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84145" w14:textId="2EC12277" w:rsidR="00D2238D" w:rsidRPr="00C42DE7" w:rsidRDefault="00374264" w:rsidP="00F40772">
      <w:pPr>
        <w:pStyle w:val="NoSpacing"/>
        <w:jc w:val="center"/>
        <w:rPr>
          <w:rFonts w:ascii="Sylfaen" w:hAnsi="Sylfaen"/>
          <w:b/>
          <w:bCs/>
          <w:sz w:val="24"/>
          <w:szCs w:val="24"/>
          <w:lang w:val="id-ID"/>
        </w:rPr>
      </w:pPr>
      <w:r w:rsidRPr="00C42DE7">
        <w:rPr>
          <w:rFonts w:ascii="Sylfaen" w:hAnsi="Sylfaen"/>
          <w:b/>
          <w:bCs/>
          <w:sz w:val="24"/>
          <w:szCs w:val="24"/>
          <w:lang w:val="id-ID"/>
        </w:rPr>
        <w:t xml:space="preserve">PROGRESS PENCAPAIAN RENCANA AKSI REFORMASI BIROKRASI GENERAL DAN RENCANA AKSI REFORMASI BIROKRASI TEMATIK </w:t>
      </w:r>
      <w:r w:rsidR="00D2238D" w:rsidRPr="00C42DE7">
        <w:rPr>
          <w:rFonts w:ascii="Sylfaen" w:hAnsi="Sylfaen"/>
          <w:b/>
          <w:bCs/>
          <w:sz w:val="24"/>
          <w:szCs w:val="24"/>
          <w:lang w:val="id-ID"/>
        </w:rPr>
        <w:t>DINAS SOSIAL ACEH</w:t>
      </w:r>
    </w:p>
    <w:p w14:paraId="2C570ED9" w14:textId="7B9CD46C" w:rsidR="00374264" w:rsidRPr="00C42DE7" w:rsidRDefault="00374264" w:rsidP="00D2238D">
      <w:pPr>
        <w:pStyle w:val="NoSpacing"/>
        <w:jc w:val="center"/>
        <w:rPr>
          <w:rFonts w:ascii="Sylfaen" w:hAnsi="Sylfaen"/>
          <w:b/>
          <w:bCs/>
          <w:sz w:val="24"/>
          <w:szCs w:val="24"/>
          <w:lang w:val="id-ID"/>
        </w:rPr>
      </w:pPr>
      <w:r w:rsidRPr="00C42DE7">
        <w:rPr>
          <w:rFonts w:ascii="Sylfaen" w:hAnsi="Sylfaen"/>
          <w:b/>
          <w:bCs/>
          <w:sz w:val="24"/>
          <w:szCs w:val="24"/>
          <w:lang w:val="id-ID"/>
        </w:rPr>
        <w:t xml:space="preserve">TRIWULAN I </w:t>
      </w:r>
      <w:r w:rsidR="00347BD0" w:rsidRPr="00C42DE7">
        <w:rPr>
          <w:rFonts w:ascii="Sylfaen" w:hAnsi="Sylfaen"/>
          <w:b/>
          <w:bCs/>
          <w:sz w:val="24"/>
          <w:szCs w:val="24"/>
          <w:lang w:val="id-ID"/>
        </w:rPr>
        <w:t>&amp;</w:t>
      </w:r>
      <w:r w:rsidR="00CF5046" w:rsidRPr="00C42DE7">
        <w:rPr>
          <w:rFonts w:ascii="Sylfaen" w:hAnsi="Sylfaen"/>
          <w:b/>
          <w:bCs/>
          <w:sz w:val="24"/>
          <w:szCs w:val="24"/>
          <w:lang w:val="id-ID"/>
        </w:rPr>
        <w:t xml:space="preserve"> </w:t>
      </w:r>
      <w:r w:rsidR="00347BD0" w:rsidRPr="00C42DE7">
        <w:rPr>
          <w:rFonts w:ascii="Sylfaen" w:hAnsi="Sylfaen"/>
          <w:b/>
          <w:bCs/>
          <w:sz w:val="24"/>
          <w:szCs w:val="24"/>
          <w:lang w:val="id-ID"/>
        </w:rPr>
        <w:t>II PERIODE JANUARI S/D JUNI 2024</w:t>
      </w:r>
      <w:r w:rsidR="00811E48" w:rsidRPr="00C42DE7">
        <w:rPr>
          <w:rFonts w:ascii="Sylfaen" w:hAnsi="Sylfaen"/>
          <w:b/>
          <w:bCs/>
          <w:sz w:val="24"/>
          <w:szCs w:val="24"/>
          <w:lang w:val="id-ID"/>
        </w:rPr>
        <w:t xml:space="preserve"> </w:t>
      </w:r>
    </w:p>
    <w:p w14:paraId="3E9078CB" w14:textId="77777777" w:rsidR="00374264" w:rsidRPr="00C42DE7" w:rsidRDefault="00374264" w:rsidP="00A2250F">
      <w:pPr>
        <w:pStyle w:val="NoSpacing"/>
        <w:ind w:left="-426"/>
        <w:jc w:val="both"/>
        <w:rPr>
          <w:rFonts w:ascii="Sylfaen" w:hAnsi="Sylfaen"/>
          <w:sz w:val="24"/>
          <w:szCs w:val="24"/>
          <w:lang w:val="id-ID"/>
        </w:rPr>
      </w:pPr>
    </w:p>
    <w:p w14:paraId="224BACA4" w14:textId="24091430" w:rsidR="000026AF" w:rsidRPr="00C42DE7" w:rsidRDefault="000026AF" w:rsidP="001000DA">
      <w:pPr>
        <w:pStyle w:val="ListParagraph"/>
        <w:numPr>
          <w:ilvl w:val="0"/>
          <w:numId w:val="3"/>
        </w:numPr>
        <w:spacing w:after="0" w:line="360" w:lineRule="auto"/>
        <w:jc w:val="both"/>
        <w:rPr>
          <w:rFonts w:ascii="Sylfaen" w:eastAsia="Times New Roman" w:hAnsi="Sylfaen" w:cs="Tahoma"/>
          <w:b/>
          <w:bCs/>
          <w:sz w:val="24"/>
          <w:szCs w:val="24"/>
        </w:rPr>
      </w:pPr>
      <w:r w:rsidRPr="00C42DE7">
        <w:rPr>
          <w:rFonts w:ascii="Sylfaen" w:eastAsia="Times New Roman" w:hAnsi="Sylfaen" w:cs="Tahoma"/>
          <w:b/>
          <w:bCs/>
          <w:sz w:val="24"/>
          <w:szCs w:val="24"/>
        </w:rPr>
        <w:t>PENDAHULUAN</w:t>
      </w:r>
    </w:p>
    <w:p w14:paraId="0B5829D1" w14:textId="048D215B" w:rsidR="000026AF" w:rsidRPr="00C42DE7" w:rsidRDefault="000026AF" w:rsidP="009A189B">
      <w:pPr>
        <w:pStyle w:val="NoSpacing"/>
        <w:ind w:left="709"/>
        <w:jc w:val="both"/>
        <w:rPr>
          <w:rFonts w:ascii="Sylfaen" w:eastAsia="Times New Roman" w:hAnsi="Sylfaen"/>
          <w:sz w:val="24"/>
          <w:szCs w:val="24"/>
          <w:lang w:val="id-ID"/>
        </w:rPr>
      </w:pPr>
      <w:r w:rsidRPr="00C42DE7">
        <w:rPr>
          <w:rFonts w:ascii="Sylfaen" w:eastAsia="Times New Roman" w:hAnsi="Sylfaen"/>
          <w:sz w:val="24"/>
          <w:szCs w:val="24"/>
          <w:lang w:val="id-ID"/>
        </w:rPr>
        <w:t xml:space="preserve">Berdasarkan Rencana Aksi Reformasi Birokrasi Tematik Tahun 2024, Dinas Sosial Aceh </w:t>
      </w:r>
      <w:r w:rsidR="009A189B" w:rsidRPr="00C42DE7">
        <w:rPr>
          <w:rFonts w:ascii="Sylfaen" w:eastAsia="Times New Roman" w:hAnsi="Sylfaen"/>
          <w:sz w:val="24"/>
          <w:szCs w:val="24"/>
          <w:lang w:val="id-ID"/>
        </w:rPr>
        <w:t xml:space="preserve">memiliki tugas dalam tema kemiskinan dengan </w:t>
      </w:r>
      <w:r w:rsidR="009A189B" w:rsidRPr="00C42DE7">
        <w:rPr>
          <w:rFonts w:ascii="Sylfaen" w:eastAsia="Times New Roman" w:hAnsi="Sylfaen"/>
          <w:b/>
          <w:bCs/>
          <w:sz w:val="24"/>
          <w:szCs w:val="24"/>
          <w:lang w:val="id-ID"/>
        </w:rPr>
        <w:t>sasaran</w:t>
      </w:r>
      <w:r w:rsidR="009A189B" w:rsidRPr="00C42DE7">
        <w:rPr>
          <w:rFonts w:ascii="Sylfaen" w:eastAsia="Times New Roman" w:hAnsi="Sylfaen"/>
          <w:sz w:val="24"/>
          <w:szCs w:val="24"/>
          <w:lang w:val="id-ID"/>
        </w:rPr>
        <w:t xml:space="preserve"> mengurangi beban pengeluaran </w:t>
      </w:r>
      <w:r w:rsidR="00DB5ADC" w:rsidRPr="00C42DE7">
        <w:rPr>
          <w:rFonts w:ascii="Sylfaen" w:eastAsia="Times New Roman" w:hAnsi="Sylfaen"/>
          <w:sz w:val="24"/>
          <w:szCs w:val="24"/>
          <w:lang w:val="id-ID"/>
        </w:rPr>
        <w:t xml:space="preserve">masyarakat miskin </w:t>
      </w:r>
      <w:r w:rsidR="009A189B" w:rsidRPr="00C42DE7">
        <w:rPr>
          <w:rFonts w:ascii="Sylfaen" w:eastAsia="Times New Roman" w:hAnsi="Sylfaen"/>
          <w:sz w:val="24"/>
          <w:szCs w:val="24"/>
          <w:lang w:val="id-ID"/>
        </w:rPr>
        <w:t>melalui penanganan korban bencana alam dan sosial pada saat tanggap darurat, terpenuhinya kebutuhan wajib dasar bagi disabilitas, tuna sosial khususnya gelandangaan dan pengemis, lanjut usia dan anak dalam panti, terlaksananya pemberdayaan ekonomi bagi masyarakat dan terdampinginya keluarga penerima manfaat Program Keluarga Harapan.</w:t>
      </w:r>
    </w:p>
    <w:p w14:paraId="72F7F2A1" w14:textId="2D2410E9" w:rsidR="009A189B" w:rsidRPr="00C42DE7" w:rsidRDefault="009A189B" w:rsidP="009A189B">
      <w:pPr>
        <w:pStyle w:val="NoSpacing"/>
        <w:ind w:left="709"/>
        <w:jc w:val="both"/>
        <w:rPr>
          <w:rFonts w:ascii="Sylfaen" w:eastAsia="Times New Roman" w:hAnsi="Sylfaen"/>
          <w:sz w:val="24"/>
          <w:szCs w:val="24"/>
          <w:lang w:val="id-ID"/>
        </w:rPr>
      </w:pPr>
    </w:p>
    <w:p w14:paraId="5BA98F63" w14:textId="74BD670B" w:rsidR="009A189B" w:rsidRPr="00C42DE7" w:rsidRDefault="00822AF2" w:rsidP="009A189B">
      <w:pPr>
        <w:pStyle w:val="NoSpacing"/>
        <w:ind w:left="709"/>
        <w:jc w:val="both"/>
        <w:rPr>
          <w:rFonts w:ascii="Sylfaen" w:eastAsia="Times New Roman" w:hAnsi="Sylfaen"/>
          <w:sz w:val="24"/>
          <w:szCs w:val="24"/>
          <w:lang w:val="id-ID"/>
        </w:rPr>
      </w:pPr>
      <w:r w:rsidRPr="00C42DE7">
        <w:rPr>
          <w:rFonts w:ascii="Sylfaen" w:eastAsia="Times New Roman" w:hAnsi="Sylfaen"/>
          <w:sz w:val="24"/>
          <w:szCs w:val="24"/>
          <w:lang w:val="id-ID"/>
        </w:rPr>
        <w:t xml:space="preserve">Sasaran tersebut di atas memiliki 3 (tiga) indikator dan target </w:t>
      </w:r>
      <w:r w:rsidR="008D081D" w:rsidRPr="00C42DE7">
        <w:rPr>
          <w:rFonts w:ascii="Sylfaen" w:eastAsia="Times New Roman" w:hAnsi="Sylfaen"/>
          <w:sz w:val="24"/>
          <w:szCs w:val="24"/>
          <w:lang w:val="id-ID"/>
        </w:rPr>
        <w:t xml:space="preserve">serta rencana aksi </w:t>
      </w:r>
      <w:r w:rsidRPr="00C42DE7">
        <w:rPr>
          <w:rFonts w:ascii="Sylfaen" w:eastAsia="Times New Roman" w:hAnsi="Sylfaen"/>
          <w:sz w:val="24"/>
          <w:szCs w:val="24"/>
          <w:lang w:val="id-ID"/>
        </w:rPr>
        <w:t>untuk dicapai yaitu :</w:t>
      </w:r>
    </w:p>
    <w:p w14:paraId="05F5DBF4" w14:textId="7E879BD4" w:rsidR="00822AF2" w:rsidRPr="00C42DE7" w:rsidRDefault="00822AF2" w:rsidP="00822AF2">
      <w:pPr>
        <w:pStyle w:val="NoSpacing"/>
        <w:numPr>
          <w:ilvl w:val="0"/>
          <w:numId w:val="7"/>
        </w:numPr>
        <w:jc w:val="both"/>
        <w:rPr>
          <w:rFonts w:ascii="Sylfaen" w:eastAsia="Times New Roman" w:hAnsi="Sylfaen"/>
          <w:sz w:val="24"/>
          <w:szCs w:val="24"/>
          <w:lang w:val="id-ID"/>
        </w:rPr>
      </w:pPr>
      <w:r w:rsidRPr="00C42DE7">
        <w:rPr>
          <w:rFonts w:ascii="Sylfaen" w:eastAsia="Times New Roman" w:hAnsi="Sylfaen"/>
          <w:sz w:val="24"/>
          <w:szCs w:val="24"/>
          <w:lang w:val="id-ID"/>
        </w:rPr>
        <w:t>Persentase Penduduk Miskin Ekstrem dengan target 100%</w:t>
      </w:r>
      <w:r w:rsidR="008D081D" w:rsidRPr="00C42DE7">
        <w:rPr>
          <w:rFonts w:ascii="Sylfaen" w:eastAsia="Times New Roman" w:hAnsi="Sylfaen"/>
          <w:sz w:val="24"/>
          <w:szCs w:val="24"/>
          <w:lang w:val="id-ID"/>
        </w:rPr>
        <w:t xml:space="preserve"> yang akan dicapai melalui rencana aksi </w:t>
      </w:r>
      <w:r w:rsidR="008D081D" w:rsidRPr="00C42DE7">
        <w:rPr>
          <w:rFonts w:ascii="Sylfaen" w:eastAsia="Times New Roman" w:hAnsi="Sylfaen"/>
          <w:b/>
          <w:bCs/>
          <w:sz w:val="24"/>
          <w:szCs w:val="24"/>
          <w:lang w:val="id-ID"/>
        </w:rPr>
        <w:t>Kegiatan Penyediaan Bufferstok Logistik Bencana, Pemberdayaan Ekonomi Masyarakat, Pemenuhan Standar Pelayanan Minimal serta bantuan Sembako (APBN).</w:t>
      </w:r>
      <w:r w:rsidR="00966E5C" w:rsidRPr="00C42DE7">
        <w:rPr>
          <w:rFonts w:ascii="Sylfaen" w:eastAsia="Times New Roman" w:hAnsi="Sylfaen"/>
          <w:b/>
          <w:bCs/>
          <w:sz w:val="24"/>
          <w:szCs w:val="24"/>
          <w:lang w:val="id-ID"/>
        </w:rPr>
        <w:t xml:space="preserve"> </w:t>
      </w:r>
      <w:r w:rsidR="00966E5C" w:rsidRPr="00C42DE7">
        <w:rPr>
          <w:rFonts w:ascii="Sylfaen" w:eastAsia="Times New Roman" w:hAnsi="Sylfaen"/>
          <w:sz w:val="24"/>
          <w:szCs w:val="24"/>
          <w:lang w:val="id-ID"/>
        </w:rPr>
        <w:t>Kegiatan ini terdiri dari beberapa sub kegiatan yaitu :</w:t>
      </w:r>
    </w:p>
    <w:p w14:paraId="1964653E" w14:textId="70156145" w:rsidR="00966E5C" w:rsidRPr="00C42DE7" w:rsidRDefault="00966E5C" w:rsidP="00966E5C">
      <w:pPr>
        <w:pStyle w:val="NoSpacing"/>
        <w:numPr>
          <w:ilvl w:val="0"/>
          <w:numId w:val="8"/>
        </w:numPr>
        <w:jc w:val="both"/>
        <w:rPr>
          <w:rFonts w:ascii="Sylfaen" w:eastAsia="Times New Roman" w:hAnsi="Sylfaen"/>
          <w:sz w:val="24"/>
          <w:szCs w:val="24"/>
          <w:lang w:val="id-ID"/>
        </w:rPr>
      </w:pPr>
      <w:r w:rsidRPr="00C42DE7">
        <w:rPr>
          <w:rFonts w:ascii="Sylfaen" w:eastAsia="Times New Roman" w:hAnsi="Sylfaen"/>
          <w:sz w:val="24"/>
          <w:szCs w:val="24"/>
          <w:lang w:val="id-ID"/>
        </w:rPr>
        <w:t>Bufferstock Bencana (Pangan &amp; Sandang).</w:t>
      </w:r>
    </w:p>
    <w:p w14:paraId="7F418475" w14:textId="6B31362D" w:rsidR="00966E5C" w:rsidRPr="00C42DE7" w:rsidRDefault="00966E5C" w:rsidP="00966E5C">
      <w:pPr>
        <w:pStyle w:val="NoSpacing"/>
        <w:numPr>
          <w:ilvl w:val="0"/>
          <w:numId w:val="8"/>
        </w:numPr>
        <w:jc w:val="both"/>
        <w:rPr>
          <w:rFonts w:ascii="Sylfaen" w:eastAsia="Times New Roman" w:hAnsi="Sylfaen"/>
          <w:sz w:val="24"/>
          <w:szCs w:val="24"/>
          <w:lang w:val="id-ID"/>
        </w:rPr>
      </w:pPr>
      <w:r w:rsidRPr="00C42DE7">
        <w:rPr>
          <w:rFonts w:ascii="Sylfaen" w:eastAsia="Times New Roman" w:hAnsi="Sylfaen"/>
          <w:sz w:val="24"/>
          <w:szCs w:val="24"/>
          <w:lang w:val="id-ID"/>
        </w:rPr>
        <w:t>Alat Bantu Disabilitas.</w:t>
      </w:r>
    </w:p>
    <w:p w14:paraId="59F8561B" w14:textId="0FB85CD9" w:rsidR="00966E5C" w:rsidRPr="00C42DE7" w:rsidRDefault="00966E5C" w:rsidP="00966E5C">
      <w:pPr>
        <w:pStyle w:val="NoSpacing"/>
        <w:numPr>
          <w:ilvl w:val="0"/>
          <w:numId w:val="8"/>
        </w:numPr>
        <w:jc w:val="both"/>
        <w:rPr>
          <w:rFonts w:ascii="Sylfaen" w:eastAsia="Times New Roman" w:hAnsi="Sylfaen"/>
          <w:sz w:val="24"/>
          <w:szCs w:val="24"/>
          <w:lang w:val="id-ID"/>
        </w:rPr>
      </w:pPr>
      <w:bookmarkStart w:id="0" w:name="_Hlk169376085"/>
      <w:r w:rsidRPr="00C42DE7">
        <w:rPr>
          <w:rFonts w:ascii="Sylfaen" w:eastAsia="Times New Roman" w:hAnsi="Sylfaen"/>
          <w:sz w:val="24"/>
          <w:szCs w:val="24"/>
          <w:lang w:val="id-ID"/>
        </w:rPr>
        <w:t>Panti UPTD Dinas Sosial Aceh (4 UPTD).</w:t>
      </w:r>
    </w:p>
    <w:bookmarkEnd w:id="0"/>
    <w:p w14:paraId="2ECE9BFE" w14:textId="58511162" w:rsidR="00966E5C" w:rsidRPr="00C42DE7" w:rsidRDefault="00966E5C" w:rsidP="00966E5C">
      <w:pPr>
        <w:pStyle w:val="NoSpacing"/>
        <w:numPr>
          <w:ilvl w:val="0"/>
          <w:numId w:val="8"/>
        </w:numPr>
        <w:jc w:val="both"/>
        <w:rPr>
          <w:rFonts w:ascii="Sylfaen" w:eastAsia="Times New Roman" w:hAnsi="Sylfaen"/>
          <w:sz w:val="24"/>
          <w:szCs w:val="24"/>
          <w:lang w:val="id-ID"/>
        </w:rPr>
      </w:pPr>
      <w:r w:rsidRPr="00C42DE7">
        <w:rPr>
          <w:rFonts w:ascii="Sylfaen" w:eastAsia="Times New Roman" w:hAnsi="Sylfaen"/>
          <w:sz w:val="24"/>
          <w:szCs w:val="24"/>
          <w:lang w:val="id-ID"/>
        </w:rPr>
        <w:t>Pemberdayaan Ekonomi Masyarakat Miskin.</w:t>
      </w:r>
    </w:p>
    <w:p w14:paraId="42D4161A" w14:textId="47C1DA06" w:rsidR="00966E5C" w:rsidRPr="00C42DE7" w:rsidRDefault="00966E5C" w:rsidP="00966E5C">
      <w:pPr>
        <w:pStyle w:val="NoSpacing"/>
        <w:numPr>
          <w:ilvl w:val="0"/>
          <w:numId w:val="8"/>
        </w:numPr>
        <w:jc w:val="both"/>
        <w:rPr>
          <w:rFonts w:ascii="Sylfaen" w:eastAsia="Times New Roman" w:hAnsi="Sylfaen"/>
          <w:sz w:val="24"/>
          <w:szCs w:val="24"/>
          <w:lang w:val="id-ID"/>
        </w:rPr>
      </w:pPr>
      <w:r w:rsidRPr="00C42DE7">
        <w:rPr>
          <w:rFonts w:ascii="Sylfaen" w:eastAsia="Times New Roman" w:hAnsi="Sylfaen"/>
          <w:sz w:val="24"/>
          <w:szCs w:val="24"/>
          <w:lang w:val="id-ID"/>
        </w:rPr>
        <w:t>Pendampingan PKH, dan</w:t>
      </w:r>
    </w:p>
    <w:p w14:paraId="56D6FAEF" w14:textId="10607E5E" w:rsidR="00966E5C" w:rsidRPr="00C42DE7" w:rsidRDefault="00966E5C" w:rsidP="00966E5C">
      <w:pPr>
        <w:pStyle w:val="NoSpacing"/>
        <w:numPr>
          <w:ilvl w:val="0"/>
          <w:numId w:val="8"/>
        </w:numPr>
        <w:jc w:val="both"/>
        <w:rPr>
          <w:rFonts w:ascii="Sylfaen" w:eastAsia="Times New Roman" w:hAnsi="Sylfaen"/>
          <w:sz w:val="24"/>
          <w:szCs w:val="24"/>
          <w:lang w:val="id-ID"/>
        </w:rPr>
      </w:pPr>
      <w:r w:rsidRPr="00C42DE7">
        <w:rPr>
          <w:rFonts w:ascii="Sylfaen" w:eastAsia="Times New Roman" w:hAnsi="Sylfaen"/>
          <w:sz w:val="24"/>
          <w:szCs w:val="24"/>
          <w:lang w:val="id-ID"/>
        </w:rPr>
        <w:t xml:space="preserve">Bantuan penerima </w:t>
      </w:r>
      <w:r w:rsidR="006B5DE4" w:rsidRPr="00C42DE7">
        <w:rPr>
          <w:rFonts w:ascii="Sylfaen" w:eastAsia="Times New Roman" w:hAnsi="Sylfaen"/>
          <w:sz w:val="24"/>
          <w:szCs w:val="24"/>
          <w:lang w:val="id-ID"/>
        </w:rPr>
        <w:t>S</w:t>
      </w:r>
      <w:r w:rsidRPr="00C42DE7">
        <w:rPr>
          <w:rFonts w:ascii="Sylfaen" w:eastAsia="Times New Roman" w:hAnsi="Sylfaen"/>
          <w:sz w:val="24"/>
          <w:szCs w:val="24"/>
          <w:lang w:val="id-ID"/>
        </w:rPr>
        <w:t>embako kepada keluarga miskin sumber dana APBN.</w:t>
      </w:r>
    </w:p>
    <w:p w14:paraId="16088C1A" w14:textId="77777777" w:rsidR="00966E5C" w:rsidRPr="00C42DE7" w:rsidRDefault="00966E5C" w:rsidP="00966E5C">
      <w:pPr>
        <w:pStyle w:val="NoSpacing"/>
        <w:ind w:left="1429"/>
        <w:jc w:val="both"/>
        <w:rPr>
          <w:rFonts w:ascii="Sylfaen" w:eastAsia="Times New Roman" w:hAnsi="Sylfaen"/>
          <w:sz w:val="24"/>
          <w:szCs w:val="24"/>
          <w:lang w:val="id-ID"/>
        </w:rPr>
      </w:pPr>
    </w:p>
    <w:p w14:paraId="2B5B05E5" w14:textId="0FFEB7F8" w:rsidR="00822AF2" w:rsidRPr="00C42DE7" w:rsidRDefault="00822AF2" w:rsidP="00822AF2">
      <w:pPr>
        <w:pStyle w:val="NoSpacing"/>
        <w:numPr>
          <w:ilvl w:val="0"/>
          <w:numId w:val="7"/>
        </w:numPr>
        <w:jc w:val="both"/>
        <w:rPr>
          <w:rFonts w:ascii="Sylfaen" w:eastAsia="Times New Roman" w:hAnsi="Sylfaen"/>
          <w:b/>
          <w:bCs/>
          <w:sz w:val="24"/>
          <w:szCs w:val="24"/>
          <w:lang w:val="id-ID"/>
        </w:rPr>
      </w:pPr>
      <w:r w:rsidRPr="00C42DE7">
        <w:rPr>
          <w:rFonts w:ascii="Sylfaen" w:eastAsia="Times New Roman" w:hAnsi="Sylfaen"/>
          <w:sz w:val="24"/>
          <w:szCs w:val="24"/>
          <w:lang w:val="id-ID"/>
        </w:rPr>
        <w:t>Persentase warga Negara Migran korban tindak kekerasan yang dipulangkan dari titik debarkasi ke Daerah Provinsi untuk dipulangkan ke Daerah Kabupaten/Kota dengan target 100%</w:t>
      </w:r>
      <w:r w:rsidR="002265EE" w:rsidRPr="00C42DE7">
        <w:rPr>
          <w:rFonts w:ascii="Sylfaen" w:eastAsia="Times New Roman" w:hAnsi="Sylfaen"/>
          <w:sz w:val="24"/>
          <w:szCs w:val="24"/>
          <w:lang w:val="id-ID"/>
        </w:rPr>
        <w:t xml:space="preserve">. Indikator ini akan dicapai melalui rencana aksi </w:t>
      </w:r>
      <w:r w:rsidR="002265EE" w:rsidRPr="00C42DE7">
        <w:rPr>
          <w:rFonts w:ascii="Sylfaen" w:eastAsia="Times New Roman" w:hAnsi="Sylfaen"/>
          <w:b/>
          <w:bCs/>
          <w:sz w:val="24"/>
          <w:szCs w:val="24"/>
          <w:lang w:val="id-ID"/>
        </w:rPr>
        <w:t>Penanganan warga Negara Migran korban tindak kekerasan yang dipulangkan dari titik debarkasi ke Daerah Provinsi untuk dipulangkan ke Daerah Kabupaten/Kota.</w:t>
      </w:r>
    </w:p>
    <w:p w14:paraId="780A05B2" w14:textId="77777777" w:rsidR="00966E5C" w:rsidRPr="00C42DE7" w:rsidRDefault="00966E5C" w:rsidP="00966E5C">
      <w:pPr>
        <w:pStyle w:val="NoSpacing"/>
        <w:ind w:left="1069"/>
        <w:jc w:val="both"/>
        <w:rPr>
          <w:rFonts w:ascii="Sylfaen" w:eastAsia="Times New Roman" w:hAnsi="Sylfaen"/>
          <w:sz w:val="24"/>
          <w:szCs w:val="24"/>
          <w:lang w:val="id-ID"/>
        </w:rPr>
      </w:pPr>
    </w:p>
    <w:p w14:paraId="76875814" w14:textId="0E7495AF" w:rsidR="00360277" w:rsidRPr="00C42DE7" w:rsidRDefault="00822AF2" w:rsidP="00360277">
      <w:pPr>
        <w:pStyle w:val="NoSpacing"/>
        <w:numPr>
          <w:ilvl w:val="0"/>
          <w:numId w:val="7"/>
        </w:numPr>
        <w:jc w:val="both"/>
        <w:rPr>
          <w:rFonts w:ascii="Sylfaen" w:eastAsia="Times New Roman" w:hAnsi="Sylfaen"/>
          <w:b/>
          <w:bCs/>
          <w:sz w:val="24"/>
          <w:szCs w:val="24"/>
          <w:lang w:val="id-ID"/>
        </w:rPr>
      </w:pPr>
      <w:r w:rsidRPr="00C42DE7">
        <w:rPr>
          <w:rFonts w:ascii="Sylfaen" w:eastAsia="Times New Roman" w:hAnsi="Sylfaen"/>
          <w:sz w:val="24"/>
          <w:szCs w:val="24"/>
          <w:lang w:val="id-ID"/>
        </w:rPr>
        <w:t>Persentase Pemerlu Pelayanan Kesejahteraan Sosial (PPKS) yang meningkat  keberfungsian sosialnya dengan target 50%.</w:t>
      </w:r>
      <w:r w:rsidR="00F66A5F" w:rsidRPr="00C42DE7">
        <w:rPr>
          <w:rFonts w:ascii="Sylfaen" w:eastAsia="Times New Roman" w:hAnsi="Sylfaen"/>
          <w:sz w:val="24"/>
          <w:szCs w:val="24"/>
          <w:lang w:val="id-ID"/>
        </w:rPr>
        <w:t xml:space="preserve"> Indikator ini akan dicapai melalaui rencana aksi </w:t>
      </w:r>
      <w:bookmarkStart w:id="1" w:name="_Hlk169375882"/>
      <w:r w:rsidR="00F66A5F" w:rsidRPr="00C42DE7">
        <w:rPr>
          <w:rFonts w:ascii="Sylfaen" w:eastAsia="Times New Roman" w:hAnsi="Sylfaen"/>
          <w:b/>
          <w:bCs/>
          <w:sz w:val="24"/>
          <w:szCs w:val="24"/>
          <w:lang w:val="id-ID"/>
        </w:rPr>
        <w:t>Hibah Uang Permakanan Panti Milik Masyarakat.</w:t>
      </w:r>
      <w:bookmarkEnd w:id="1"/>
    </w:p>
    <w:p w14:paraId="587A3CE8" w14:textId="77777777" w:rsidR="00360277" w:rsidRPr="00C42DE7" w:rsidRDefault="00360277" w:rsidP="00360277">
      <w:pPr>
        <w:pStyle w:val="NoSpacing"/>
        <w:ind w:left="1069"/>
        <w:jc w:val="both"/>
        <w:rPr>
          <w:rFonts w:ascii="Sylfaen" w:eastAsia="Times New Roman" w:hAnsi="Sylfaen"/>
          <w:sz w:val="24"/>
          <w:szCs w:val="24"/>
          <w:lang w:val="id-ID"/>
        </w:rPr>
      </w:pPr>
    </w:p>
    <w:p w14:paraId="55E44503" w14:textId="3637EB43" w:rsidR="00822AF2" w:rsidRPr="00C42DE7" w:rsidRDefault="00155F02" w:rsidP="009C517F">
      <w:pPr>
        <w:pStyle w:val="NoSpacing"/>
        <w:ind w:left="709"/>
        <w:jc w:val="both"/>
        <w:rPr>
          <w:rFonts w:ascii="Sylfaen" w:eastAsia="Times New Roman" w:hAnsi="Sylfaen"/>
          <w:b/>
          <w:bCs/>
          <w:sz w:val="24"/>
          <w:szCs w:val="24"/>
          <w:lang w:val="id-ID"/>
        </w:rPr>
      </w:pPr>
      <w:r w:rsidRPr="00C42DE7">
        <w:rPr>
          <w:rFonts w:ascii="Sylfaen" w:eastAsia="Times New Roman" w:hAnsi="Sylfaen"/>
          <w:sz w:val="24"/>
          <w:szCs w:val="24"/>
          <w:lang w:val="id-ID"/>
        </w:rPr>
        <w:t>Dinas Sosial Aceh berkomitmen untuk terus meningkatkan kualitas pelayanan kesejahteraan sosial melalui optimalisasi kewenangan yang diberikan dengan tetap menjaga integritas sesuai dengan peraturan dan perundang-undangan yang berlaku.</w:t>
      </w:r>
    </w:p>
    <w:p w14:paraId="678E7BDD" w14:textId="1A49444E" w:rsidR="000026AF" w:rsidRPr="00C42DE7" w:rsidRDefault="000026AF" w:rsidP="00155F02">
      <w:pPr>
        <w:pStyle w:val="NoSpacing"/>
        <w:rPr>
          <w:rFonts w:eastAsia="Times New Roman"/>
          <w:lang w:val="id-ID"/>
        </w:rPr>
      </w:pPr>
    </w:p>
    <w:p w14:paraId="07CE2B72" w14:textId="77777777" w:rsidR="00155F02" w:rsidRPr="00C42DE7" w:rsidRDefault="00155F02" w:rsidP="00155F02">
      <w:pPr>
        <w:pStyle w:val="NoSpacing"/>
        <w:rPr>
          <w:rFonts w:eastAsia="Times New Roman"/>
          <w:lang w:val="id-ID"/>
        </w:rPr>
      </w:pPr>
    </w:p>
    <w:p w14:paraId="168B98F3" w14:textId="6ECE188D" w:rsidR="000B1761" w:rsidRPr="00C42DE7" w:rsidRDefault="001000DA" w:rsidP="00896BC8">
      <w:pPr>
        <w:pStyle w:val="NoSpacing"/>
        <w:numPr>
          <w:ilvl w:val="0"/>
          <w:numId w:val="3"/>
        </w:numPr>
        <w:rPr>
          <w:rFonts w:ascii="Sylfaen" w:eastAsia="Times New Roman" w:hAnsi="Sylfaen"/>
          <w:b/>
          <w:bCs/>
          <w:sz w:val="24"/>
          <w:szCs w:val="24"/>
          <w:lang w:val="id-ID"/>
        </w:rPr>
      </w:pPr>
      <w:r w:rsidRPr="00C42DE7">
        <w:rPr>
          <w:rFonts w:ascii="Sylfaen" w:eastAsia="Times New Roman" w:hAnsi="Sylfaen"/>
          <w:b/>
          <w:bCs/>
          <w:sz w:val="24"/>
          <w:szCs w:val="24"/>
          <w:lang w:val="id-ID"/>
        </w:rPr>
        <w:t>P</w:t>
      </w:r>
      <w:r w:rsidR="00D05641" w:rsidRPr="00C42DE7">
        <w:rPr>
          <w:rFonts w:ascii="Sylfaen" w:eastAsia="Times New Roman" w:hAnsi="Sylfaen"/>
          <w:b/>
          <w:bCs/>
          <w:sz w:val="24"/>
          <w:szCs w:val="24"/>
          <w:lang w:val="id-ID"/>
        </w:rPr>
        <w:t>ROG</w:t>
      </w:r>
      <w:r w:rsidR="00155F02" w:rsidRPr="00C42DE7">
        <w:rPr>
          <w:rFonts w:ascii="Sylfaen" w:eastAsia="Times New Roman" w:hAnsi="Sylfaen"/>
          <w:b/>
          <w:bCs/>
          <w:sz w:val="24"/>
          <w:szCs w:val="24"/>
          <w:lang w:val="id-ID"/>
        </w:rPr>
        <w:t xml:space="preserve">RES PENCAPAIAN </w:t>
      </w:r>
    </w:p>
    <w:p w14:paraId="21D7E64C" w14:textId="749CE39A" w:rsidR="00896BC8" w:rsidRPr="00C42DE7" w:rsidRDefault="00896BC8" w:rsidP="00361815">
      <w:pPr>
        <w:pStyle w:val="NoSpacing"/>
        <w:numPr>
          <w:ilvl w:val="0"/>
          <w:numId w:val="9"/>
        </w:numPr>
        <w:shd w:val="clear" w:color="auto" w:fill="FF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Kegiatan Penyediaan Bufferstok Logistik Bencana, Pemberdayaan Ekonomi Masyarakat, Pemenuhan Standar Pelayanan Minimal serta </w:t>
      </w:r>
      <w:r w:rsidR="00BE3E1B" w:rsidRPr="00C42DE7">
        <w:rPr>
          <w:rFonts w:ascii="Sylfaen" w:eastAsia="Times New Roman" w:hAnsi="Sylfaen"/>
          <w:b/>
          <w:bCs/>
          <w:sz w:val="24"/>
          <w:szCs w:val="24"/>
          <w:lang w:val="id-ID"/>
        </w:rPr>
        <w:t>b</w:t>
      </w:r>
      <w:r w:rsidRPr="00C42DE7">
        <w:rPr>
          <w:rFonts w:ascii="Sylfaen" w:eastAsia="Times New Roman" w:hAnsi="Sylfaen"/>
          <w:b/>
          <w:bCs/>
          <w:sz w:val="24"/>
          <w:szCs w:val="24"/>
          <w:lang w:val="id-ID"/>
        </w:rPr>
        <w:t xml:space="preserve">antuan Sembako </w:t>
      </w:r>
      <w:r w:rsidR="00C533E7" w:rsidRPr="00C42DE7">
        <w:rPr>
          <w:rFonts w:ascii="Sylfaen" w:eastAsia="Times New Roman" w:hAnsi="Sylfaen"/>
          <w:b/>
          <w:bCs/>
          <w:sz w:val="24"/>
          <w:szCs w:val="24"/>
          <w:lang w:val="id-ID"/>
        </w:rPr>
        <w:t>(</w:t>
      </w:r>
      <w:r w:rsidRPr="00C42DE7">
        <w:rPr>
          <w:rFonts w:ascii="Sylfaen" w:eastAsia="Times New Roman" w:hAnsi="Sylfaen"/>
          <w:b/>
          <w:bCs/>
          <w:sz w:val="24"/>
          <w:szCs w:val="24"/>
          <w:lang w:val="id-ID"/>
        </w:rPr>
        <w:t>APBN</w:t>
      </w:r>
      <w:r w:rsidR="00C533E7" w:rsidRPr="00C42DE7">
        <w:rPr>
          <w:rFonts w:ascii="Sylfaen" w:eastAsia="Times New Roman" w:hAnsi="Sylfaen"/>
          <w:b/>
          <w:bCs/>
          <w:sz w:val="24"/>
          <w:szCs w:val="24"/>
          <w:lang w:val="id-ID"/>
        </w:rPr>
        <w:t>)</w:t>
      </w:r>
      <w:r w:rsidRPr="00C42DE7">
        <w:rPr>
          <w:rFonts w:ascii="Sylfaen" w:eastAsia="Times New Roman" w:hAnsi="Sylfaen"/>
          <w:b/>
          <w:bCs/>
          <w:sz w:val="24"/>
          <w:szCs w:val="24"/>
          <w:lang w:val="id-ID"/>
        </w:rPr>
        <w:t>.</w:t>
      </w:r>
    </w:p>
    <w:p w14:paraId="31A12BEE" w14:textId="78729CA7" w:rsidR="00896BC8" w:rsidRPr="00C42DE7" w:rsidRDefault="00896BC8" w:rsidP="00361815">
      <w:pPr>
        <w:pStyle w:val="NoSpacing"/>
        <w:numPr>
          <w:ilvl w:val="0"/>
          <w:numId w:val="10"/>
        </w:numPr>
        <w:shd w:val="clear" w:color="auto" w:fill="CC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Bufferstock Bencana (Pangan dan Sandang).</w:t>
      </w:r>
    </w:p>
    <w:p w14:paraId="26020270" w14:textId="77777777" w:rsidR="00B8084C" w:rsidRPr="00C42DE7" w:rsidRDefault="00D63423" w:rsidP="00D63423">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Penyediaan bufferstock logistik bencana yang dilaksanakan oleh Dinas Sosial Aceh dilakukan melalui Kegiatan Perlindungan  Sosial  Korban  Bencana  Alam  dan Sosial Kewenangan Provinsi. </w:t>
      </w:r>
    </w:p>
    <w:p w14:paraId="2A88C987" w14:textId="77777777" w:rsidR="00B8084C" w:rsidRPr="00C42DE7" w:rsidRDefault="00B8084C" w:rsidP="00D63423">
      <w:pPr>
        <w:pStyle w:val="NoSpacing"/>
        <w:ind w:left="1364"/>
        <w:jc w:val="both"/>
        <w:rPr>
          <w:rFonts w:ascii="Sylfaen" w:eastAsia="Times New Roman" w:hAnsi="Sylfaen"/>
          <w:sz w:val="24"/>
          <w:szCs w:val="24"/>
          <w:lang w:val="id-ID"/>
        </w:rPr>
      </w:pPr>
    </w:p>
    <w:p w14:paraId="5FF0A515" w14:textId="17CCC827" w:rsidR="00D63423" w:rsidRPr="00C42DE7" w:rsidRDefault="00D63423" w:rsidP="00D63423">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lastRenderedPageBreak/>
        <w:t xml:space="preserve">Menurut UU No 24 Tahun 2007 tentang </w:t>
      </w:r>
      <w:r w:rsidR="00B8084C" w:rsidRPr="00C42DE7">
        <w:rPr>
          <w:rFonts w:ascii="Sylfaen" w:eastAsia="Times New Roman" w:hAnsi="Sylfaen"/>
          <w:sz w:val="24"/>
          <w:szCs w:val="24"/>
          <w:lang w:val="id-ID"/>
        </w:rPr>
        <w:t>P</w:t>
      </w:r>
      <w:r w:rsidRPr="00C42DE7">
        <w:rPr>
          <w:rFonts w:ascii="Sylfaen" w:eastAsia="Times New Roman" w:hAnsi="Sylfaen"/>
          <w:sz w:val="24"/>
          <w:szCs w:val="24"/>
          <w:lang w:val="id-ID"/>
        </w:rPr>
        <w:t xml:space="preserve">enanggulangan </w:t>
      </w:r>
      <w:r w:rsidR="00B8084C" w:rsidRPr="00C42DE7">
        <w:rPr>
          <w:rFonts w:ascii="Sylfaen" w:eastAsia="Times New Roman" w:hAnsi="Sylfaen"/>
          <w:sz w:val="24"/>
          <w:szCs w:val="24"/>
          <w:lang w:val="id-ID"/>
        </w:rPr>
        <w:t>B</w:t>
      </w:r>
      <w:r w:rsidRPr="00C42DE7">
        <w:rPr>
          <w:rFonts w:ascii="Sylfaen" w:eastAsia="Times New Roman" w:hAnsi="Sylfaen"/>
          <w:sz w:val="24"/>
          <w:szCs w:val="24"/>
          <w:lang w:val="id-ID"/>
        </w:rPr>
        <w:t>encana, bencana adalah peristiwa atau rangkaian peristiwa yang mengancam dan mengganggu kehidupan dan penghidupan masyarakat yang disebabkan, baik oleh faktor alam dan/atau faktor non alam maupun faktor manusia sehingga mengakibatkan timbulnya korban jiwa manusia, kerusakan lingkungan, kerugian harta benda, dan dampak psikologis. Berdasarkan undang-undang ini, terdapat 3 jenis bencana yaitu bencana alam, bencana nonalam dan bencana sosial.</w:t>
      </w:r>
    </w:p>
    <w:p w14:paraId="4543EF7C" w14:textId="5A474A6D" w:rsidR="00D63423" w:rsidRPr="00C42DE7" w:rsidRDefault="00D63423" w:rsidP="00D63423">
      <w:pPr>
        <w:pStyle w:val="NoSpacing"/>
        <w:ind w:left="1364"/>
        <w:jc w:val="both"/>
        <w:rPr>
          <w:rFonts w:ascii="Sylfaen" w:eastAsia="Times New Roman" w:hAnsi="Sylfaen"/>
          <w:sz w:val="24"/>
          <w:szCs w:val="24"/>
          <w:lang w:val="id-ID"/>
        </w:rPr>
      </w:pPr>
    </w:p>
    <w:p w14:paraId="30C66FB0" w14:textId="6683E8D0" w:rsidR="00D63423" w:rsidRPr="00C42DE7" w:rsidRDefault="00D63423" w:rsidP="00D63423">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Bencana alam adalah bencana yang diakibatkan oleh peristiwa atau serangkaian peristiwa yang disebabkan oleh alam antara lain berupa gempa bumi, tsunami, gunung meletus, banjir, kekeringan, angin topan, dan tanah longsor. Bencana non alam adalah bencana yang diakibatkan oleh peristiwa atau rangkaian peristiwa nonalam yang antara lain berupa gagal teknologi, gagal modernisasi, epidemi, dan wabah penyakit</w:t>
      </w:r>
      <w:r w:rsidR="005E6E6E" w:rsidRPr="00C42DE7">
        <w:rPr>
          <w:rFonts w:ascii="Sylfaen" w:eastAsia="Times New Roman" w:hAnsi="Sylfaen"/>
          <w:sz w:val="24"/>
          <w:szCs w:val="24"/>
          <w:lang w:val="id-ID"/>
        </w:rPr>
        <w:t>.</w:t>
      </w:r>
      <w:r w:rsidRPr="00C42DE7">
        <w:rPr>
          <w:rFonts w:ascii="Sylfaen" w:eastAsia="Times New Roman" w:hAnsi="Sylfaen"/>
          <w:sz w:val="24"/>
          <w:szCs w:val="24"/>
          <w:lang w:val="id-ID"/>
        </w:rPr>
        <w:t xml:space="preserve"> Bencana sosial adalah peristiwa atau serangkaian peristiwa yang diakibatkan oleh manusia yang meliputi konflik sosial antar kelompok atau antar komunitas masyarakat, dan teror.</w:t>
      </w:r>
    </w:p>
    <w:p w14:paraId="6D87659A" w14:textId="7E51B050" w:rsidR="00E43B7D" w:rsidRPr="00C42DE7" w:rsidRDefault="00E43B7D" w:rsidP="00D63423">
      <w:pPr>
        <w:pStyle w:val="NoSpacing"/>
        <w:ind w:left="1364"/>
        <w:jc w:val="both"/>
        <w:rPr>
          <w:rFonts w:ascii="Sylfaen" w:eastAsia="Times New Roman" w:hAnsi="Sylfaen"/>
          <w:sz w:val="24"/>
          <w:szCs w:val="24"/>
          <w:lang w:val="id-ID"/>
        </w:rPr>
      </w:pPr>
    </w:p>
    <w:p w14:paraId="1EE5F882" w14:textId="2D326E02" w:rsidR="00E43B7D" w:rsidRPr="00C42DE7" w:rsidRDefault="00E43B7D" w:rsidP="00D63423">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Selanjutnya sebagai informasi penting dapat kami sampaikan bahwa untuk pengisian </w:t>
      </w:r>
      <w:r w:rsidRPr="00C42DE7">
        <w:rPr>
          <w:rFonts w:ascii="Sylfaen" w:eastAsia="Times New Roman" w:hAnsi="Sylfaen"/>
          <w:b/>
          <w:bCs/>
          <w:sz w:val="24"/>
          <w:szCs w:val="24"/>
          <w:lang w:val="id-ID"/>
        </w:rPr>
        <w:t xml:space="preserve">kolom target </w:t>
      </w:r>
      <w:r w:rsidR="00467BDA" w:rsidRPr="00C42DE7">
        <w:rPr>
          <w:rFonts w:ascii="Sylfaen" w:eastAsia="Times New Roman" w:hAnsi="Sylfaen"/>
          <w:b/>
          <w:bCs/>
          <w:sz w:val="24"/>
          <w:szCs w:val="24"/>
          <w:lang w:val="id-ID"/>
        </w:rPr>
        <w:t xml:space="preserve">korban bencana yang dibantu pangan dan sandang </w:t>
      </w:r>
      <w:r w:rsidR="00467BDA" w:rsidRPr="00C42DE7">
        <w:rPr>
          <w:rFonts w:ascii="Sylfaen" w:eastAsia="Times New Roman" w:hAnsi="Sylfaen"/>
          <w:sz w:val="24"/>
          <w:szCs w:val="24"/>
          <w:lang w:val="id-ID"/>
        </w:rPr>
        <w:t xml:space="preserve">pada tabel excel bersifat </w:t>
      </w:r>
      <w:r w:rsidR="00467BDA" w:rsidRPr="00C42DE7">
        <w:rPr>
          <w:rFonts w:ascii="Sylfaen" w:eastAsia="Times New Roman" w:hAnsi="Sylfaen"/>
          <w:b/>
          <w:bCs/>
          <w:i/>
          <w:iCs/>
          <w:sz w:val="24"/>
          <w:szCs w:val="24"/>
          <w:lang w:val="id-ID"/>
        </w:rPr>
        <w:t>unpredictable</w:t>
      </w:r>
      <w:r w:rsidR="00467BDA" w:rsidRPr="00C42DE7">
        <w:rPr>
          <w:rFonts w:ascii="Sylfaen" w:eastAsia="Times New Roman" w:hAnsi="Sylfaen"/>
          <w:sz w:val="24"/>
          <w:szCs w:val="24"/>
          <w:lang w:val="id-ID"/>
        </w:rPr>
        <w:t xml:space="preserve"> (tidak dapat diperkirakan) meskipun dalam proses perencanaan dapat diprediksi berdasarkan pengalaman tahun lalu atau prakiraan cuaca. </w:t>
      </w:r>
      <w:r w:rsidR="003863CF" w:rsidRPr="00C42DE7">
        <w:rPr>
          <w:rFonts w:ascii="Sylfaen" w:eastAsia="Times New Roman" w:hAnsi="Sylfaen"/>
          <w:sz w:val="24"/>
          <w:szCs w:val="24"/>
          <w:lang w:val="id-ID"/>
        </w:rPr>
        <w:t>Dalam faktanya kita semua berharap tidak ada bencana yang terjadi.</w:t>
      </w:r>
    </w:p>
    <w:p w14:paraId="4849012F" w14:textId="77777777" w:rsidR="00D63423" w:rsidRPr="00C42DE7" w:rsidRDefault="00D63423" w:rsidP="00D63423">
      <w:pPr>
        <w:pStyle w:val="NoSpacing"/>
        <w:ind w:left="1364"/>
        <w:jc w:val="both"/>
        <w:rPr>
          <w:rFonts w:ascii="Sylfaen" w:eastAsia="Times New Roman" w:hAnsi="Sylfaen"/>
          <w:sz w:val="24"/>
          <w:szCs w:val="24"/>
          <w:lang w:val="id-ID"/>
        </w:rPr>
      </w:pPr>
    </w:p>
    <w:p w14:paraId="7BFF2464" w14:textId="43A75749" w:rsidR="00D63423" w:rsidRPr="00C42DE7" w:rsidRDefault="00C40D92" w:rsidP="00D63423">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Dinas Sosial Aceh melalui </w:t>
      </w:r>
      <w:r w:rsidR="00D63423" w:rsidRPr="00C42DE7">
        <w:rPr>
          <w:rFonts w:ascii="Sylfaen" w:eastAsia="Times New Roman" w:hAnsi="Sylfaen"/>
          <w:sz w:val="24"/>
          <w:szCs w:val="24"/>
          <w:lang w:val="id-ID"/>
        </w:rPr>
        <w:t xml:space="preserve">Kegiatan Perlindungan Sosial Korban Bencana Alam dan Sosial kewenangan Provinsi di Tahun Anggaran 2024 mengalokasikan anggaran untuk </w:t>
      </w:r>
      <w:r w:rsidR="00D63423" w:rsidRPr="00C42DE7">
        <w:rPr>
          <w:rFonts w:ascii="Sylfaen" w:eastAsia="Times New Roman" w:hAnsi="Sylfaen"/>
          <w:b/>
          <w:bCs/>
          <w:sz w:val="24"/>
          <w:szCs w:val="24"/>
          <w:lang w:val="id-ID"/>
        </w:rPr>
        <w:t>bufferstok logistik korban bencana</w:t>
      </w:r>
      <w:r w:rsidR="00D63423" w:rsidRPr="00C42DE7">
        <w:rPr>
          <w:rFonts w:ascii="Sylfaen" w:eastAsia="Times New Roman" w:hAnsi="Sylfaen"/>
          <w:sz w:val="24"/>
          <w:szCs w:val="24"/>
          <w:lang w:val="id-ID"/>
        </w:rPr>
        <w:t xml:space="preserve"> sebesar </w:t>
      </w:r>
      <w:r w:rsidR="00D63423" w:rsidRPr="00C42DE7">
        <w:rPr>
          <w:rFonts w:ascii="Sylfaen" w:eastAsia="Times New Roman" w:hAnsi="Sylfaen"/>
          <w:b/>
          <w:bCs/>
          <w:sz w:val="24"/>
          <w:szCs w:val="24"/>
          <w:lang w:val="id-ID"/>
        </w:rPr>
        <w:t>Rp. 10.115.323.338,-</w:t>
      </w:r>
      <w:r w:rsidR="00D63423" w:rsidRPr="00C42DE7">
        <w:rPr>
          <w:rFonts w:ascii="Sylfaen" w:eastAsia="Times New Roman" w:hAnsi="Sylfaen"/>
          <w:sz w:val="24"/>
          <w:szCs w:val="24"/>
          <w:lang w:val="id-ID"/>
        </w:rPr>
        <w:t xml:space="preserve"> (</w:t>
      </w:r>
      <w:r w:rsidR="00D63423" w:rsidRPr="00C42DE7">
        <w:rPr>
          <w:rFonts w:ascii="Sylfaen" w:eastAsia="Times New Roman" w:hAnsi="Sylfaen"/>
          <w:i/>
          <w:iCs/>
          <w:sz w:val="24"/>
          <w:szCs w:val="24"/>
          <w:lang w:val="id-ID"/>
        </w:rPr>
        <w:t>sepuluh milyar seratus lima belas juta tiga ratus dua puluh tiga ribu tiga ratus tiga puluh delapan rupiah</w:t>
      </w:r>
      <w:r w:rsidR="00D63423" w:rsidRPr="00C42DE7">
        <w:rPr>
          <w:rFonts w:ascii="Sylfaen" w:eastAsia="Times New Roman" w:hAnsi="Sylfaen"/>
          <w:sz w:val="24"/>
          <w:szCs w:val="24"/>
          <w:lang w:val="id-ID"/>
        </w:rPr>
        <w:t xml:space="preserve">). Realisasi sampai dengan triwulan </w:t>
      </w:r>
      <w:r w:rsidR="00DB6E6E" w:rsidRPr="00C42DE7">
        <w:rPr>
          <w:rFonts w:ascii="Sylfaen" w:eastAsia="Times New Roman" w:hAnsi="Sylfaen"/>
          <w:sz w:val="24"/>
          <w:szCs w:val="24"/>
          <w:lang w:val="id-ID"/>
        </w:rPr>
        <w:t xml:space="preserve">II </w:t>
      </w:r>
      <w:r w:rsidR="001974F7" w:rsidRPr="00C42DE7">
        <w:rPr>
          <w:rFonts w:ascii="Sylfaen" w:eastAsia="Times New Roman" w:hAnsi="Sylfaen"/>
          <w:sz w:val="24"/>
          <w:szCs w:val="24"/>
          <w:lang w:val="id-ID"/>
        </w:rPr>
        <w:t>telah diberikan bantuan pangan dan sandang kepada</w:t>
      </w:r>
      <w:r w:rsidR="00D63423" w:rsidRPr="00C42DE7">
        <w:rPr>
          <w:rFonts w:ascii="Sylfaen" w:eastAsia="Times New Roman" w:hAnsi="Sylfaen"/>
          <w:sz w:val="24"/>
          <w:szCs w:val="24"/>
          <w:lang w:val="id-ID"/>
        </w:rPr>
        <w:t xml:space="preserve"> 22.007 jiwa</w:t>
      </w:r>
      <w:r w:rsidR="003D3AD6" w:rsidRPr="00C42DE7">
        <w:rPr>
          <w:rFonts w:ascii="Sylfaen" w:eastAsia="Times New Roman" w:hAnsi="Sylfaen"/>
          <w:sz w:val="24"/>
          <w:szCs w:val="24"/>
          <w:lang w:val="id-ID"/>
        </w:rPr>
        <w:t xml:space="preserve"> </w:t>
      </w:r>
      <w:r w:rsidR="00D63423" w:rsidRPr="00C42DE7">
        <w:rPr>
          <w:rFonts w:ascii="Sylfaen" w:eastAsia="Times New Roman" w:hAnsi="Sylfaen"/>
          <w:sz w:val="24"/>
          <w:szCs w:val="24"/>
          <w:lang w:val="id-ID"/>
        </w:rPr>
        <w:t>pengungsi akibat bencana alam dan bencana sosial yang terjadi selama periode Januari sampai dengan Juni 2024 di kabupaten/kota di Aceh. Untuk lebih rinci dapat kita lihat pada tabel berikut :</w:t>
      </w:r>
    </w:p>
    <w:p w14:paraId="05CC6EBA" w14:textId="77777777" w:rsidR="00C40D92" w:rsidRPr="00C42DE7" w:rsidRDefault="00C40D92" w:rsidP="00D63423">
      <w:pPr>
        <w:pStyle w:val="NoSpacing"/>
        <w:ind w:left="1364"/>
        <w:jc w:val="both"/>
        <w:rPr>
          <w:rFonts w:ascii="Sylfaen" w:eastAsia="Times New Roman" w:hAnsi="Sylfaen"/>
          <w:sz w:val="24"/>
          <w:szCs w:val="24"/>
          <w:lang w:val="id-ID"/>
        </w:rPr>
      </w:pPr>
    </w:p>
    <w:p w14:paraId="0D1AE621" w14:textId="5B584604" w:rsidR="001F44B1" w:rsidRPr="00C42DE7" w:rsidRDefault="001F44B1" w:rsidP="00C552DD">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Tabel 1</w:t>
      </w:r>
    </w:p>
    <w:p w14:paraId="731F86DF" w14:textId="77777777" w:rsidR="00C552DD" w:rsidRPr="00C42DE7" w:rsidRDefault="00C552DD" w:rsidP="00C552DD">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KEJADIAN BENCANA &amp; KORBAN TERDAMPAK BENCANA</w:t>
      </w:r>
    </w:p>
    <w:p w14:paraId="1B861B3D" w14:textId="77777777" w:rsidR="00C552DD" w:rsidRPr="00C42DE7" w:rsidRDefault="00C552DD" w:rsidP="00C552DD">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TRIWULAN I &amp; II PERIODE JANUARI S.D JUNI 2024</w:t>
      </w:r>
    </w:p>
    <w:p w14:paraId="02CFC150" w14:textId="226873AE" w:rsidR="00C552DD" w:rsidRPr="00C42DE7" w:rsidRDefault="00C552DD" w:rsidP="00C552DD">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DINAS SOSIAL ACEH</w:t>
      </w:r>
    </w:p>
    <w:p w14:paraId="1C2AAC7C" w14:textId="77777777" w:rsidR="00703739" w:rsidRPr="00C42DE7" w:rsidRDefault="00703739" w:rsidP="00C552DD">
      <w:pPr>
        <w:pStyle w:val="NoSpacing"/>
        <w:ind w:left="1364"/>
        <w:jc w:val="center"/>
        <w:rPr>
          <w:rFonts w:ascii="Sylfaen" w:eastAsia="Times New Roman" w:hAnsi="Sylfaen"/>
          <w:b/>
          <w:bCs/>
          <w:sz w:val="10"/>
          <w:szCs w:val="10"/>
          <w:lang w:val="id-ID"/>
        </w:rPr>
      </w:pPr>
    </w:p>
    <w:tbl>
      <w:tblPr>
        <w:tblW w:w="8705" w:type="dxa"/>
        <w:tblInd w:w="988" w:type="dxa"/>
        <w:tblLook w:val="04A0" w:firstRow="1" w:lastRow="0" w:firstColumn="1" w:lastColumn="0" w:noHBand="0" w:noVBand="1"/>
      </w:tblPr>
      <w:tblGrid>
        <w:gridCol w:w="567"/>
        <w:gridCol w:w="2976"/>
        <w:gridCol w:w="1985"/>
        <w:gridCol w:w="1905"/>
        <w:gridCol w:w="1272"/>
      </w:tblGrid>
      <w:tr w:rsidR="00703739" w:rsidRPr="00C42DE7" w14:paraId="75DA82EF" w14:textId="77777777" w:rsidTr="00A8275E">
        <w:trPr>
          <w:trHeight w:val="748"/>
        </w:trPr>
        <w:tc>
          <w:tcPr>
            <w:tcW w:w="567"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5E78EE3"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No</w:t>
            </w:r>
          </w:p>
        </w:tc>
        <w:tc>
          <w:tcPr>
            <w:tcW w:w="2976" w:type="dxa"/>
            <w:tcBorders>
              <w:top w:val="single" w:sz="4" w:space="0" w:color="auto"/>
              <w:left w:val="nil"/>
              <w:bottom w:val="single" w:sz="4" w:space="0" w:color="auto"/>
              <w:right w:val="single" w:sz="4" w:space="0" w:color="auto"/>
            </w:tcBorders>
            <w:shd w:val="clear" w:color="auto" w:fill="FFFFCC"/>
            <w:vAlign w:val="center"/>
            <w:hideMark/>
          </w:tcPr>
          <w:p w14:paraId="6F615DE6"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Kab/Kota</w:t>
            </w:r>
          </w:p>
        </w:tc>
        <w:tc>
          <w:tcPr>
            <w:tcW w:w="1985" w:type="dxa"/>
            <w:tcBorders>
              <w:top w:val="single" w:sz="4" w:space="0" w:color="auto"/>
              <w:left w:val="nil"/>
              <w:bottom w:val="nil"/>
              <w:right w:val="nil"/>
            </w:tcBorders>
            <w:shd w:val="clear" w:color="auto" w:fill="FFFFCC"/>
            <w:vAlign w:val="center"/>
            <w:hideMark/>
          </w:tcPr>
          <w:p w14:paraId="055C2CAE"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Bencana Alam &amp; Sosial (Kejadian)</w:t>
            </w:r>
          </w:p>
        </w:tc>
        <w:tc>
          <w:tcPr>
            <w:tcW w:w="1905" w:type="dxa"/>
            <w:tcBorders>
              <w:top w:val="single" w:sz="4" w:space="0" w:color="auto"/>
              <w:left w:val="single" w:sz="4" w:space="0" w:color="auto"/>
              <w:bottom w:val="nil"/>
              <w:right w:val="single" w:sz="4" w:space="0" w:color="auto"/>
            </w:tcBorders>
            <w:shd w:val="clear" w:color="auto" w:fill="FFFFCC"/>
            <w:vAlign w:val="center"/>
            <w:hideMark/>
          </w:tcPr>
          <w:p w14:paraId="3C2AC6E2"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Jumlah Korban Terdampak (Jiwa)</w:t>
            </w:r>
          </w:p>
        </w:tc>
        <w:tc>
          <w:tcPr>
            <w:tcW w:w="127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01CA45E"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Keterangan</w:t>
            </w:r>
          </w:p>
        </w:tc>
      </w:tr>
      <w:tr w:rsidR="00703739" w:rsidRPr="00C42DE7" w14:paraId="2CB5F9CB" w14:textId="77777777" w:rsidTr="00703739">
        <w:trPr>
          <w:trHeight w:val="360"/>
        </w:trPr>
        <w:tc>
          <w:tcPr>
            <w:tcW w:w="567" w:type="dxa"/>
            <w:tcBorders>
              <w:top w:val="single" w:sz="4" w:space="0" w:color="auto"/>
              <w:left w:val="single" w:sz="4" w:space="0" w:color="auto"/>
              <w:bottom w:val="single" w:sz="4" w:space="0" w:color="000000"/>
              <w:right w:val="single" w:sz="4" w:space="0" w:color="auto"/>
            </w:tcBorders>
            <w:shd w:val="clear" w:color="auto" w:fill="CCFFCC"/>
            <w:vAlign w:val="center"/>
            <w:hideMark/>
          </w:tcPr>
          <w:p w14:paraId="5ADE1464"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p>
        </w:tc>
        <w:tc>
          <w:tcPr>
            <w:tcW w:w="2976" w:type="dxa"/>
            <w:tcBorders>
              <w:top w:val="nil"/>
              <w:left w:val="nil"/>
              <w:bottom w:val="single" w:sz="4" w:space="0" w:color="auto"/>
              <w:right w:val="single" w:sz="4" w:space="0" w:color="auto"/>
            </w:tcBorders>
            <w:shd w:val="clear" w:color="auto" w:fill="CCFFCC"/>
            <w:vAlign w:val="center"/>
            <w:hideMark/>
          </w:tcPr>
          <w:p w14:paraId="14C12D0D"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Total</w:t>
            </w:r>
          </w:p>
        </w:tc>
        <w:tc>
          <w:tcPr>
            <w:tcW w:w="1985" w:type="dxa"/>
            <w:tcBorders>
              <w:top w:val="single" w:sz="4" w:space="0" w:color="auto"/>
              <w:left w:val="nil"/>
              <w:bottom w:val="nil"/>
              <w:right w:val="single" w:sz="4" w:space="0" w:color="auto"/>
            </w:tcBorders>
            <w:shd w:val="clear" w:color="auto" w:fill="CCFFCC"/>
            <w:vAlign w:val="center"/>
            <w:hideMark/>
          </w:tcPr>
          <w:p w14:paraId="51EA14B4"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54</w:t>
            </w:r>
          </w:p>
        </w:tc>
        <w:tc>
          <w:tcPr>
            <w:tcW w:w="1905" w:type="dxa"/>
            <w:tcBorders>
              <w:top w:val="single" w:sz="4" w:space="0" w:color="auto"/>
              <w:left w:val="nil"/>
              <w:bottom w:val="nil"/>
              <w:right w:val="single" w:sz="4" w:space="0" w:color="auto"/>
            </w:tcBorders>
            <w:shd w:val="clear" w:color="auto" w:fill="CCFFCC"/>
            <w:vAlign w:val="center"/>
            <w:hideMark/>
          </w:tcPr>
          <w:p w14:paraId="1C291416" w14:textId="77777777" w:rsidR="00703739" w:rsidRPr="00C42DE7" w:rsidRDefault="00703739" w:rsidP="00046362">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22.007</w:t>
            </w:r>
          </w:p>
        </w:tc>
        <w:tc>
          <w:tcPr>
            <w:tcW w:w="1272" w:type="dxa"/>
            <w:tcBorders>
              <w:top w:val="single" w:sz="4" w:space="0" w:color="auto"/>
              <w:left w:val="single" w:sz="4" w:space="0" w:color="auto"/>
              <w:bottom w:val="single" w:sz="4" w:space="0" w:color="000000"/>
              <w:right w:val="single" w:sz="4" w:space="0" w:color="auto"/>
            </w:tcBorders>
            <w:shd w:val="clear" w:color="auto" w:fill="CCFFCC"/>
            <w:vAlign w:val="center"/>
            <w:hideMark/>
          </w:tcPr>
          <w:p w14:paraId="6EF44989" w14:textId="77777777" w:rsidR="00703739" w:rsidRPr="00C42DE7" w:rsidRDefault="00703739" w:rsidP="00046362">
            <w:pPr>
              <w:spacing w:after="0" w:line="240" w:lineRule="auto"/>
              <w:rPr>
                <w:rFonts w:ascii="Sylfaen" w:eastAsia="Times New Roman" w:hAnsi="Sylfaen" w:cs="Calibri"/>
                <w:b/>
                <w:bCs/>
                <w:color w:val="000000"/>
                <w:sz w:val="22"/>
                <w:szCs w:val="22"/>
                <w:lang w:eastAsia="en-ID"/>
              </w:rPr>
            </w:pPr>
          </w:p>
        </w:tc>
      </w:tr>
      <w:tr w:rsidR="00703739" w:rsidRPr="00C42DE7" w14:paraId="5127B7ED"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3C9F4F"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w:t>
            </w:r>
          </w:p>
        </w:tc>
        <w:tc>
          <w:tcPr>
            <w:tcW w:w="2976" w:type="dxa"/>
            <w:tcBorders>
              <w:top w:val="nil"/>
              <w:left w:val="nil"/>
              <w:bottom w:val="single" w:sz="4" w:space="0" w:color="auto"/>
              <w:right w:val="single" w:sz="4" w:space="0" w:color="auto"/>
            </w:tcBorders>
            <w:shd w:val="clear" w:color="auto" w:fill="auto"/>
            <w:noWrap/>
            <w:vAlign w:val="center"/>
            <w:hideMark/>
          </w:tcPr>
          <w:p w14:paraId="1CB88D3E"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Barat</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F0F3A7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w:t>
            </w:r>
          </w:p>
        </w:tc>
        <w:tc>
          <w:tcPr>
            <w:tcW w:w="1905" w:type="dxa"/>
            <w:tcBorders>
              <w:top w:val="single" w:sz="4" w:space="0" w:color="auto"/>
              <w:left w:val="nil"/>
              <w:bottom w:val="single" w:sz="4" w:space="0" w:color="auto"/>
              <w:right w:val="single" w:sz="4" w:space="0" w:color="auto"/>
            </w:tcBorders>
            <w:shd w:val="clear" w:color="000000" w:fill="FFFFFF"/>
            <w:noWrap/>
            <w:vAlign w:val="center"/>
            <w:hideMark/>
          </w:tcPr>
          <w:p w14:paraId="364206B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52</w:t>
            </w:r>
          </w:p>
        </w:tc>
        <w:tc>
          <w:tcPr>
            <w:tcW w:w="1272" w:type="dxa"/>
            <w:tcBorders>
              <w:top w:val="nil"/>
              <w:left w:val="nil"/>
              <w:bottom w:val="single" w:sz="4" w:space="0" w:color="auto"/>
              <w:right w:val="single" w:sz="4" w:space="0" w:color="auto"/>
            </w:tcBorders>
            <w:shd w:val="clear" w:color="auto" w:fill="auto"/>
            <w:noWrap/>
            <w:vAlign w:val="center"/>
            <w:hideMark/>
          </w:tcPr>
          <w:p w14:paraId="1E08C2D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7FB2ED8B"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C7E8AB"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w:t>
            </w:r>
          </w:p>
        </w:tc>
        <w:tc>
          <w:tcPr>
            <w:tcW w:w="2976" w:type="dxa"/>
            <w:tcBorders>
              <w:top w:val="nil"/>
              <w:left w:val="nil"/>
              <w:bottom w:val="single" w:sz="4" w:space="0" w:color="auto"/>
              <w:right w:val="single" w:sz="4" w:space="0" w:color="auto"/>
            </w:tcBorders>
            <w:shd w:val="clear" w:color="auto" w:fill="auto"/>
            <w:noWrap/>
            <w:vAlign w:val="center"/>
            <w:hideMark/>
          </w:tcPr>
          <w:p w14:paraId="3F35E5B4"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Barat Daya</w:t>
            </w:r>
          </w:p>
        </w:tc>
        <w:tc>
          <w:tcPr>
            <w:tcW w:w="1985" w:type="dxa"/>
            <w:tcBorders>
              <w:top w:val="nil"/>
              <w:left w:val="nil"/>
              <w:bottom w:val="single" w:sz="4" w:space="0" w:color="auto"/>
              <w:right w:val="single" w:sz="4" w:space="0" w:color="auto"/>
            </w:tcBorders>
            <w:shd w:val="clear" w:color="auto" w:fill="auto"/>
            <w:noWrap/>
            <w:vAlign w:val="center"/>
            <w:hideMark/>
          </w:tcPr>
          <w:p w14:paraId="11B9EE5B"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24F9C2DF"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1CB5A620"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662A0A08"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4FD81F"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w:t>
            </w:r>
          </w:p>
        </w:tc>
        <w:tc>
          <w:tcPr>
            <w:tcW w:w="2976" w:type="dxa"/>
            <w:tcBorders>
              <w:top w:val="nil"/>
              <w:left w:val="nil"/>
              <w:bottom w:val="single" w:sz="4" w:space="0" w:color="auto"/>
              <w:right w:val="single" w:sz="4" w:space="0" w:color="auto"/>
            </w:tcBorders>
            <w:shd w:val="clear" w:color="auto" w:fill="auto"/>
            <w:noWrap/>
            <w:vAlign w:val="center"/>
            <w:hideMark/>
          </w:tcPr>
          <w:p w14:paraId="2822E306"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Besar</w:t>
            </w:r>
          </w:p>
        </w:tc>
        <w:tc>
          <w:tcPr>
            <w:tcW w:w="1985" w:type="dxa"/>
            <w:tcBorders>
              <w:top w:val="nil"/>
              <w:left w:val="nil"/>
              <w:bottom w:val="single" w:sz="4" w:space="0" w:color="auto"/>
              <w:right w:val="single" w:sz="4" w:space="0" w:color="auto"/>
            </w:tcBorders>
            <w:shd w:val="clear" w:color="auto" w:fill="auto"/>
            <w:noWrap/>
            <w:vAlign w:val="center"/>
            <w:hideMark/>
          </w:tcPr>
          <w:p w14:paraId="5D6C14C6"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1665E79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5E7268C4"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4A83750F"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CFC525"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2976" w:type="dxa"/>
            <w:tcBorders>
              <w:top w:val="nil"/>
              <w:left w:val="nil"/>
              <w:bottom w:val="single" w:sz="4" w:space="0" w:color="auto"/>
              <w:right w:val="single" w:sz="4" w:space="0" w:color="auto"/>
            </w:tcBorders>
            <w:shd w:val="clear" w:color="auto" w:fill="auto"/>
            <w:noWrap/>
            <w:vAlign w:val="center"/>
            <w:hideMark/>
          </w:tcPr>
          <w:p w14:paraId="3ECB2064"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Jaya</w:t>
            </w:r>
          </w:p>
        </w:tc>
        <w:tc>
          <w:tcPr>
            <w:tcW w:w="1985" w:type="dxa"/>
            <w:tcBorders>
              <w:top w:val="nil"/>
              <w:left w:val="nil"/>
              <w:bottom w:val="single" w:sz="4" w:space="0" w:color="auto"/>
              <w:right w:val="single" w:sz="4" w:space="0" w:color="auto"/>
            </w:tcBorders>
            <w:shd w:val="clear" w:color="auto" w:fill="auto"/>
            <w:noWrap/>
            <w:vAlign w:val="center"/>
            <w:hideMark/>
          </w:tcPr>
          <w:p w14:paraId="11A6713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395269D4"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29B2C6D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2AFDD84C"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2E8E73"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5</w:t>
            </w:r>
          </w:p>
        </w:tc>
        <w:tc>
          <w:tcPr>
            <w:tcW w:w="2976" w:type="dxa"/>
            <w:tcBorders>
              <w:top w:val="nil"/>
              <w:left w:val="nil"/>
              <w:bottom w:val="single" w:sz="4" w:space="0" w:color="auto"/>
              <w:right w:val="single" w:sz="4" w:space="0" w:color="auto"/>
            </w:tcBorders>
            <w:shd w:val="clear" w:color="auto" w:fill="auto"/>
            <w:noWrap/>
            <w:vAlign w:val="center"/>
            <w:hideMark/>
          </w:tcPr>
          <w:p w14:paraId="051BAEFE"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Selatan</w:t>
            </w:r>
          </w:p>
        </w:tc>
        <w:tc>
          <w:tcPr>
            <w:tcW w:w="1985" w:type="dxa"/>
            <w:tcBorders>
              <w:top w:val="nil"/>
              <w:left w:val="nil"/>
              <w:bottom w:val="single" w:sz="4" w:space="0" w:color="auto"/>
              <w:right w:val="single" w:sz="4" w:space="0" w:color="auto"/>
            </w:tcBorders>
            <w:shd w:val="clear" w:color="auto" w:fill="auto"/>
            <w:noWrap/>
            <w:vAlign w:val="center"/>
            <w:hideMark/>
          </w:tcPr>
          <w:p w14:paraId="1214F84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w:t>
            </w:r>
          </w:p>
        </w:tc>
        <w:tc>
          <w:tcPr>
            <w:tcW w:w="1905" w:type="dxa"/>
            <w:tcBorders>
              <w:top w:val="nil"/>
              <w:left w:val="nil"/>
              <w:bottom w:val="single" w:sz="4" w:space="0" w:color="auto"/>
              <w:right w:val="single" w:sz="4" w:space="0" w:color="auto"/>
            </w:tcBorders>
            <w:shd w:val="clear" w:color="000000" w:fill="FFFFFF"/>
            <w:noWrap/>
            <w:vAlign w:val="center"/>
            <w:hideMark/>
          </w:tcPr>
          <w:p w14:paraId="49848F02"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10.117</w:t>
            </w:r>
          </w:p>
        </w:tc>
        <w:tc>
          <w:tcPr>
            <w:tcW w:w="1272" w:type="dxa"/>
            <w:tcBorders>
              <w:top w:val="nil"/>
              <w:left w:val="nil"/>
              <w:bottom w:val="single" w:sz="4" w:space="0" w:color="auto"/>
              <w:right w:val="single" w:sz="4" w:space="0" w:color="auto"/>
            </w:tcBorders>
            <w:shd w:val="clear" w:color="auto" w:fill="auto"/>
            <w:noWrap/>
            <w:vAlign w:val="center"/>
            <w:hideMark/>
          </w:tcPr>
          <w:p w14:paraId="7D6F1ECF"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74BA4DEA" w14:textId="77777777" w:rsidTr="0070373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A11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5AB2F1A0"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Singkil</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DEC68E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single" w:sz="4" w:space="0" w:color="auto"/>
              <w:left w:val="nil"/>
              <w:bottom w:val="single" w:sz="4" w:space="0" w:color="auto"/>
              <w:right w:val="single" w:sz="4" w:space="0" w:color="auto"/>
            </w:tcBorders>
            <w:shd w:val="clear" w:color="000000" w:fill="FFFFFF"/>
            <w:noWrap/>
            <w:vAlign w:val="center"/>
            <w:hideMark/>
          </w:tcPr>
          <w:p w14:paraId="118167B2"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2C73E23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669CD70B"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4C0677"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7</w:t>
            </w:r>
          </w:p>
        </w:tc>
        <w:tc>
          <w:tcPr>
            <w:tcW w:w="2976" w:type="dxa"/>
            <w:tcBorders>
              <w:top w:val="nil"/>
              <w:left w:val="nil"/>
              <w:bottom w:val="single" w:sz="4" w:space="0" w:color="auto"/>
              <w:right w:val="single" w:sz="4" w:space="0" w:color="auto"/>
            </w:tcBorders>
            <w:shd w:val="clear" w:color="auto" w:fill="auto"/>
            <w:noWrap/>
            <w:vAlign w:val="center"/>
            <w:hideMark/>
          </w:tcPr>
          <w:p w14:paraId="41A0D1D5"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Tamiang</w:t>
            </w:r>
          </w:p>
        </w:tc>
        <w:tc>
          <w:tcPr>
            <w:tcW w:w="1985" w:type="dxa"/>
            <w:tcBorders>
              <w:top w:val="nil"/>
              <w:left w:val="nil"/>
              <w:bottom w:val="single" w:sz="4" w:space="0" w:color="auto"/>
              <w:right w:val="single" w:sz="4" w:space="0" w:color="auto"/>
            </w:tcBorders>
            <w:shd w:val="clear" w:color="auto" w:fill="auto"/>
            <w:noWrap/>
            <w:vAlign w:val="center"/>
            <w:hideMark/>
          </w:tcPr>
          <w:p w14:paraId="519EA09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4D845E6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6A269E8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220FE64D"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F2A2B4"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8</w:t>
            </w:r>
          </w:p>
        </w:tc>
        <w:tc>
          <w:tcPr>
            <w:tcW w:w="2976" w:type="dxa"/>
            <w:tcBorders>
              <w:top w:val="nil"/>
              <w:left w:val="nil"/>
              <w:bottom w:val="single" w:sz="4" w:space="0" w:color="auto"/>
              <w:right w:val="single" w:sz="4" w:space="0" w:color="auto"/>
            </w:tcBorders>
            <w:shd w:val="clear" w:color="auto" w:fill="auto"/>
            <w:noWrap/>
            <w:vAlign w:val="center"/>
            <w:hideMark/>
          </w:tcPr>
          <w:p w14:paraId="5C58A7D5"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Tengah</w:t>
            </w:r>
          </w:p>
        </w:tc>
        <w:tc>
          <w:tcPr>
            <w:tcW w:w="1985" w:type="dxa"/>
            <w:tcBorders>
              <w:top w:val="nil"/>
              <w:left w:val="nil"/>
              <w:bottom w:val="single" w:sz="4" w:space="0" w:color="auto"/>
              <w:right w:val="single" w:sz="4" w:space="0" w:color="auto"/>
            </w:tcBorders>
            <w:shd w:val="clear" w:color="auto" w:fill="auto"/>
            <w:noWrap/>
            <w:vAlign w:val="center"/>
            <w:hideMark/>
          </w:tcPr>
          <w:p w14:paraId="502B8B6B"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31905712"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0969272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6B085097" w14:textId="77777777" w:rsidTr="0070373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2D75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9</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230CD7E3"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Tenggara</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EC2F5C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w:t>
            </w:r>
          </w:p>
        </w:tc>
        <w:tc>
          <w:tcPr>
            <w:tcW w:w="1905" w:type="dxa"/>
            <w:tcBorders>
              <w:top w:val="single" w:sz="4" w:space="0" w:color="auto"/>
              <w:left w:val="nil"/>
              <w:bottom w:val="single" w:sz="4" w:space="0" w:color="auto"/>
              <w:right w:val="single" w:sz="4" w:space="0" w:color="auto"/>
            </w:tcBorders>
            <w:shd w:val="clear" w:color="000000" w:fill="FFFFFF"/>
            <w:noWrap/>
            <w:vAlign w:val="center"/>
            <w:hideMark/>
          </w:tcPr>
          <w:p w14:paraId="585BDD16"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29</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573D704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10D7D56C"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08AF0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w:t>
            </w:r>
          </w:p>
        </w:tc>
        <w:tc>
          <w:tcPr>
            <w:tcW w:w="2976" w:type="dxa"/>
            <w:tcBorders>
              <w:top w:val="nil"/>
              <w:left w:val="nil"/>
              <w:bottom w:val="single" w:sz="4" w:space="0" w:color="auto"/>
              <w:right w:val="single" w:sz="4" w:space="0" w:color="auto"/>
            </w:tcBorders>
            <w:shd w:val="clear" w:color="auto" w:fill="auto"/>
            <w:noWrap/>
            <w:vAlign w:val="center"/>
            <w:hideMark/>
          </w:tcPr>
          <w:p w14:paraId="1D2FC19E"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Timur</w:t>
            </w:r>
          </w:p>
        </w:tc>
        <w:tc>
          <w:tcPr>
            <w:tcW w:w="1985" w:type="dxa"/>
            <w:tcBorders>
              <w:top w:val="nil"/>
              <w:left w:val="nil"/>
              <w:bottom w:val="single" w:sz="4" w:space="0" w:color="auto"/>
              <w:right w:val="single" w:sz="4" w:space="0" w:color="auto"/>
            </w:tcBorders>
            <w:shd w:val="clear" w:color="auto" w:fill="auto"/>
            <w:noWrap/>
            <w:vAlign w:val="center"/>
            <w:hideMark/>
          </w:tcPr>
          <w:p w14:paraId="4C23799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07FCF36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0E132DF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22E223D3"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233E8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11</w:t>
            </w:r>
          </w:p>
        </w:tc>
        <w:tc>
          <w:tcPr>
            <w:tcW w:w="2976" w:type="dxa"/>
            <w:tcBorders>
              <w:top w:val="nil"/>
              <w:left w:val="nil"/>
              <w:bottom w:val="single" w:sz="4" w:space="0" w:color="auto"/>
              <w:right w:val="single" w:sz="4" w:space="0" w:color="auto"/>
            </w:tcBorders>
            <w:shd w:val="clear" w:color="auto" w:fill="auto"/>
            <w:noWrap/>
            <w:vAlign w:val="center"/>
            <w:hideMark/>
          </w:tcPr>
          <w:p w14:paraId="3A2317B7"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Aceh Utara</w:t>
            </w:r>
          </w:p>
        </w:tc>
        <w:tc>
          <w:tcPr>
            <w:tcW w:w="1985" w:type="dxa"/>
            <w:tcBorders>
              <w:top w:val="nil"/>
              <w:left w:val="nil"/>
              <w:bottom w:val="single" w:sz="4" w:space="0" w:color="auto"/>
              <w:right w:val="single" w:sz="4" w:space="0" w:color="auto"/>
            </w:tcBorders>
            <w:shd w:val="clear" w:color="auto" w:fill="auto"/>
            <w:noWrap/>
            <w:vAlign w:val="center"/>
            <w:hideMark/>
          </w:tcPr>
          <w:p w14:paraId="6F518A50"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2634202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38C2C3E6"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7948006D"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852440"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lastRenderedPageBreak/>
              <w:t>12</w:t>
            </w:r>
          </w:p>
        </w:tc>
        <w:tc>
          <w:tcPr>
            <w:tcW w:w="2976" w:type="dxa"/>
            <w:tcBorders>
              <w:top w:val="nil"/>
              <w:left w:val="nil"/>
              <w:bottom w:val="single" w:sz="4" w:space="0" w:color="auto"/>
              <w:right w:val="single" w:sz="4" w:space="0" w:color="auto"/>
            </w:tcBorders>
            <w:shd w:val="clear" w:color="auto" w:fill="auto"/>
            <w:noWrap/>
            <w:vAlign w:val="center"/>
            <w:hideMark/>
          </w:tcPr>
          <w:p w14:paraId="06CC99D9"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Bener Meriah</w:t>
            </w:r>
          </w:p>
        </w:tc>
        <w:tc>
          <w:tcPr>
            <w:tcW w:w="1985" w:type="dxa"/>
            <w:tcBorders>
              <w:top w:val="nil"/>
              <w:left w:val="nil"/>
              <w:bottom w:val="single" w:sz="4" w:space="0" w:color="auto"/>
              <w:right w:val="single" w:sz="4" w:space="0" w:color="auto"/>
            </w:tcBorders>
            <w:shd w:val="clear" w:color="auto" w:fill="auto"/>
            <w:noWrap/>
            <w:vAlign w:val="center"/>
            <w:hideMark/>
          </w:tcPr>
          <w:p w14:paraId="7236D134"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w:t>
            </w:r>
          </w:p>
        </w:tc>
        <w:tc>
          <w:tcPr>
            <w:tcW w:w="1905" w:type="dxa"/>
            <w:tcBorders>
              <w:top w:val="nil"/>
              <w:left w:val="nil"/>
              <w:bottom w:val="single" w:sz="4" w:space="0" w:color="auto"/>
              <w:right w:val="single" w:sz="4" w:space="0" w:color="auto"/>
            </w:tcBorders>
            <w:shd w:val="clear" w:color="000000" w:fill="FFFFFF"/>
            <w:noWrap/>
            <w:vAlign w:val="center"/>
            <w:hideMark/>
          </w:tcPr>
          <w:p w14:paraId="3C049AA6"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27</w:t>
            </w:r>
          </w:p>
        </w:tc>
        <w:tc>
          <w:tcPr>
            <w:tcW w:w="1272" w:type="dxa"/>
            <w:tcBorders>
              <w:top w:val="nil"/>
              <w:left w:val="nil"/>
              <w:bottom w:val="single" w:sz="4" w:space="0" w:color="auto"/>
              <w:right w:val="single" w:sz="4" w:space="0" w:color="auto"/>
            </w:tcBorders>
            <w:shd w:val="clear" w:color="auto" w:fill="auto"/>
            <w:noWrap/>
            <w:vAlign w:val="center"/>
            <w:hideMark/>
          </w:tcPr>
          <w:p w14:paraId="17AD955E"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46D23630"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45482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13</w:t>
            </w:r>
          </w:p>
        </w:tc>
        <w:tc>
          <w:tcPr>
            <w:tcW w:w="2976" w:type="dxa"/>
            <w:tcBorders>
              <w:top w:val="nil"/>
              <w:left w:val="nil"/>
              <w:bottom w:val="single" w:sz="4" w:space="0" w:color="auto"/>
              <w:right w:val="single" w:sz="4" w:space="0" w:color="auto"/>
            </w:tcBorders>
            <w:shd w:val="clear" w:color="auto" w:fill="auto"/>
            <w:noWrap/>
            <w:vAlign w:val="center"/>
            <w:hideMark/>
          </w:tcPr>
          <w:p w14:paraId="2EEE42C2"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Bireuen</w:t>
            </w:r>
          </w:p>
        </w:tc>
        <w:tc>
          <w:tcPr>
            <w:tcW w:w="1985" w:type="dxa"/>
            <w:tcBorders>
              <w:top w:val="nil"/>
              <w:left w:val="nil"/>
              <w:bottom w:val="single" w:sz="4" w:space="0" w:color="auto"/>
              <w:right w:val="single" w:sz="4" w:space="0" w:color="auto"/>
            </w:tcBorders>
            <w:shd w:val="clear" w:color="auto" w:fill="auto"/>
            <w:noWrap/>
            <w:vAlign w:val="center"/>
            <w:hideMark/>
          </w:tcPr>
          <w:p w14:paraId="0583DB9B"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13</w:t>
            </w:r>
          </w:p>
        </w:tc>
        <w:tc>
          <w:tcPr>
            <w:tcW w:w="1905" w:type="dxa"/>
            <w:tcBorders>
              <w:top w:val="nil"/>
              <w:left w:val="nil"/>
              <w:bottom w:val="single" w:sz="4" w:space="0" w:color="auto"/>
              <w:right w:val="single" w:sz="4" w:space="0" w:color="auto"/>
            </w:tcBorders>
            <w:shd w:val="clear" w:color="000000" w:fill="FFFFFF"/>
            <w:noWrap/>
            <w:vAlign w:val="center"/>
            <w:hideMark/>
          </w:tcPr>
          <w:p w14:paraId="2E8C759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10.318</w:t>
            </w:r>
          </w:p>
        </w:tc>
        <w:tc>
          <w:tcPr>
            <w:tcW w:w="1272" w:type="dxa"/>
            <w:tcBorders>
              <w:top w:val="nil"/>
              <w:left w:val="nil"/>
              <w:bottom w:val="single" w:sz="4" w:space="0" w:color="auto"/>
              <w:right w:val="single" w:sz="4" w:space="0" w:color="auto"/>
            </w:tcBorders>
            <w:shd w:val="clear" w:color="auto" w:fill="auto"/>
            <w:noWrap/>
            <w:vAlign w:val="center"/>
            <w:hideMark/>
          </w:tcPr>
          <w:p w14:paraId="5D88091B"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55717674" w14:textId="77777777" w:rsidTr="00703739">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5A010"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008A4A60"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Gayo Lues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454001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single" w:sz="4" w:space="0" w:color="auto"/>
              <w:left w:val="nil"/>
              <w:bottom w:val="single" w:sz="4" w:space="0" w:color="auto"/>
              <w:right w:val="single" w:sz="4" w:space="0" w:color="auto"/>
            </w:tcBorders>
            <w:shd w:val="clear" w:color="000000" w:fill="FFFFFF"/>
            <w:noWrap/>
            <w:vAlign w:val="center"/>
            <w:hideMark/>
          </w:tcPr>
          <w:p w14:paraId="3593790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7597A3BD"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0058473C"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DA3673"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15</w:t>
            </w:r>
          </w:p>
        </w:tc>
        <w:tc>
          <w:tcPr>
            <w:tcW w:w="2976" w:type="dxa"/>
            <w:tcBorders>
              <w:top w:val="nil"/>
              <w:left w:val="nil"/>
              <w:bottom w:val="single" w:sz="4" w:space="0" w:color="auto"/>
              <w:right w:val="single" w:sz="4" w:space="0" w:color="auto"/>
            </w:tcBorders>
            <w:shd w:val="clear" w:color="auto" w:fill="auto"/>
            <w:noWrap/>
            <w:vAlign w:val="center"/>
            <w:hideMark/>
          </w:tcPr>
          <w:p w14:paraId="5A67D2B6"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Nagan Raya</w:t>
            </w:r>
          </w:p>
        </w:tc>
        <w:tc>
          <w:tcPr>
            <w:tcW w:w="1985" w:type="dxa"/>
            <w:tcBorders>
              <w:top w:val="nil"/>
              <w:left w:val="nil"/>
              <w:bottom w:val="single" w:sz="4" w:space="0" w:color="auto"/>
              <w:right w:val="single" w:sz="4" w:space="0" w:color="auto"/>
            </w:tcBorders>
            <w:shd w:val="clear" w:color="auto" w:fill="auto"/>
            <w:noWrap/>
            <w:vAlign w:val="center"/>
            <w:hideMark/>
          </w:tcPr>
          <w:p w14:paraId="5C0B708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1905" w:type="dxa"/>
            <w:tcBorders>
              <w:top w:val="nil"/>
              <w:left w:val="nil"/>
              <w:bottom w:val="single" w:sz="4" w:space="0" w:color="auto"/>
              <w:right w:val="single" w:sz="4" w:space="0" w:color="auto"/>
            </w:tcBorders>
            <w:shd w:val="clear" w:color="000000" w:fill="FFFFFF"/>
            <w:noWrap/>
            <w:vAlign w:val="center"/>
            <w:hideMark/>
          </w:tcPr>
          <w:p w14:paraId="3DE9A24C"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17</w:t>
            </w:r>
          </w:p>
        </w:tc>
        <w:tc>
          <w:tcPr>
            <w:tcW w:w="1272" w:type="dxa"/>
            <w:tcBorders>
              <w:top w:val="nil"/>
              <w:left w:val="nil"/>
              <w:bottom w:val="single" w:sz="4" w:space="0" w:color="auto"/>
              <w:right w:val="single" w:sz="4" w:space="0" w:color="auto"/>
            </w:tcBorders>
            <w:shd w:val="clear" w:color="auto" w:fill="auto"/>
            <w:noWrap/>
            <w:vAlign w:val="center"/>
            <w:hideMark/>
          </w:tcPr>
          <w:p w14:paraId="4704059E"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45ABFA26"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B16B30"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16</w:t>
            </w:r>
          </w:p>
        </w:tc>
        <w:tc>
          <w:tcPr>
            <w:tcW w:w="2976" w:type="dxa"/>
            <w:tcBorders>
              <w:top w:val="nil"/>
              <w:left w:val="nil"/>
              <w:bottom w:val="single" w:sz="4" w:space="0" w:color="auto"/>
              <w:right w:val="single" w:sz="4" w:space="0" w:color="auto"/>
            </w:tcBorders>
            <w:shd w:val="clear" w:color="auto" w:fill="auto"/>
            <w:noWrap/>
            <w:vAlign w:val="center"/>
            <w:hideMark/>
          </w:tcPr>
          <w:p w14:paraId="1269F898"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Pidie</w:t>
            </w:r>
          </w:p>
        </w:tc>
        <w:tc>
          <w:tcPr>
            <w:tcW w:w="1985" w:type="dxa"/>
            <w:tcBorders>
              <w:top w:val="nil"/>
              <w:left w:val="nil"/>
              <w:bottom w:val="single" w:sz="4" w:space="0" w:color="auto"/>
              <w:right w:val="single" w:sz="4" w:space="0" w:color="auto"/>
            </w:tcBorders>
            <w:shd w:val="clear" w:color="auto" w:fill="auto"/>
            <w:noWrap/>
            <w:vAlign w:val="center"/>
            <w:hideMark/>
          </w:tcPr>
          <w:p w14:paraId="06728D27"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9</w:t>
            </w:r>
          </w:p>
        </w:tc>
        <w:tc>
          <w:tcPr>
            <w:tcW w:w="1905" w:type="dxa"/>
            <w:tcBorders>
              <w:top w:val="nil"/>
              <w:left w:val="nil"/>
              <w:bottom w:val="single" w:sz="4" w:space="0" w:color="auto"/>
              <w:right w:val="single" w:sz="4" w:space="0" w:color="auto"/>
            </w:tcBorders>
            <w:shd w:val="clear" w:color="000000" w:fill="FFFFFF"/>
            <w:noWrap/>
            <w:vAlign w:val="center"/>
            <w:hideMark/>
          </w:tcPr>
          <w:p w14:paraId="739DD1E7"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1.411</w:t>
            </w:r>
          </w:p>
        </w:tc>
        <w:tc>
          <w:tcPr>
            <w:tcW w:w="1272" w:type="dxa"/>
            <w:tcBorders>
              <w:top w:val="nil"/>
              <w:left w:val="nil"/>
              <w:bottom w:val="single" w:sz="4" w:space="0" w:color="auto"/>
              <w:right w:val="single" w:sz="4" w:space="0" w:color="auto"/>
            </w:tcBorders>
            <w:shd w:val="clear" w:color="auto" w:fill="auto"/>
            <w:noWrap/>
            <w:vAlign w:val="center"/>
            <w:hideMark/>
          </w:tcPr>
          <w:p w14:paraId="088A88B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71279AD7"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A84E95"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17</w:t>
            </w:r>
          </w:p>
        </w:tc>
        <w:tc>
          <w:tcPr>
            <w:tcW w:w="2976" w:type="dxa"/>
            <w:tcBorders>
              <w:top w:val="nil"/>
              <w:left w:val="nil"/>
              <w:bottom w:val="single" w:sz="4" w:space="0" w:color="auto"/>
              <w:right w:val="single" w:sz="4" w:space="0" w:color="auto"/>
            </w:tcBorders>
            <w:shd w:val="clear" w:color="auto" w:fill="auto"/>
            <w:noWrap/>
            <w:vAlign w:val="center"/>
            <w:hideMark/>
          </w:tcPr>
          <w:p w14:paraId="60DB8E9B"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Pidie Jaya</w:t>
            </w:r>
          </w:p>
        </w:tc>
        <w:tc>
          <w:tcPr>
            <w:tcW w:w="1985" w:type="dxa"/>
            <w:tcBorders>
              <w:top w:val="nil"/>
              <w:left w:val="nil"/>
              <w:bottom w:val="single" w:sz="4" w:space="0" w:color="auto"/>
              <w:right w:val="single" w:sz="4" w:space="0" w:color="auto"/>
            </w:tcBorders>
            <w:shd w:val="clear" w:color="auto" w:fill="auto"/>
            <w:noWrap/>
            <w:vAlign w:val="center"/>
            <w:hideMark/>
          </w:tcPr>
          <w:p w14:paraId="61FAC07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1905" w:type="dxa"/>
            <w:tcBorders>
              <w:top w:val="nil"/>
              <w:left w:val="nil"/>
              <w:bottom w:val="single" w:sz="4" w:space="0" w:color="auto"/>
              <w:right w:val="single" w:sz="4" w:space="0" w:color="auto"/>
            </w:tcBorders>
            <w:shd w:val="clear" w:color="000000" w:fill="FFFFFF"/>
            <w:noWrap/>
            <w:vAlign w:val="center"/>
            <w:hideMark/>
          </w:tcPr>
          <w:p w14:paraId="6BB6DEEF"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w:t>
            </w:r>
          </w:p>
        </w:tc>
        <w:tc>
          <w:tcPr>
            <w:tcW w:w="1272" w:type="dxa"/>
            <w:tcBorders>
              <w:top w:val="nil"/>
              <w:left w:val="nil"/>
              <w:bottom w:val="single" w:sz="4" w:space="0" w:color="auto"/>
              <w:right w:val="single" w:sz="4" w:space="0" w:color="auto"/>
            </w:tcBorders>
            <w:shd w:val="clear" w:color="auto" w:fill="auto"/>
            <w:noWrap/>
            <w:vAlign w:val="center"/>
            <w:hideMark/>
          </w:tcPr>
          <w:p w14:paraId="61937620"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02DE6DCD"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6C158E"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18</w:t>
            </w:r>
          </w:p>
        </w:tc>
        <w:tc>
          <w:tcPr>
            <w:tcW w:w="2976" w:type="dxa"/>
            <w:tcBorders>
              <w:top w:val="nil"/>
              <w:left w:val="nil"/>
              <w:bottom w:val="single" w:sz="4" w:space="0" w:color="auto"/>
              <w:right w:val="single" w:sz="4" w:space="0" w:color="auto"/>
            </w:tcBorders>
            <w:shd w:val="clear" w:color="auto" w:fill="auto"/>
            <w:noWrap/>
            <w:vAlign w:val="center"/>
            <w:hideMark/>
          </w:tcPr>
          <w:p w14:paraId="2883AE59"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Kabupaten Simeulue</w:t>
            </w:r>
          </w:p>
        </w:tc>
        <w:tc>
          <w:tcPr>
            <w:tcW w:w="1985" w:type="dxa"/>
            <w:tcBorders>
              <w:top w:val="nil"/>
              <w:left w:val="nil"/>
              <w:bottom w:val="single" w:sz="4" w:space="0" w:color="auto"/>
              <w:right w:val="single" w:sz="4" w:space="0" w:color="auto"/>
            </w:tcBorders>
            <w:shd w:val="clear" w:color="auto" w:fill="auto"/>
            <w:noWrap/>
            <w:vAlign w:val="center"/>
            <w:hideMark/>
          </w:tcPr>
          <w:p w14:paraId="5EC443ED"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w:t>
            </w:r>
          </w:p>
        </w:tc>
        <w:tc>
          <w:tcPr>
            <w:tcW w:w="1905" w:type="dxa"/>
            <w:tcBorders>
              <w:top w:val="nil"/>
              <w:left w:val="nil"/>
              <w:bottom w:val="single" w:sz="4" w:space="0" w:color="auto"/>
              <w:right w:val="single" w:sz="4" w:space="0" w:color="auto"/>
            </w:tcBorders>
            <w:shd w:val="clear" w:color="000000" w:fill="FFFFFF"/>
            <w:noWrap/>
            <w:vAlign w:val="center"/>
            <w:hideMark/>
          </w:tcPr>
          <w:p w14:paraId="2A6ED2C3"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w:t>
            </w:r>
          </w:p>
        </w:tc>
        <w:tc>
          <w:tcPr>
            <w:tcW w:w="1272" w:type="dxa"/>
            <w:tcBorders>
              <w:top w:val="nil"/>
              <w:left w:val="nil"/>
              <w:bottom w:val="single" w:sz="4" w:space="0" w:color="auto"/>
              <w:right w:val="single" w:sz="4" w:space="0" w:color="auto"/>
            </w:tcBorders>
            <w:shd w:val="clear" w:color="auto" w:fill="auto"/>
            <w:noWrap/>
            <w:vAlign w:val="center"/>
            <w:hideMark/>
          </w:tcPr>
          <w:p w14:paraId="78983962"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1B1CC40E"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26F51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19</w:t>
            </w:r>
          </w:p>
        </w:tc>
        <w:tc>
          <w:tcPr>
            <w:tcW w:w="2976" w:type="dxa"/>
            <w:tcBorders>
              <w:top w:val="nil"/>
              <w:left w:val="nil"/>
              <w:bottom w:val="single" w:sz="4" w:space="0" w:color="auto"/>
              <w:right w:val="single" w:sz="4" w:space="0" w:color="auto"/>
            </w:tcBorders>
            <w:shd w:val="clear" w:color="auto" w:fill="auto"/>
            <w:noWrap/>
            <w:vAlign w:val="center"/>
            <w:hideMark/>
          </w:tcPr>
          <w:p w14:paraId="33944B5F"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Banda Aceh</w:t>
            </w:r>
          </w:p>
        </w:tc>
        <w:tc>
          <w:tcPr>
            <w:tcW w:w="1985" w:type="dxa"/>
            <w:tcBorders>
              <w:top w:val="nil"/>
              <w:left w:val="nil"/>
              <w:bottom w:val="single" w:sz="4" w:space="0" w:color="auto"/>
              <w:right w:val="single" w:sz="4" w:space="0" w:color="auto"/>
            </w:tcBorders>
            <w:shd w:val="clear" w:color="auto" w:fill="auto"/>
            <w:noWrap/>
            <w:vAlign w:val="center"/>
            <w:hideMark/>
          </w:tcPr>
          <w:p w14:paraId="5B1C3CD9"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655739A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5E4BC04A"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68402208"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9A1983"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20</w:t>
            </w:r>
          </w:p>
        </w:tc>
        <w:tc>
          <w:tcPr>
            <w:tcW w:w="2976" w:type="dxa"/>
            <w:tcBorders>
              <w:top w:val="nil"/>
              <w:left w:val="nil"/>
              <w:bottom w:val="single" w:sz="4" w:space="0" w:color="auto"/>
              <w:right w:val="single" w:sz="4" w:space="0" w:color="auto"/>
            </w:tcBorders>
            <w:shd w:val="clear" w:color="auto" w:fill="auto"/>
            <w:noWrap/>
            <w:vAlign w:val="center"/>
            <w:hideMark/>
          </w:tcPr>
          <w:p w14:paraId="67D19AEB"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Langsa</w:t>
            </w:r>
          </w:p>
        </w:tc>
        <w:tc>
          <w:tcPr>
            <w:tcW w:w="1985" w:type="dxa"/>
            <w:tcBorders>
              <w:top w:val="nil"/>
              <w:left w:val="nil"/>
              <w:bottom w:val="single" w:sz="4" w:space="0" w:color="auto"/>
              <w:right w:val="single" w:sz="4" w:space="0" w:color="auto"/>
            </w:tcBorders>
            <w:shd w:val="clear" w:color="auto" w:fill="auto"/>
            <w:noWrap/>
            <w:vAlign w:val="center"/>
            <w:hideMark/>
          </w:tcPr>
          <w:p w14:paraId="6F310B86"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479411EF"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1680DA37"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02C2ABE3"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6673A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21</w:t>
            </w:r>
          </w:p>
        </w:tc>
        <w:tc>
          <w:tcPr>
            <w:tcW w:w="2976" w:type="dxa"/>
            <w:tcBorders>
              <w:top w:val="nil"/>
              <w:left w:val="nil"/>
              <w:bottom w:val="single" w:sz="4" w:space="0" w:color="auto"/>
              <w:right w:val="single" w:sz="4" w:space="0" w:color="auto"/>
            </w:tcBorders>
            <w:shd w:val="clear" w:color="auto" w:fill="auto"/>
            <w:noWrap/>
            <w:vAlign w:val="center"/>
            <w:hideMark/>
          </w:tcPr>
          <w:p w14:paraId="186EE8D1"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Lhokseumawe</w:t>
            </w:r>
          </w:p>
        </w:tc>
        <w:tc>
          <w:tcPr>
            <w:tcW w:w="1985" w:type="dxa"/>
            <w:tcBorders>
              <w:top w:val="nil"/>
              <w:left w:val="nil"/>
              <w:bottom w:val="single" w:sz="4" w:space="0" w:color="auto"/>
              <w:right w:val="single" w:sz="4" w:space="0" w:color="auto"/>
            </w:tcBorders>
            <w:shd w:val="clear" w:color="auto" w:fill="auto"/>
            <w:noWrap/>
            <w:vAlign w:val="center"/>
            <w:hideMark/>
          </w:tcPr>
          <w:p w14:paraId="71E6612E"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1905" w:type="dxa"/>
            <w:tcBorders>
              <w:top w:val="nil"/>
              <w:left w:val="nil"/>
              <w:bottom w:val="single" w:sz="4" w:space="0" w:color="auto"/>
              <w:right w:val="single" w:sz="4" w:space="0" w:color="auto"/>
            </w:tcBorders>
            <w:shd w:val="clear" w:color="000000" w:fill="FFFFFF"/>
            <w:noWrap/>
            <w:vAlign w:val="center"/>
            <w:hideMark/>
          </w:tcPr>
          <w:p w14:paraId="2E2B17F3"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20</w:t>
            </w:r>
          </w:p>
        </w:tc>
        <w:tc>
          <w:tcPr>
            <w:tcW w:w="1272" w:type="dxa"/>
            <w:tcBorders>
              <w:top w:val="nil"/>
              <w:left w:val="nil"/>
              <w:bottom w:val="single" w:sz="4" w:space="0" w:color="auto"/>
              <w:right w:val="single" w:sz="4" w:space="0" w:color="auto"/>
            </w:tcBorders>
            <w:shd w:val="clear" w:color="auto" w:fill="auto"/>
            <w:noWrap/>
            <w:vAlign w:val="center"/>
            <w:hideMark/>
          </w:tcPr>
          <w:p w14:paraId="4642910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798B6B81"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48DDFD"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22</w:t>
            </w:r>
          </w:p>
        </w:tc>
        <w:tc>
          <w:tcPr>
            <w:tcW w:w="2976" w:type="dxa"/>
            <w:tcBorders>
              <w:top w:val="nil"/>
              <w:left w:val="nil"/>
              <w:bottom w:val="single" w:sz="4" w:space="0" w:color="auto"/>
              <w:right w:val="single" w:sz="4" w:space="0" w:color="auto"/>
            </w:tcBorders>
            <w:shd w:val="clear" w:color="auto" w:fill="auto"/>
            <w:noWrap/>
            <w:vAlign w:val="center"/>
            <w:hideMark/>
          </w:tcPr>
          <w:p w14:paraId="6378E111"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Sabang</w:t>
            </w:r>
          </w:p>
        </w:tc>
        <w:tc>
          <w:tcPr>
            <w:tcW w:w="1985" w:type="dxa"/>
            <w:tcBorders>
              <w:top w:val="nil"/>
              <w:left w:val="nil"/>
              <w:bottom w:val="single" w:sz="4" w:space="0" w:color="auto"/>
              <w:right w:val="single" w:sz="4" w:space="0" w:color="auto"/>
            </w:tcBorders>
            <w:shd w:val="clear" w:color="auto" w:fill="auto"/>
            <w:noWrap/>
            <w:vAlign w:val="center"/>
            <w:hideMark/>
          </w:tcPr>
          <w:p w14:paraId="2F5F35D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72A0683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p>
        </w:tc>
        <w:tc>
          <w:tcPr>
            <w:tcW w:w="1272" w:type="dxa"/>
            <w:tcBorders>
              <w:top w:val="nil"/>
              <w:left w:val="nil"/>
              <w:bottom w:val="single" w:sz="4" w:space="0" w:color="auto"/>
              <w:right w:val="single" w:sz="4" w:space="0" w:color="auto"/>
            </w:tcBorders>
            <w:shd w:val="clear" w:color="auto" w:fill="auto"/>
            <w:noWrap/>
            <w:vAlign w:val="center"/>
            <w:hideMark/>
          </w:tcPr>
          <w:p w14:paraId="0ECA14C4"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r w:rsidR="00703739" w:rsidRPr="00C42DE7" w14:paraId="0B5D4446" w14:textId="77777777" w:rsidTr="00703739">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A83EED"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2976" w:type="dxa"/>
            <w:tcBorders>
              <w:top w:val="nil"/>
              <w:left w:val="nil"/>
              <w:bottom w:val="single" w:sz="4" w:space="0" w:color="auto"/>
              <w:right w:val="single" w:sz="4" w:space="0" w:color="auto"/>
            </w:tcBorders>
            <w:shd w:val="clear" w:color="auto" w:fill="auto"/>
            <w:noWrap/>
            <w:vAlign w:val="center"/>
            <w:hideMark/>
          </w:tcPr>
          <w:p w14:paraId="75830F18" w14:textId="77777777" w:rsidR="00703739" w:rsidRPr="00C42DE7" w:rsidRDefault="00703739"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Subulussalam</w:t>
            </w:r>
          </w:p>
        </w:tc>
        <w:tc>
          <w:tcPr>
            <w:tcW w:w="1985" w:type="dxa"/>
            <w:tcBorders>
              <w:top w:val="nil"/>
              <w:left w:val="nil"/>
              <w:bottom w:val="single" w:sz="4" w:space="0" w:color="auto"/>
              <w:right w:val="single" w:sz="4" w:space="0" w:color="auto"/>
            </w:tcBorders>
            <w:shd w:val="clear" w:color="auto" w:fill="auto"/>
            <w:noWrap/>
            <w:vAlign w:val="center"/>
            <w:hideMark/>
          </w:tcPr>
          <w:p w14:paraId="3FE6F571"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905" w:type="dxa"/>
            <w:tcBorders>
              <w:top w:val="nil"/>
              <w:left w:val="nil"/>
              <w:bottom w:val="single" w:sz="4" w:space="0" w:color="auto"/>
              <w:right w:val="single" w:sz="4" w:space="0" w:color="auto"/>
            </w:tcBorders>
            <w:shd w:val="clear" w:color="000000" w:fill="FFFFFF"/>
            <w:noWrap/>
            <w:vAlign w:val="center"/>
            <w:hideMark/>
          </w:tcPr>
          <w:p w14:paraId="1A62D548"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w:t>
            </w:r>
          </w:p>
        </w:tc>
        <w:tc>
          <w:tcPr>
            <w:tcW w:w="1272" w:type="dxa"/>
            <w:tcBorders>
              <w:top w:val="nil"/>
              <w:left w:val="nil"/>
              <w:bottom w:val="single" w:sz="4" w:space="0" w:color="auto"/>
              <w:right w:val="single" w:sz="4" w:space="0" w:color="auto"/>
            </w:tcBorders>
            <w:shd w:val="clear" w:color="auto" w:fill="auto"/>
            <w:noWrap/>
            <w:vAlign w:val="center"/>
            <w:hideMark/>
          </w:tcPr>
          <w:p w14:paraId="5C9CEDD7" w14:textId="77777777" w:rsidR="00703739" w:rsidRPr="00C42DE7" w:rsidRDefault="00703739"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r>
    </w:tbl>
    <w:p w14:paraId="6F8BFA5F" w14:textId="12AAF335" w:rsidR="00941879" w:rsidRPr="00C42DE7" w:rsidRDefault="00941879" w:rsidP="00A8275E">
      <w:pPr>
        <w:spacing w:line="240" w:lineRule="auto"/>
        <w:ind w:left="993" w:right="-72"/>
        <w:jc w:val="both"/>
        <w:rPr>
          <w:rFonts w:ascii="Sylfaen" w:eastAsia="Arial" w:hAnsi="Sylfaen"/>
          <w:sz w:val="22"/>
          <w:szCs w:val="20"/>
        </w:rPr>
      </w:pPr>
      <w:r w:rsidRPr="00C42DE7">
        <w:rPr>
          <w:rFonts w:ascii="Sylfaen" w:eastAsia="Arial" w:hAnsi="Sylfaen"/>
          <w:sz w:val="22"/>
          <w:szCs w:val="20"/>
        </w:rPr>
        <w:t>Sumber : Laporan Kejadian Bencana Bidang Perlindungan dan Jaminan Sosial Dinas Sosial Aceh sampai dengan Juni 2024.</w:t>
      </w:r>
    </w:p>
    <w:p w14:paraId="3EEBAE5B" w14:textId="5E56ACA6" w:rsidR="000C637A" w:rsidRPr="00C42DE7" w:rsidRDefault="000C637A" w:rsidP="000C637A">
      <w:pPr>
        <w:spacing w:line="240" w:lineRule="auto"/>
        <w:ind w:left="1276" w:right="-72"/>
        <w:jc w:val="both"/>
        <w:rPr>
          <w:rFonts w:ascii="Sylfaen" w:eastAsia="Arial" w:hAnsi="Sylfaen"/>
          <w:sz w:val="24"/>
        </w:rPr>
      </w:pPr>
      <w:r w:rsidRPr="00C42DE7">
        <w:rPr>
          <w:rFonts w:ascii="Sylfaen" w:eastAsia="Arial" w:hAnsi="Sylfaen"/>
          <w:b/>
          <w:bCs/>
          <w:sz w:val="24"/>
        </w:rPr>
        <w:t>Maksud</w:t>
      </w:r>
      <w:r w:rsidRPr="00C42DE7">
        <w:rPr>
          <w:rFonts w:ascii="Sylfaen" w:eastAsia="Arial" w:hAnsi="Sylfaen"/>
          <w:sz w:val="24"/>
        </w:rPr>
        <w:t xml:space="preserve"> dari program penanganan bencana adalah untuk memberikan perlindungan kepada masyarakat dari ancaman bencana yang terjadi. </w:t>
      </w:r>
      <w:r w:rsidRPr="00C42DE7">
        <w:rPr>
          <w:rFonts w:ascii="Sylfaen" w:eastAsia="Arial" w:hAnsi="Sylfaen"/>
          <w:b/>
          <w:bCs/>
          <w:sz w:val="24"/>
        </w:rPr>
        <w:t>Tujuan</w:t>
      </w:r>
      <w:r w:rsidRPr="00C42DE7">
        <w:rPr>
          <w:rFonts w:ascii="Sylfaen" w:eastAsia="Arial" w:hAnsi="Sylfaen"/>
          <w:sz w:val="24"/>
        </w:rPr>
        <w:t xml:space="preserve"> yang hendak dicapai dari kegiatan ini adalah untuk pemenuhan kebutuhan dasar pangan dan sandang masyarakat korban bencana selama masa tanggap darurat sesuai kewenangan Dinas Sosial Aceh. </w:t>
      </w:r>
    </w:p>
    <w:p w14:paraId="640FD243" w14:textId="30AB83CA" w:rsidR="000C637A" w:rsidRPr="00C42DE7" w:rsidRDefault="000C637A" w:rsidP="000C637A">
      <w:pPr>
        <w:spacing w:line="240" w:lineRule="auto"/>
        <w:ind w:left="1276" w:right="-72"/>
        <w:jc w:val="both"/>
        <w:rPr>
          <w:rFonts w:ascii="Sylfaen" w:eastAsia="Arial" w:hAnsi="Sylfaen"/>
          <w:sz w:val="24"/>
        </w:rPr>
      </w:pPr>
      <w:r w:rsidRPr="00C42DE7">
        <w:rPr>
          <w:rFonts w:ascii="Sylfaen" w:eastAsia="Arial" w:hAnsi="Sylfaen"/>
          <w:b/>
          <w:bCs/>
          <w:sz w:val="24"/>
        </w:rPr>
        <w:t>Hasil yang dicapai</w:t>
      </w:r>
      <w:r w:rsidRPr="00C42DE7">
        <w:rPr>
          <w:rFonts w:ascii="Sylfaen" w:eastAsia="Arial" w:hAnsi="Sylfaen"/>
          <w:sz w:val="24"/>
        </w:rPr>
        <w:t xml:space="preserve"> dari kegiatan ini adalah terbantunya sebanyak </w:t>
      </w:r>
      <w:r w:rsidRPr="00C42DE7">
        <w:rPr>
          <w:rFonts w:ascii="Sylfaen" w:eastAsia="Arial" w:hAnsi="Sylfaen"/>
          <w:b/>
          <w:bCs/>
          <w:sz w:val="24"/>
        </w:rPr>
        <w:t>22.007</w:t>
      </w:r>
      <w:r w:rsidRPr="00C42DE7">
        <w:rPr>
          <w:rFonts w:ascii="Sylfaen" w:eastAsia="Arial" w:hAnsi="Sylfaen"/>
          <w:sz w:val="24"/>
        </w:rPr>
        <w:t xml:space="preserve"> jiwa masyarakat korban terdampak bencana yang tersebar di </w:t>
      </w:r>
      <w:r w:rsidRPr="00C42DE7">
        <w:rPr>
          <w:rFonts w:ascii="Sylfaen" w:eastAsia="Arial" w:hAnsi="Sylfaen"/>
          <w:b/>
          <w:bCs/>
          <w:sz w:val="24"/>
        </w:rPr>
        <w:t>10 Kabupaten/Kota</w:t>
      </w:r>
      <w:r w:rsidRPr="00C42DE7">
        <w:rPr>
          <w:rFonts w:ascii="Sylfaen" w:eastAsia="Arial" w:hAnsi="Sylfaen"/>
          <w:sz w:val="24"/>
        </w:rPr>
        <w:t xml:space="preserve"> di Aceh yang terjadi selama periode Januari sampai dengan Juni 2024 dengan total kejadian bencana alam dan sosial sebanyak </w:t>
      </w:r>
      <w:r w:rsidRPr="00C42DE7">
        <w:rPr>
          <w:rFonts w:ascii="Sylfaen" w:eastAsia="Arial" w:hAnsi="Sylfaen"/>
          <w:b/>
          <w:bCs/>
          <w:sz w:val="24"/>
        </w:rPr>
        <w:t xml:space="preserve">54 </w:t>
      </w:r>
      <w:r w:rsidRPr="00C42DE7">
        <w:rPr>
          <w:rFonts w:ascii="Sylfaen" w:eastAsia="Arial" w:hAnsi="Sylfaen"/>
          <w:sz w:val="24"/>
        </w:rPr>
        <w:t>kejadian. Layanan yang diberikan bagi korban dan pengungsi bencana alam berupa bantuan pangan dan pakaian kepada masyarakat di tempat pengungsian dan masyarakat yang tetap berada di rumahnya tapi terdampak bencana. Selain itu juga disediakan shelter atau tempat penampungan bagi pengungsi di kamp pengungsian, layanan psikososial kepada pengungsi anak-anak dan dewasa, serta penanganan khusus bagi kelompok rentan seperti anak-anak, wanita dan warga lanjut usia.</w:t>
      </w:r>
    </w:p>
    <w:p w14:paraId="0F00D683" w14:textId="77777777" w:rsidR="00D63423" w:rsidRPr="00C42DE7" w:rsidRDefault="00D63423" w:rsidP="00F949C2">
      <w:pPr>
        <w:pStyle w:val="NoSpacing"/>
        <w:jc w:val="both"/>
        <w:rPr>
          <w:rFonts w:ascii="Sylfaen" w:eastAsia="Times New Roman" w:hAnsi="Sylfaen"/>
          <w:sz w:val="24"/>
          <w:szCs w:val="24"/>
          <w:lang w:val="id-ID"/>
        </w:rPr>
      </w:pPr>
    </w:p>
    <w:p w14:paraId="221CDAA7" w14:textId="52DF3042" w:rsidR="00896BC8" w:rsidRPr="00C42DE7" w:rsidRDefault="00896BC8" w:rsidP="00361815">
      <w:pPr>
        <w:pStyle w:val="NoSpacing"/>
        <w:numPr>
          <w:ilvl w:val="0"/>
          <w:numId w:val="10"/>
        </w:numPr>
        <w:shd w:val="clear" w:color="auto" w:fill="CC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Alat Bantu Disabilitas</w:t>
      </w:r>
      <w:r w:rsidR="0013687D" w:rsidRPr="00C42DE7">
        <w:rPr>
          <w:rFonts w:ascii="Sylfaen" w:eastAsia="Times New Roman" w:hAnsi="Sylfaen"/>
          <w:b/>
          <w:bCs/>
          <w:sz w:val="24"/>
          <w:szCs w:val="24"/>
          <w:lang w:val="id-ID"/>
        </w:rPr>
        <w:t xml:space="preserve"> dan Lanjut Usia.</w:t>
      </w:r>
    </w:p>
    <w:p w14:paraId="729C24AE" w14:textId="7F054013" w:rsidR="008D0E2C" w:rsidRPr="00C42DE7" w:rsidRDefault="008D0E2C" w:rsidP="008047FB">
      <w:pPr>
        <w:pStyle w:val="ListParagraph"/>
        <w:spacing w:after="0" w:line="240" w:lineRule="auto"/>
        <w:ind w:left="1364" w:right="-1"/>
        <w:jc w:val="both"/>
        <w:rPr>
          <w:rFonts w:ascii="Sylfaen" w:hAnsi="Sylfaen" w:cs="Tahoma"/>
          <w:sz w:val="24"/>
          <w:szCs w:val="24"/>
        </w:rPr>
      </w:pPr>
      <w:r w:rsidRPr="00C42DE7">
        <w:rPr>
          <w:rFonts w:ascii="Sylfaen" w:hAnsi="Sylfaen" w:cs="Tahoma"/>
          <w:sz w:val="24"/>
          <w:szCs w:val="24"/>
        </w:rPr>
        <w:t>Penyediaan alat bantu adalah proses menyediakan atau memfasilitasi akses terhadap berbagai jenis alat yang dirancang untuk membantu individu dengan kebutuhan khusus atau yang memiliki keterbatasan dalam aktivitas sehari-hari. Alat bantu ini mencakup berbagai jenis, seperti alat bantu mobilitas (seperti kursi roda atau tongkat), alat bantu pendengaran</w:t>
      </w:r>
      <w:r w:rsidR="00E449C1" w:rsidRPr="00C42DE7">
        <w:rPr>
          <w:rFonts w:ascii="Sylfaen" w:hAnsi="Sylfaen" w:cs="Tahoma"/>
          <w:sz w:val="24"/>
          <w:szCs w:val="24"/>
        </w:rPr>
        <w:t xml:space="preserve"> </w:t>
      </w:r>
      <w:r w:rsidRPr="00C42DE7">
        <w:rPr>
          <w:rFonts w:ascii="Sylfaen" w:hAnsi="Sylfaen" w:cs="Tahoma"/>
          <w:sz w:val="24"/>
          <w:szCs w:val="24"/>
        </w:rPr>
        <w:t>(alat bantu dengar atau alat penerjemah bahasa isyarat), alat bantu penglihatan (kacamata khusus atau perangkat pembaca teks), dan banyak lagi.</w:t>
      </w:r>
    </w:p>
    <w:p w14:paraId="6286B3B0" w14:textId="77777777" w:rsidR="008D0E2C" w:rsidRPr="00C42DE7" w:rsidRDefault="008D0E2C" w:rsidP="008047FB">
      <w:pPr>
        <w:pStyle w:val="ListParagraph"/>
        <w:spacing w:after="0" w:line="240" w:lineRule="auto"/>
        <w:ind w:left="1364" w:right="-1"/>
        <w:jc w:val="both"/>
        <w:rPr>
          <w:rFonts w:ascii="Sylfaen" w:hAnsi="Sylfaen" w:cs="Tahoma"/>
          <w:sz w:val="24"/>
          <w:szCs w:val="24"/>
        </w:rPr>
      </w:pPr>
    </w:p>
    <w:p w14:paraId="3F1AB2F6" w14:textId="2CFAC165" w:rsidR="009E340C" w:rsidRPr="00C42DE7" w:rsidRDefault="008047FB" w:rsidP="008047FB">
      <w:pPr>
        <w:pStyle w:val="ListParagraph"/>
        <w:spacing w:after="0" w:line="240" w:lineRule="auto"/>
        <w:ind w:left="1364" w:right="-1"/>
        <w:jc w:val="both"/>
        <w:rPr>
          <w:rFonts w:ascii="Sylfaen" w:hAnsi="Sylfaen" w:cs="Tahoma"/>
          <w:sz w:val="24"/>
          <w:szCs w:val="24"/>
        </w:rPr>
      </w:pPr>
      <w:r w:rsidRPr="00C42DE7">
        <w:rPr>
          <w:rFonts w:ascii="Sylfaen" w:hAnsi="Sylfaen" w:cs="Tahoma"/>
          <w:sz w:val="24"/>
          <w:szCs w:val="24"/>
        </w:rPr>
        <w:t xml:space="preserve">Penyediaan alat bantu bagi disabilitas adalah bagian penting dari </w:t>
      </w:r>
      <w:r w:rsidR="009E340C" w:rsidRPr="00C42DE7">
        <w:rPr>
          <w:rFonts w:ascii="Sylfaen" w:hAnsi="Sylfaen" w:cs="Tahoma"/>
          <w:sz w:val="24"/>
          <w:szCs w:val="24"/>
        </w:rPr>
        <w:t xml:space="preserve">upaya </w:t>
      </w:r>
      <w:r w:rsidRPr="00C42DE7">
        <w:rPr>
          <w:rFonts w:ascii="Sylfaen" w:hAnsi="Sylfaen" w:cs="Tahoma"/>
          <w:sz w:val="24"/>
          <w:szCs w:val="24"/>
        </w:rPr>
        <w:t xml:space="preserve">pemenuhan </w:t>
      </w:r>
      <w:r w:rsidRPr="00C42DE7">
        <w:rPr>
          <w:rFonts w:ascii="Sylfaen" w:hAnsi="Sylfaen" w:cs="Tahoma"/>
          <w:b/>
          <w:bCs/>
          <w:sz w:val="24"/>
          <w:szCs w:val="24"/>
        </w:rPr>
        <w:t>Standar Pelayanan Minimal (SPM) Bidang Sosial</w:t>
      </w:r>
      <w:r w:rsidRPr="00C42DE7">
        <w:rPr>
          <w:rFonts w:ascii="Sylfaen" w:hAnsi="Sylfaen" w:cs="Tahoma"/>
          <w:sz w:val="24"/>
          <w:szCs w:val="24"/>
        </w:rPr>
        <w:t xml:space="preserve"> yang dilaks</w:t>
      </w:r>
      <w:r w:rsidR="009E340C" w:rsidRPr="00C42DE7">
        <w:rPr>
          <w:rFonts w:ascii="Sylfaen" w:hAnsi="Sylfaen" w:cs="Tahoma"/>
          <w:sz w:val="24"/>
          <w:szCs w:val="24"/>
        </w:rPr>
        <w:t>a</w:t>
      </w:r>
      <w:r w:rsidRPr="00C42DE7">
        <w:rPr>
          <w:rFonts w:ascii="Sylfaen" w:hAnsi="Sylfaen" w:cs="Tahoma"/>
          <w:sz w:val="24"/>
          <w:szCs w:val="24"/>
        </w:rPr>
        <w:t>nakan oleh Dinas Sosial Aceh</w:t>
      </w:r>
      <w:r w:rsidR="009E340C" w:rsidRPr="00C42DE7">
        <w:rPr>
          <w:rFonts w:ascii="Sylfaen" w:hAnsi="Sylfaen" w:cs="Tahoma"/>
          <w:sz w:val="24"/>
          <w:szCs w:val="24"/>
        </w:rPr>
        <w:t>.</w:t>
      </w:r>
      <w:r w:rsidR="00B5066F" w:rsidRPr="00C42DE7">
        <w:rPr>
          <w:rFonts w:ascii="Sylfaen" w:hAnsi="Sylfaen" w:cs="Tahoma"/>
          <w:sz w:val="24"/>
          <w:szCs w:val="24"/>
        </w:rPr>
        <w:t xml:space="preserve"> </w:t>
      </w:r>
      <w:r w:rsidR="009E340C" w:rsidRPr="00C42DE7">
        <w:rPr>
          <w:rFonts w:ascii="Sylfaen" w:hAnsi="Sylfaen" w:cs="Tahoma"/>
          <w:sz w:val="24"/>
          <w:szCs w:val="24"/>
        </w:rPr>
        <w:t xml:space="preserve">Berdasarkan UU Nomor 23 Tahun 2014 tentang Pemerintahan Daerah disebutkan bahwa kewenangan Provinsi adalah kepada </w:t>
      </w:r>
      <w:r w:rsidR="009E340C" w:rsidRPr="00C42DE7">
        <w:rPr>
          <w:rFonts w:ascii="Sylfaen" w:hAnsi="Sylfaen" w:cs="Tahoma"/>
          <w:b/>
          <w:bCs/>
          <w:sz w:val="24"/>
          <w:szCs w:val="24"/>
        </w:rPr>
        <w:t xml:space="preserve">disabilitas terlantar </w:t>
      </w:r>
      <w:r w:rsidR="00C44829" w:rsidRPr="00C42DE7">
        <w:rPr>
          <w:rFonts w:ascii="Sylfaen" w:hAnsi="Sylfaen" w:cs="Tahoma"/>
          <w:b/>
          <w:bCs/>
          <w:sz w:val="24"/>
          <w:szCs w:val="24"/>
        </w:rPr>
        <w:t xml:space="preserve">dan lanjut usia terlantar </w:t>
      </w:r>
      <w:r w:rsidR="009E340C" w:rsidRPr="00C42DE7">
        <w:rPr>
          <w:rFonts w:ascii="Sylfaen" w:hAnsi="Sylfaen" w:cs="Tahoma"/>
          <w:b/>
          <w:bCs/>
          <w:sz w:val="24"/>
          <w:szCs w:val="24"/>
        </w:rPr>
        <w:t>di dalam Panti</w:t>
      </w:r>
      <w:r w:rsidR="009E340C" w:rsidRPr="00C42DE7">
        <w:rPr>
          <w:rFonts w:ascii="Sylfaen" w:hAnsi="Sylfaen" w:cs="Tahoma"/>
          <w:sz w:val="24"/>
          <w:szCs w:val="24"/>
        </w:rPr>
        <w:t xml:space="preserve">, termasuk pemenuhan alat bantu. Dalam pelaksanaannya Dinas Sosial Aceh juga memberikan </w:t>
      </w:r>
      <w:r w:rsidR="00B0289A" w:rsidRPr="00C42DE7">
        <w:rPr>
          <w:rFonts w:ascii="Sylfaen" w:hAnsi="Sylfaen" w:cs="Tahoma"/>
          <w:sz w:val="24"/>
          <w:szCs w:val="24"/>
        </w:rPr>
        <w:t xml:space="preserve">dan menyalurkan </w:t>
      </w:r>
      <w:r w:rsidR="009E340C" w:rsidRPr="00C42DE7">
        <w:rPr>
          <w:rFonts w:ascii="Sylfaen" w:hAnsi="Sylfaen" w:cs="Tahoma"/>
          <w:sz w:val="24"/>
          <w:szCs w:val="24"/>
        </w:rPr>
        <w:t xml:space="preserve">alat bantu kepada </w:t>
      </w:r>
      <w:r w:rsidR="009E340C" w:rsidRPr="00C42DE7">
        <w:rPr>
          <w:rFonts w:ascii="Sylfaen" w:hAnsi="Sylfaen" w:cs="Tahoma"/>
          <w:b/>
          <w:bCs/>
          <w:sz w:val="24"/>
          <w:szCs w:val="24"/>
        </w:rPr>
        <w:t xml:space="preserve">disabilitas </w:t>
      </w:r>
      <w:r w:rsidR="00C44829" w:rsidRPr="00C42DE7">
        <w:rPr>
          <w:rFonts w:ascii="Sylfaen" w:hAnsi="Sylfaen" w:cs="Tahoma"/>
          <w:b/>
          <w:bCs/>
          <w:sz w:val="24"/>
          <w:szCs w:val="24"/>
        </w:rPr>
        <w:t xml:space="preserve">dan lanjut usia terlantar </w:t>
      </w:r>
      <w:r w:rsidR="009E340C" w:rsidRPr="00C42DE7">
        <w:rPr>
          <w:rFonts w:ascii="Sylfaen" w:hAnsi="Sylfaen" w:cs="Tahoma"/>
          <w:b/>
          <w:bCs/>
          <w:sz w:val="24"/>
          <w:szCs w:val="24"/>
        </w:rPr>
        <w:t>yang berada di luar Panti</w:t>
      </w:r>
      <w:r w:rsidR="009E340C" w:rsidRPr="00C42DE7">
        <w:rPr>
          <w:rFonts w:ascii="Sylfaen" w:hAnsi="Sylfaen" w:cs="Tahoma"/>
          <w:sz w:val="24"/>
          <w:szCs w:val="24"/>
        </w:rPr>
        <w:t xml:space="preserve"> yang menjadi kewenangan Kabupaten/Kota untuk memaksimalkan pelayanan sosial kepada </w:t>
      </w:r>
      <w:r w:rsidR="00C44829" w:rsidRPr="00C42DE7">
        <w:rPr>
          <w:rFonts w:ascii="Sylfaen" w:hAnsi="Sylfaen" w:cs="Tahoma"/>
          <w:sz w:val="24"/>
          <w:szCs w:val="24"/>
        </w:rPr>
        <w:t>Disabilitas dan Lanjut Usia</w:t>
      </w:r>
      <w:r w:rsidR="009E340C" w:rsidRPr="00C42DE7">
        <w:rPr>
          <w:rFonts w:ascii="Sylfaen" w:hAnsi="Sylfaen" w:cs="Tahoma"/>
          <w:sz w:val="24"/>
          <w:szCs w:val="24"/>
        </w:rPr>
        <w:t xml:space="preserve"> di Aceh.</w:t>
      </w:r>
      <w:r w:rsidR="008D0E2C" w:rsidRPr="00C42DE7">
        <w:rPr>
          <w:rFonts w:ascii="Sylfaen" w:hAnsi="Sylfaen" w:cs="Tahoma"/>
          <w:sz w:val="24"/>
          <w:szCs w:val="24"/>
        </w:rPr>
        <w:t xml:space="preserve"> Penyediaan alat bantu oleh Dinas Sosial Aceh merupakan salah satu bentuk dukungan sosial yang penting bagi individu dengan kebutuhan khusus atau disabilitas.</w:t>
      </w:r>
    </w:p>
    <w:p w14:paraId="284DF6F6" w14:textId="5207FDAE" w:rsidR="00CF2396" w:rsidRPr="00C42DE7" w:rsidRDefault="00CF2396" w:rsidP="008047FB">
      <w:pPr>
        <w:pStyle w:val="ListParagraph"/>
        <w:spacing w:after="0" w:line="240" w:lineRule="auto"/>
        <w:ind w:left="1364" w:right="-1"/>
        <w:jc w:val="both"/>
        <w:rPr>
          <w:rFonts w:ascii="Sylfaen" w:hAnsi="Sylfaen" w:cs="Tahoma"/>
          <w:sz w:val="24"/>
          <w:szCs w:val="24"/>
        </w:rPr>
      </w:pPr>
    </w:p>
    <w:p w14:paraId="179BCC89" w14:textId="69E051DA" w:rsidR="00CF2396" w:rsidRPr="00C42DE7" w:rsidRDefault="00CF2396" w:rsidP="008047FB">
      <w:pPr>
        <w:pStyle w:val="ListParagraph"/>
        <w:spacing w:after="0" w:line="240" w:lineRule="auto"/>
        <w:ind w:left="1364" w:right="-1"/>
        <w:jc w:val="both"/>
        <w:rPr>
          <w:rFonts w:ascii="Sylfaen" w:hAnsi="Sylfaen" w:cs="Tahoma"/>
          <w:sz w:val="24"/>
          <w:szCs w:val="24"/>
        </w:rPr>
      </w:pPr>
      <w:r w:rsidRPr="00C42DE7">
        <w:rPr>
          <w:rFonts w:ascii="Sylfaen" w:hAnsi="Sylfaen" w:cs="Tahoma"/>
          <w:sz w:val="24"/>
          <w:szCs w:val="24"/>
        </w:rPr>
        <w:lastRenderedPageBreak/>
        <w:t xml:space="preserve">Sampai dengan triwulan II periode Januari s.d Juni 2024 Dinas Sosial Aceh telah menyalurkan </w:t>
      </w:r>
      <w:r w:rsidR="00614847" w:rsidRPr="00C42DE7">
        <w:rPr>
          <w:rFonts w:ascii="Sylfaen" w:hAnsi="Sylfaen" w:cs="Tahoma"/>
          <w:b/>
          <w:bCs/>
          <w:sz w:val="24"/>
          <w:szCs w:val="24"/>
        </w:rPr>
        <w:t>1</w:t>
      </w:r>
      <w:r w:rsidRPr="00C42DE7">
        <w:rPr>
          <w:rFonts w:ascii="Sylfaen" w:hAnsi="Sylfaen" w:cs="Tahoma"/>
          <w:b/>
          <w:bCs/>
          <w:sz w:val="24"/>
          <w:szCs w:val="24"/>
        </w:rPr>
        <w:t>6</w:t>
      </w:r>
      <w:r w:rsidR="00614847" w:rsidRPr="00C42DE7">
        <w:rPr>
          <w:rFonts w:ascii="Sylfaen" w:hAnsi="Sylfaen" w:cs="Tahoma"/>
          <w:b/>
          <w:bCs/>
          <w:sz w:val="24"/>
          <w:szCs w:val="24"/>
        </w:rPr>
        <w:t>5</w:t>
      </w:r>
      <w:r w:rsidR="00614847" w:rsidRPr="00C42DE7">
        <w:rPr>
          <w:rFonts w:ascii="Sylfaen" w:hAnsi="Sylfaen" w:cs="Tahoma"/>
          <w:sz w:val="24"/>
          <w:szCs w:val="24"/>
        </w:rPr>
        <w:t xml:space="preserve"> (seratus enam puluh lima)</w:t>
      </w:r>
      <w:r w:rsidRPr="00C42DE7">
        <w:rPr>
          <w:rFonts w:ascii="Sylfaen" w:hAnsi="Sylfaen" w:cs="Tahoma"/>
          <w:sz w:val="24"/>
          <w:szCs w:val="24"/>
        </w:rPr>
        <w:t xml:space="preserve"> unit alat bantu kursi roda</w:t>
      </w:r>
      <w:r w:rsidR="00614847" w:rsidRPr="00C42DE7">
        <w:rPr>
          <w:rFonts w:ascii="Sylfaen" w:hAnsi="Sylfaen" w:cs="Tahoma"/>
          <w:sz w:val="24"/>
          <w:szCs w:val="24"/>
        </w:rPr>
        <w:t xml:space="preserve"> kepada </w:t>
      </w:r>
      <w:r w:rsidR="00614847" w:rsidRPr="00C42DE7">
        <w:rPr>
          <w:rFonts w:ascii="Sylfaen" w:hAnsi="Sylfaen" w:cs="Tahoma"/>
          <w:b/>
          <w:bCs/>
          <w:sz w:val="24"/>
          <w:szCs w:val="24"/>
        </w:rPr>
        <w:t>60 orang disabilitas</w:t>
      </w:r>
      <w:r w:rsidR="00614847" w:rsidRPr="00C42DE7">
        <w:rPr>
          <w:rFonts w:ascii="Sylfaen" w:hAnsi="Sylfaen" w:cs="Tahoma"/>
          <w:sz w:val="24"/>
          <w:szCs w:val="24"/>
        </w:rPr>
        <w:t xml:space="preserve"> dan </w:t>
      </w:r>
      <w:r w:rsidR="00614847" w:rsidRPr="00C42DE7">
        <w:rPr>
          <w:rFonts w:ascii="Sylfaen" w:hAnsi="Sylfaen" w:cs="Tahoma"/>
          <w:b/>
          <w:bCs/>
          <w:sz w:val="24"/>
          <w:szCs w:val="24"/>
        </w:rPr>
        <w:t>105 orang lanjut usia</w:t>
      </w:r>
      <w:r w:rsidRPr="00C42DE7">
        <w:rPr>
          <w:rFonts w:ascii="Sylfaen" w:hAnsi="Sylfaen" w:cs="Tahoma"/>
          <w:sz w:val="24"/>
          <w:szCs w:val="24"/>
        </w:rPr>
        <w:t xml:space="preserve"> yang tersebar di </w:t>
      </w:r>
      <w:r w:rsidRPr="00C42DE7">
        <w:rPr>
          <w:rFonts w:ascii="Sylfaen" w:hAnsi="Sylfaen" w:cs="Tahoma"/>
          <w:b/>
          <w:bCs/>
          <w:sz w:val="24"/>
          <w:szCs w:val="24"/>
        </w:rPr>
        <w:t>1</w:t>
      </w:r>
      <w:r w:rsidR="00614847" w:rsidRPr="00C42DE7">
        <w:rPr>
          <w:rFonts w:ascii="Sylfaen" w:hAnsi="Sylfaen" w:cs="Tahoma"/>
          <w:b/>
          <w:bCs/>
          <w:sz w:val="24"/>
          <w:szCs w:val="24"/>
        </w:rPr>
        <w:t>6</w:t>
      </w:r>
      <w:r w:rsidRPr="00C42DE7">
        <w:rPr>
          <w:rFonts w:ascii="Sylfaen" w:hAnsi="Sylfaen" w:cs="Tahoma"/>
          <w:b/>
          <w:bCs/>
          <w:sz w:val="24"/>
          <w:szCs w:val="24"/>
        </w:rPr>
        <w:t xml:space="preserve"> (</w:t>
      </w:r>
      <w:r w:rsidR="00614847" w:rsidRPr="00C42DE7">
        <w:rPr>
          <w:rFonts w:ascii="Sylfaen" w:hAnsi="Sylfaen" w:cs="Tahoma"/>
          <w:b/>
          <w:bCs/>
          <w:sz w:val="24"/>
          <w:szCs w:val="24"/>
        </w:rPr>
        <w:t>enam</w:t>
      </w:r>
      <w:r w:rsidRPr="00C42DE7">
        <w:rPr>
          <w:rFonts w:ascii="Sylfaen" w:hAnsi="Sylfaen" w:cs="Tahoma"/>
          <w:b/>
          <w:bCs/>
          <w:sz w:val="24"/>
          <w:szCs w:val="24"/>
        </w:rPr>
        <w:t xml:space="preserve"> belas) kabupaten/kota</w:t>
      </w:r>
      <w:r w:rsidRPr="00C42DE7">
        <w:rPr>
          <w:rFonts w:ascii="Sylfaen" w:hAnsi="Sylfaen" w:cs="Tahoma"/>
          <w:sz w:val="24"/>
          <w:szCs w:val="24"/>
        </w:rPr>
        <w:t xml:space="preserve"> di Aceh. Untuk lebih jelasnya dapat kita lihat pada tab</w:t>
      </w:r>
      <w:r w:rsidR="005642B7" w:rsidRPr="00C42DE7">
        <w:rPr>
          <w:rFonts w:ascii="Sylfaen" w:hAnsi="Sylfaen" w:cs="Tahoma"/>
          <w:sz w:val="24"/>
          <w:szCs w:val="24"/>
        </w:rPr>
        <w:t>e</w:t>
      </w:r>
      <w:r w:rsidRPr="00C42DE7">
        <w:rPr>
          <w:rFonts w:ascii="Sylfaen" w:hAnsi="Sylfaen" w:cs="Tahoma"/>
          <w:sz w:val="24"/>
          <w:szCs w:val="24"/>
        </w:rPr>
        <w:t>l berikut ini :</w:t>
      </w:r>
    </w:p>
    <w:p w14:paraId="6AB01710" w14:textId="0071AD50" w:rsidR="00CF2396" w:rsidRPr="00C42DE7" w:rsidRDefault="00CF2396" w:rsidP="008047FB">
      <w:pPr>
        <w:pStyle w:val="ListParagraph"/>
        <w:spacing w:after="0" w:line="240" w:lineRule="auto"/>
        <w:ind w:left="1364" w:right="-1"/>
        <w:jc w:val="both"/>
        <w:rPr>
          <w:rFonts w:ascii="Sylfaen" w:hAnsi="Sylfaen" w:cs="Tahoma"/>
          <w:sz w:val="24"/>
          <w:szCs w:val="24"/>
        </w:rPr>
      </w:pPr>
    </w:p>
    <w:p w14:paraId="24128A24" w14:textId="439008CF" w:rsidR="00CF2396" w:rsidRPr="00C42DE7" w:rsidRDefault="005642B7" w:rsidP="005642B7">
      <w:pPr>
        <w:pStyle w:val="ListParagraph"/>
        <w:spacing w:after="0" w:line="240" w:lineRule="auto"/>
        <w:ind w:left="4244" w:right="-1" w:firstLine="76"/>
        <w:jc w:val="both"/>
        <w:rPr>
          <w:rFonts w:ascii="Sylfaen" w:hAnsi="Sylfaen" w:cs="Tahoma"/>
          <w:b/>
          <w:bCs/>
          <w:sz w:val="24"/>
          <w:szCs w:val="24"/>
        </w:rPr>
      </w:pPr>
      <w:r w:rsidRPr="00C42DE7">
        <w:rPr>
          <w:rFonts w:ascii="Sylfaen" w:hAnsi="Sylfaen" w:cs="Tahoma"/>
          <w:b/>
          <w:bCs/>
          <w:sz w:val="24"/>
          <w:szCs w:val="24"/>
        </w:rPr>
        <w:t xml:space="preserve">     </w:t>
      </w:r>
      <w:r w:rsidR="00CF2396" w:rsidRPr="00C42DE7">
        <w:rPr>
          <w:rFonts w:ascii="Sylfaen" w:hAnsi="Sylfaen" w:cs="Tahoma"/>
          <w:b/>
          <w:bCs/>
          <w:sz w:val="24"/>
          <w:szCs w:val="24"/>
        </w:rPr>
        <w:t>Tabel 2</w:t>
      </w:r>
    </w:p>
    <w:p w14:paraId="6E1E51DF" w14:textId="44835F32" w:rsidR="00BE4210" w:rsidRPr="00C42DE7" w:rsidRDefault="005642B7" w:rsidP="005642B7">
      <w:pPr>
        <w:spacing w:after="0" w:line="240" w:lineRule="auto"/>
        <w:ind w:left="1440" w:right="-1"/>
        <w:jc w:val="both"/>
        <w:rPr>
          <w:rFonts w:ascii="Sylfaen" w:hAnsi="Sylfaen" w:cs="Tahoma"/>
          <w:b/>
          <w:bCs/>
          <w:sz w:val="24"/>
          <w:szCs w:val="24"/>
        </w:rPr>
      </w:pPr>
      <w:r w:rsidRPr="00C42DE7">
        <w:rPr>
          <w:rFonts w:ascii="Sylfaen" w:hAnsi="Sylfaen" w:cs="Tahoma"/>
          <w:b/>
          <w:bCs/>
          <w:sz w:val="24"/>
          <w:szCs w:val="24"/>
        </w:rPr>
        <w:t xml:space="preserve">       </w:t>
      </w:r>
      <w:r w:rsidR="0081594F" w:rsidRPr="00C42DE7">
        <w:rPr>
          <w:rFonts w:ascii="Sylfaen" w:hAnsi="Sylfaen" w:cs="Tahoma"/>
          <w:b/>
          <w:bCs/>
          <w:sz w:val="24"/>
          <w:szCs w:val="24"/>
        </w:rPr>
        <w:t>REKAPITULASI PENYALURAN ALAT BANTU DISABILITAS</w:t>
      </w:r>
    </w:p>
    <w:p w14:paraId="1C37D36C" w14:textId="77777777" w:rsidR="00BE4210" w:rsidRPr="00C42DE7" w:rsidRDefault="00BE4210" w:rsidP="005642B7">
      <w:pPr>
        <w:pStyle w:val="ListParagraph"/>
        <w:spacing w:after="0" w:line="240" w:lineRule="auto"/>
        <w:ind w:left="1440" w:right="-1" w:firstLine="720"/>
        <w:jc w:val="both"/>
        <w:rPr>
          <w:rFonts w:ascii="Sylfaen" w:hAnsi="Sylfaen" w:cs="Tahoma"/>
          <w:b/>
          <w:bCs/>
          <w:sz w:val="24"/>
          <w:szCs w:val="24"/>
        </w:rPr>
      </w:pPr>
      <w:r w:rsidRPr="00C42DE7">
        <w:rPr>
          <w:rFonts w:ascii="Sylfaen" w:hAnsi="Sylfaen" w:cs="Tahoma"/>
          <w:b/>
          <w:bCs/>
          <w:sz w:val="24"/>
          <w:szCs w:val="24"/>
        </w:rPr>
        <w:t>TRIWULAN I &amp; II PERIODE JANUARI S.D JUNI 2024</w:t>
      </w:r>
    </w:p>
    <w:p w14:paraId="30A720CB" w14:textId="642F29C3" w:rsidR="00CF2396" w:rsidRPr="00C42DE7" w:rsidRDefault="00BE4210" w:rsidP="005642B7">
      <w:pPr>
        <w:pStyle w:val="ListParagraph"/>
        <w:spacing w:after="0" w:line="240" w:lineRule="auto"/>
        <w:ind w:left="3524" w:right="-1" w:firstLine="76"/>
        <w:jc w:val="both"/>
        <w:rPr>
          <w:rFonts w:ascii="Sylfaen" w:hAnsi="Sylfaen" w:cs="Tahoma"/>
          <w:b/>
          <w:bCs/>
          <w:sz w:val="24"/>
          <w:szCs w:val="24"/>
        </w:rPr>
      </w:pPr>
      <w:r w:rsidRPr="00C42DE7">
        <w:rPr>
          <w:rFonts w:ascii="Sylfaen" w:hAnsi="Sylfaen" w:cs="Tahoma"/>
          <w:b/>
          <w:bCs/>
          <w:sz w:val="24"/>
          <w:szCs w:val="24"/>
        </w:rPr>
        <w:t>DINAS SOSIAL ACEH</w:t>
      </w:r>
    </w:p>
    <w:p w14:paraId="006210EF" w14:textId="77777777" w:rsidR="00614847" w:rsidRPr="00C42DE7" w:rsidRDefault="00614847" w:rsidP="005642B7">
      <w:pPr>
        <w:pStyle w:val="ListParagraph"/>
        <w:spacing w:after="0" w:line="240" w:lineRule="auto"/>
        <w:ind w:left="3524" w:right="-1" w:firstLine="76"/>
        <w:jc w:val="both"/>
        <w:rPr>
          <w:rFonts w:ascii="Sylfaen" w:hAnsi="Sylfaen" w:cs="Tahoma"/>
          <w:b/>
          <w:bCs/>
          <w:sz w:val="10"/>
          <w:szCs w:val="10"/>
        </w:rPr>
      </w:pPr>
    </w:p>
    <w:tbl>
      <w:tblPr>
        <w:tblW w:w="9209" w:type="dxa"/>
        <w:tblInd w:w="823" w:type="dxa"/>
        <w:tblLook w:val="04A0" w:firstRow="1" w:lastRow="0" w:firstColumn="1" w:lastColumn="0" w:noHBand="0" w:noVBand="1"/>
      </w:tblPr>
      <w:tblGrid>
        <w:gridCol w:w="540"/>
        <w:gridCol w:w="3283"/>
        <w:gridCol w:w="1275"/>
        <w:gridCol w:w="1418"/>
        <w:gridCol w:w="1134"/>
        <w:gridCol w:w="1559"/>
      </w:tblGrid>
      <w:tr w:rsidR="00614847" w:rsidRPr="00C42DE7" w14:paraId="1593B798" w14:textId="77777777" w:rsidTr="00DB5ADC">
        <w:trPr>
          <w:trHeight w:val="480"/>
        </w:trPr>
        <w:tc>
          <w:tcPr>
            <w:tcW w:w="540"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356ABAE1"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No</w:t>
            </w:r>
          </w:p>
        </w:tc>
        <w:tc>
          <w:tcPr>
            <w:tcW w:w="3283"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5A901B7C"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Kab/Kota</w:t>
            </w:r>
          </w:p>
        </w:tc>
        <w:tc>
          <w:tcPr>
            <w:tcW w:w="3827" w:type="dxa"/>
            <w:gridSpan w:val="3"/>
            <w:tcBorders>
              <w:top w:val="single" w:sz="4" w:space="0" w:color="auto"/>
              <w:left w:val="nil"/>
              <w:bottom w:val="single" w:sz="4" w:space="0" w:color="auto"/>
              <w:right w:val="single" w:sz="4" w:space="0" w:color="000000"/>
            </w:tcBorders>
            <w:shd w:val="clear" w:color="000000" w:fill="FFFFCC"/>
            <w:vAlign w:val="center"/>
            <w:hideMark/>
          </w:tcPr>
          <w:p w14:paraId="657B4467"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Alat Bantu Yang Disalurkan (Unit)</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44FC13E3"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Keterangan</w:t>
            </w:r>
          </w:p>
        </w:tc>
      </w:tr>
      <w:tr w:rsidR="00614847" w:rsidRPr="00C42DE7" w14:paraId="35BDD1E1" w14:textId="77777777" w:rsidTr="00DB5ADC">
        <w:trPr>
          <w:trHeight w:val="640"/>
        </w:trPr>
        <w:tc>
          <w:tcPr>
            <w:tcW w:w="540" w:type="dxa"/>
            <w:vMerge/>
            <w:tcBorders>
              <w:top w:val="single" w:sz="4" w:space="0" w:color="auto"/>
              <w:left w:val="single" w:sz="4" w:space="0" w:color="auto"/>
              <w:bottom w:val="single" w:sz="4" w:space="0" w:color="000000"/>
              <w:right w:val="single" w:sz="4" w:space="0" w:color="auto"/>
            </w:tcBorders>
            <w:vAlign w:val="center"/>
            <w:hideMark/>
          </w:tcPr>
          <w:p w14:paraId="5EF70AAC" w14:textId="77777777" w:rsidR="00614847" w:rsidRPr="00C42DE7" w:rsidRDefault="00614847" w:rsidP="00614847">
            <w:pPr>
              <w:spacing w:after="0" w:line="240" w:lineRule="auto"/>
              <w:rPr>
                <w:rFonts w:ascii="Sylfaen" w:eastAsia="Times New Roman" w:hAnsi="Sylfaen" w:cs="Arial"/>
                <w:b/>
                <w:bCs/>
                <w:color w:val="000000"/>
                <w:sz w:val="22"/>
                <w:szCs w:val="22"/>
                <w:lang w:eastAsia="id-ID"/>
              </w:rPr>
            </w:pPr>
          </w:p>
        </w:tc>
        <w:tc>
          <w:tcPr>
            <w:tcW w:w="3283" w:type="dxa"/>
            <w:vMerge/>
            <w:tcBorders>
              <w:top w:val="single" w:sz="4" w:space="0" w:color="auto"/>
              <w:left w:val="single" w:sz="4" w:space="0" w:color="auto"/>
              <w:bottom w:val="single" w:sz="4" w:space="0" w:color="000000"/>
              <w:right w:val="single" w:sz="4" w:space="0" w:color="auto"/>
            </w:tcBorders>
            <w:vAlign w:val="center"/>
            <w:hideMark/>
          </w:tcPr>
          <w:p w14:paraId="46615B20" w14:textId="77777777" w:rsidR="00614847" w:rsidRPr="00C42DE7" w:rsidRDefault="00614847" w:rsidP="00614847">
            <w:pPr>
              <w:spacing w:after="0" w:line="240" w:lineRule="auto"/>
              <w:rPr>
                <w:rFonts w:ascii="Sylfaen" w:eastAsia="Times New Roman" w:hAnsi="Sylfaen" w:cs="Arial"/>
                <w:b/>
                <w:bCs/>
                <w:color w:val="000000"/>
                <w:sz w:val="22"/>
                <w:szCs w:val="22"/>
                <w:lang w:eastAsia="id-ID"/>
              </w:rPr>
            </w:pPr>
          </w:p>
        </w:tc>
        <w:tc>
          <w:tcPr>
            <w:tcW w:w="1275" w:type="dxa"/>
            <w:tcBorders>
              <w:top w:val="nil"/>
              <w:left w:val="nil"/>
              <w:bottom w:val="single" w:sz="4" w:space="0" w:color="auto"/>
              <w:right w:val="single" w:sz="4" w:space="0" w:color="auto"/>
            </w:tcBorders>
            <w:shd w:val="clear" w:color="000000" w:fill="FFFFCC"/>
            <w:vAlign w:val="center"/>
            <w:hideMark/>
          </w:tcPr>
          <w:p w14:paraId="1FF1B105"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Disabilitas</w:t>
            </w:r>
          </w:p>
        </w:tc>
        <w:tc>
          <w:tcPr>
            <w:tcW w:w="1418" w:type="dxa"/>
            <w:tcBorders>
              <w:top w:val="nil"/>
              <w:left w:val="nil"/>
              <w:bottom w:val="single" w:sz="4" w:space="0" w:color="auto"/>
              <w:right w:val="single" w:sz="4" w:space="0" w:color="auto"/>
            </w:tcBorders>
            <w:shd w:val="clear" w:color="000000" w:fill="FFFFCC"/>
            <w:vAlign w:val="center"/>
            <w:hideMark/>
          </w:tcPr>
          <w:p w14:paraId="1620D0DB"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Lanjut Usia</w:t>
            </w:r>
          </w:p>
        </w:tc>
        <w:tc>
          <w:tcPr>
            <w:tcW w:w="1134" w:type="dxa"/>
            <w:tcBorders>
              <w:top w:val="nil"/>
              <w:left w:val="nil"/>
              <w:bottom w:val="single" w:sz="4" w:space="0" w:color="auto"/>
              <w:right w:val="single" w:sz="4" w:space="0" w:color="auto"/>
            </w:tcBorders>
            <w:shd w:val="clear" w:color="000000" w:fill="FFFFCC"/>
            <w:vAlign w:val="center"/>
            <w:hideMark/>
          </w:tcPr>
          <w:p w14:paraId="03F91257"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Jumlah Total</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541509A" w14:textId="77777777" w:rsidR="00614847" w:rsidRPr="00C42DE7" w:rsidRDefault="00614847" w:rsidP="00614847">
            <w:pPr>
              <w:spacing w:after="0" w:line="240" w:lineRule="auto"/>
              <w:rPr>
                <w:rFonts w:ascii="Sylfaen" w:eastAsia="Times New Roman" w:hAnsi="Sylfaen" w:cs="Arial"/>
                <w:b/>
                <w:bCs/>
                <w:color w:val="000000"/>
                <w:sz w:val="22"/>
                <w:szCs w:val="22"/>
                <w:lang w:eastAsia="id-ID"/>
              </w:rPr>
            </w:pPr>
          </w:p>
        </w:tc>
      </w:tr>
      <w:tr w:rsidR="00614847" w:rsidRPr="00C42DE7" w14:paraId="27753108" w14:textId="77777777" w:rsidTr="00DB5ADC">
        <w:trPr>
          <w:trHeight w:val="410"/>
        </w:trPr>
        <w:tc>
          <w:tcPr>
            <w:tcW w:w="540" w:type="dxa"/>
            <w:tcBorders>
              <w:top w:val="nil"/>
              <w:left w:val="single" w:sz="4" w:space="0" w:color="auto"/>
              <w:bottom w:val="single" w:sz="4" w:space="0" w:color="auto"/>
              <w:right w:val="single" w:sz="4" w:space="0" w:color="auto"/>
            </w:tcBorders>
            <w:shd w:val="clear" w:color="000000" w:fill="CCFFCC"/>
            <w:noWrap/>
            <w:vAlign w:val="center"/>
            <w:hideMark/>
          </w:tcPr>
          <w:p w14:paraId="4E29657A" w14:textId="77777777" w:rsidR="00614847" w:rsidRPr="00C42DE7" w:rsidRDefault="00614847" w:rsidP="00614847">
            <w:pPr>
              <w:spacing w:after="0" w:line="240" w:lineRule="auto"/>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 </w:t>
            </w:r>
          </w:p>
        </w:tc>
        <w:tc>
          <w:tcPr>
            <w:tcW w:w="3283" w:type="dxa"/>
            <w:tcBorders>
              <w:top w:val="nil"/>
              <w:left w:val="nil"/>
              <w:bottom w:val="single" w:sz="4" w:space="0" w:color="auto"/>
              <w:right w:val="single" w:sz="4" w:space="0" w:color="auto"/>
            </w:tcBorders>
            <w:shd w:val="clear" w:color="000000" w:fill="CCFFCC"/>
            <w:noWrap/>
            <w:vAlign w:val="center"/>
            <w:hideMark/>
          </w:tcPr>
          <w:p w14:paraId="2526D0C3" w14:textId="77777777" w:rsidR="00614847" w:rsidRPr="00C42DE7" w:rsidRDefault="00614847" w:rsidP="00614847">
            <w:pPr>
              <w:spacing w:after="0" w:line="240" w:lineRule="auto"/>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Jumlah</w:t>
            </w:r>
          </w:p>
        </w:tc>
        <w:tc>
          <w:tcPr>
            <w:tcW w:w="1275" w:type="dxa"/>
            <w:tcBorders>
              <w:top w:val="nil"/>
              <w:left w:val="nil"/>
              <w:bottom w:val="single" w:sz="4" w:space="0" w:color="auto"/>
              <w:right w:val="single" w:sz="4" w:space="0" w:color="auto"/>
            </w:tcBorders>
            <w:shd w:val="clear" w:color="000000" w:fill="CCFFCC"/>
            <w:noWrap/>
            <w:vAlign w:val="center"/>
            <w:hideMark/>
          </w:tcPr>
          <w:p w14:paraId="5D23A1B4"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60</w:t>
            </w:r>
          </w:p>
        </w:tc>
        <w:tc>
          <w:tcPr>
            <w:tcW w:w="1418" w:type="dxa"/>
            <w:tcBorders>
              <w:top w:val="nil"/>
              <w:left w:val="nil"/>
              <w:bottom w:val="single" w:sz="4" w:space="0" w:color="auto"/>
              <w:right w:val="single" w:sz="4" w:space="0" w:color="auto"/>
            </w:tcBorders>
            <w:shd w:val="clear" w:color="000000" w:fill="CCFFCC"/>
            <w:noWrap/>
            <w:vAlign w:val="center"/>
            <w:hideMark/>
          </w:tcPr>
          <w:p w14:paraId="3AFF6091"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105</w:t>
            </w:r>
          </w:p>
        </w:tc>
        <w:tc>
          <w:tcPr>
            <w:tcW w:w="1134" w:type="dxa"/>
            <w:tcBorders>
              <w:top w:val="nil"/>
              <w:left w:val="nil"/>
              <w:bottom w:val="single" w:sz="4" w:space="0" w:color="auto"/>
              <w:right w:val="single" w:sz="4" w:space="0" w:color="auto"/>
            </w:tcBorders>
            <w:shd w:val="clear" w:color="000000" w:fill="CCFFCC"/>
            <w:noWrap/>
            <w:vAlign w:val="center"/>
            <w:hideMark/>
          </w:tcPr>
          <w:p w14:paraId="72285CE9"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165</w:t>
            </w:r>
          </w:p>
        </w:tc>
        <w:tc>
          <w:tcPr>
            <w:tcW w:w="1559" w:type="dxa"/>
            <w:tcBorders>
              <w:top w:val="nil"/>
              <w:left w:val="nil"/>
              <w:bottom w:val="single" w:sz="4" w:space="0" w:color="auto"/>
              <w:right w:val="single" w:sz="4" w:space="0" w:color="auto"/>
            </w:tcBorders>
            <w:shd w:val="clear" w:color="000000" w:fill="CCFFCC"/>
            <w:noWrap/>
            <w:vAlign w:val="center"/>
            <w:hideMark/>
          </w:tcPr>
          <w:p w14:paraId="1181465E" w14:textId="77777777" w:rsidR="00614847" w:rsidRPr="00C42DE7" w:rsidRDefault="00614847" w:rsidP="00614847">
            <w:pPr>
              <w:spacing w:after="0" w:line="240" w:lineRule="auto"/>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 </w:t>
            </w:r>
          </w:p>
        </w:tc>
      </w:tr>
      <w:tr w:rsidR="00614847" w:rsidRPr="00C42DE7" w14:paraId="655A6C0A"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E6D22D"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3283" w:type="dxa"/>
            <w:tcBorders>
              <w:top w:val="nil"/>
              <w:left w:val="nil"/>
              <w:bottom w:val="single" w:sz="4" w:space="0" w:color="auto"/>
              <w:right w:val="single" w:sz="4" w:space="0" w:color="auto"/>
            </w:tcBorders>
            <w:shd w:val="clear" w:color="auto" w:fill="auto"/>
            <w:noWrap/>
            <w:vAlign w:val="center"/>
            <w:hideMark/>
          </w:tcPr>
          <w:p w14:paraId="1319F320"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xml:space="preserve">Kota Banda Aceh </w:t>
            </w:r>
          </w:p>
        </w:tc>
        <w:tc>
          <w:tcPr>
            <w:tcW w:w="1275" w:type="dxa"/>
            <w:tcBorders>
              <w:top w:val="nil"/>
              <w:left w:val="nil"/>
              <w:bottom w:val="single" w:sz="4" w:space="0" w:color="auto"/>
              <w:right w:val="single" w:sz="4" w:space="0" w:color="auto"/>
            </w:tcBorders>
            <w:shd w:val="clear" w:color="auto" w:fill="auto"/>
            <w:noWrap/>
            <w:vAlign w:val="center"/>
            <w:hideMark/>
          </w:tcPr>
          <w:p w14:paraId="6590BFE1"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23</w:t>
            </w:r>
          </w:p>
        </w:tc>
        <w:tc>
          <w:tcPr>
            <w:tcW w:w="1418" w:type="dxa"/>
            <w:tcBorders>
              <w:top w:val="nil"/>
              <w:left w:val="nil"/>
              <w:bottom w:val="single" w:sz="4" w:space="0" w:color="auto"/>
              <w:right w:val="single" w:sz="4" w:space="0" w:color="auto"/>
            </w:tcBorders>
            <w:shd w:val="clear" w:color="auto" w:fill="auto"/>
            <w:noWrap/>
            <w:vAlign w:val="center"/>
            <w:hideMark/>
          </w:tcPr>
          <w:p w14:paraId="7D1E0FD9"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12</w:t>
            </w:r>
          </w:p>
        </w:tc>
        <w:tc>
          <w:tcPr>
            <w:tcW w:w="1134" w:type="dxa"/>
            <w:tcBorders>
              <w:top w:val="nil"/>
              <w:left w:val="nil"/>
              <w:bottom w:val="single" w:sz="4" w:space="0" w:color="auto"/>
              <w:right w:val="single" w:sz="4" w:space="0" w:color="auto"/>
            </w:tcBorders>
            <w:shd w:val="clear" w:color="000000" w:fill="D9D9D9"/>
            <w:noWrap/>
            <w:vAlign w:val="center"/>
            <w:hideMark/>
          </w:tcPr>
          <w:p w14:paraId="0552F45E"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35</w:t>
            </w:r>
          </w:p>
        </w:tc>
        <w:tc>
          <w:tcPr>
            <w:tcW w:w="1559" w:type="dxa"/>
            <w:tcBorders>
              <w:top w:val="nil"/>
              <w:left w:val="nil"/>
              <w:bottom w:val="single" w:sz="4" w:space="0" w:color="auto"/>
              <w:right w:val="single" w:sz="4" w:space="0" w:color="auto"/>
            </w:tcBorders>
            <w:shd w:val="clear" w:color="auto" w:fill="auto"/>
            <w:noWrap/>
            <w:vAlign w:val="bottom"/>
            <w:hideMark/>
          </w:tcPr>
          <w:p w14:paraId="5A75696D"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11FDC1A7"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EF959F"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2</w:t>
            </w:r>
          </w:p>
        </w:tc>
        <w:tc>
          <w:tcPr>
            <w:tcW w:w="3283" w:type="dxa"/>
            <w:tcBorders>
              <w:top w:val="nil"/>
              <w:left w:val="nil"/>
              <w:bottom w:val="single" w:sz="4" w:space="0" w:color="auto"/>
              <w:right w:val="single" w:sz="4" w:space="0" w:color="auto"/>
            </w:tcBorders>
            <w:shd w:val="clear" w:color="auto" w:fill="auto"/>
            <w:noWrap/>
            <w:vAlign w:val="center"/>
            <w:hideMark/>
          </w:tcPr>
          <w:p w14:paraId="7A4BD45E"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Besar</w:t>
            </w:r>
          </w:p>
        </w:tc>
        <w:tc>
          <w:tcPr>
            <w:tcW w:w="1275" w:type="dxa"/>
            <w:tcBorders>
              <w:top w:val="nil"/>
              <w:left w:val="nil"/>
              <w:bottom w:val="single" w:sz="4" w:space="0" w:color="auto"/>
              <w:right w:val="single" w:sz="4" w:space="0" w:color="auto"/>
            </w:tcBorders>
            <w:shd w:val="clear" w:color="auto" w:fill="auto"/>
            <w:noWrap/>
            <w:vAlign w:val="center"/>
            <w:hideMark/>
          </w:tcPr>
          <w:p w14:paraId="4A1F11A9"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17</w:t>
            </w:r>
          </w:p>
        </w:tc>
        <w:tc>
          <w:tcPr>
            <w:tcW w:w="1418" w:type="dxa"/>
            <w:tcBorders>
              <w:top w:val="nil"/>
              <w:left w:val="nil"/>
              <w:bottom w:val="single" w:sz="4" w:space="0" w:color="auto"/>
              <w:right w:val="single" w:sz="4" w:space="0" w:color="auto"/>
            </w:tcBorders>
            <w:shd w:val="clear" w:color="auto" w:fill="auto"/>
            <w:noWrap/>
            <w:vAlign w:val="center"/>
            <w:hideMark/>
          </w:tcPr>
          <w:p w14:paraId="24F54F72"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13</w:t>
            </w:r>
          </w:p>
        </w:tc>
        <w:tc>
          <w:tcPr>
            <w:tcW w:w="1134" w:type="dxa"/>
            <w:tcBorders>
              <w:top w:val="nil"/>
              <w:left w:val="nil"/>
              <w:bottom w:val="single" w:sz="4" w:space="0" w:color="auto"/>
              <w:right w:val="single" w:sz="4" w:space="0" w:color="auto"/>
            </w:tcBorders>
            <w:shd w:val="clear" w:color="000000" w:fill="D9D9D9"/>
            <w:noWrap/>
            <w:vAlign w:val="center"/>
            <w:hideMark/>
          </w:tcPr>
          <w:p w14:paraId="71F59417"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30</w:t>
            </w:r>
          </w:p>
        </w:tc>
        <w:tc>
          <w:tcPr>
            <w:tcW w:w="1559" w:type="dxa"/>
            <w:tcBorders>
              <w:top w:val="nil"/>
              <w:left w:val="nil"/>
              <w:bottom w:val="single" w:sz="4" w:space="0" w:color="auto"/>
              <w:right w:val="single" w:sz="4" w:space="0" w:color="auto"/>
            </w:tcBorders>
            <w:shd w:val="clear" w:color="auto" w:fill="auto"/>
            <w:noWrap/>
            <w:vAlign w:val="bottom"/>
            <w:hideMark/>
          </w:tcPr>
          <w:p w14:paraId="753F21BA"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1ACE9DA4"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EFAD87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3</w:t>
            </w:r>
          </w:p>
        </w:tc>
        <w:tc>
          <w:tcPr>
            <w:tcW w:w="3283" w:type="dxa"/>
            <w:tcBorders>
              <w:top w:val="nil"/>
              <w:left w:val="nil"/>
              <w:bottom w:val="single" w:sz="4" w:space="0" w:color="auto"/>
              <w:right w:val="single" w:sz="4" w:space="0" w:color="auto"/>
            </w:tcBorders>
            <w:shd w:val="clear" w:color="auto" w:fill="auto"/>
            <w:noWrap/>
            <w:vAlign w:val="center"/>
            <w:hideMark/>
          </w:tcPr>
          <w:p w14:paraId="085035CA"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Timur</w:t>
            </w:r>
          </w:p>
        </w:tc>
        <w:tc>
          <w:tcPr>
            <w:tcW w:w="1275" w:type="dxa"/>
            <w:tcBorders>
              <w:top w:val="nil"/>
              <w:left w:val="nil"/>
              <w:bottom w:val="single" w:sz="4" w:space="0" w:color="auto"/>
              <w:right w:val="single" w:sz="4" w:space="0" w:color="auto"/>
            </w:tcBorders>
            <w:shd w:val="clear" w:color="auto" w:fill="auto"/>
            <w:noWrap/>
            <w:vAlign w:val="center"/>
            <w:hideMark/>
          </w:tcPr>
          <w:p w14:paraId="082C3BF6"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4</w:t>
            </w:r>
          </w:p>
        </w:tc>
        <w:tc>
          <w:tcPr>
            <w:tcW w:w="1418" w:type="dxa"/>
            <w:tcBorders>
              <w:top w:val="nil"/>
              <w:left w:val="nil"/>
              <w:bottom w:val="single" w:sz="4" w:space="0" w:color="auto"/>
              <w:right w:val="single" w:sz="4" w:space="0" w:color="auto"/>
            </w:tcBorders>
            <w:shd w:val="clear" w:color="auto" w:fill="auto"/>
            <w:noWrap/>
            <w:vAlign w:val="center"/>
            <w:hideMark/>
          </w:tcPr>
          <w:p w14:paraId="2404FAFA"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134" w:type="dxa"/>
            <w:tcBorders>
              <w:top w:val="nil"/>
              <w:left w:val="nil"/>
              <w:bottom w:val="single" w:sz="4" w:space="0" w:color="auto"/>
              <w:right w:val="single" w:sz="4" w:space="0" w:color="auto"/>
            </w:tcBorders>
            <w:shd w:val="clear" w:color="000000" w:fill="D9D9D9"/>
            <w:noWrap/>
            <w:vAlign w:val="center"/>
            <w:hideMark/>
          </w:tcPr>
          <w:p w14:paraId="6E1CFB8B"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5</w:t>
            </w:r>
          </w:p>
        </w:tc>
        <w:tc>
          <w:tcPr>
            <w:tcW w:w="1559" w:type="dxa"/>
            <w:tcBorders>
              <w:top w:val="nil"/>
              <w:left w:val="nil"/>
              <w:bottom w:val="single" w:sz="4" w:space="0" w:color="auto"/>
              <w:right w:val="single" w:sz="4" w:space="0" w:color="auto"/>
            </w:tcBorders>
            <w:shd w:val="clear" w:color="auto" w:fill="auto"/>
            <w:noWrap/>
            <w:vAlign w:val="bottom"/>
            <w:hideMark/>
          </w:tcPr>
          <w:p w14:paraId="68EB0293"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3DC0A908"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3826710"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4</w:t>
            </w:r>
          </w:p>
        </w:tc>
        <w:tc>
          <w:tcPr>
            <w:tcW w:w="3283" w:type="dxa"/>
            <w:tcBorders>
              <w:top w:val="nil"/>
              <w:left w:val="nil"/>
              <w:bottom w:val="single" w:sz="4" w:space="0" w:color="auto"/>
              <w:right w:val="single" w:sz="4" w:space="0" w:color="auto"/>
            </w:tcBorders>
            <w:shd w:val="clear" w:color="auto" w:fill="auto"/>
            <w:noWrap/>
            <w:vAlign w:val="center"/>
            <w:hideMark/>
          </w:tcPr>
          <w:p w14:paraId="3CB8730E"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Barat</w:t>
            </w:r>
          </w:p>
        </w:tc>
        <w:tc>
          <w:tcPr>
            <w:tcW w:w="1275" w:type="dxa"/>
            <w:tcBorders>
              <w:top w:val="nil"/>
              <w:left w:val="nil"/>
              <w:bottom w:val="single" w:sz="4" w:space="0" w:color="auto"/>
              <w:right w:val="single" w:sz="4" w:space="0" w:color="auto"/>
            </w:tcBorders>
            <w:shd w:val="clear" w:color="auto" w:fill="auto"/>
            <w:noWrap/>
            <w:vAlign w:val="center"/>
            <w:hideMark/>
          </w:tcPr>
          <w:p w14:paraId="0B22BA4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4</w:t>
            </w:r>
          </w:p>
        </w:tc>
        <w:tc>
          <w:tcPr>
            <w:tcW w:w="1418" w:type="dxa"/>
            <w:tcBorders>
              <w:top w:val="nil"/>
              <w:left w:val="nil"/>
              <w:bottom w:val="single" w:sz="4" w:space="0" w:color="auto"/>
              <w:right w:val="single" w:sz="4" w:space="0" w:color="auto"/>
            </w:tcBorders>
            <w:shd w:val="clear" w:color="auto" w:fill="auto"/>
            <w:noWrap/>
            <w:vAlign w:val="center"/>
            <w:hideMark/>
          </w:tcPr>
          <w:p w14:paraId="4E51EA1F"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2</w:t>
            </w:r>
          </w:p>
        </w:tc>
        <w:tc>
          <w:tcPr>
            <w:tcW w:w="1134" w:type="dxa"/>
            <w:tcBorders>
              <w:top w:val="nil"/>
              <w:left w:val="nil"/>
              <w:bottom w:val="single" w:sz="4" w:space="0" w:color="auto"/>
              <w:right w:val="single" w:sz="4" w:space="0" w:color="auto"/>
            </w:tcBorders>
            <w:shd w:val="clear" w:color="000000" w:fill="D9D9D9"/>
            <w:noWrap/>
            <w:vAlign w:val="center"/>
            <w:hideMark/>
          </w:tcPr>
          <w:p w14:paraId="378F9269"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6</w:t>
            </w:r>
          </w:p>
        </w:tc>
        <w:tc>
          <w:tcPr>
            <w:tcW w:w="1559" w:type="dxa"/>
            <w:tcBorders>
              <w:top w:val="nil"/>
              <w:left w:val="nil"/>
              <w:bottom w:val="single" w:sz="4" w:space="0" w:color="auto"/>
              <w:right w:val="single" w:sz="4" w:space="0" w:color="auto"/>
            </w:tcBorders>
            <w:shd w:val="clear" w:color="auto" w:fill="auto"/>
            <w:noWrap/>
            <w:vAlign w:val="bottom"/>
            <w:hideMark/>
          </w:tcPr>
          <w:p w14:paraId="19F0963F"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08CB5032"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216FF3"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5</w:t>
            </w:r>
          </w:p>
        </w:tc>
        <w:tc>
          <w:tcPr>
            <w:tcW w:w="3283" w:type="dxa"/>
            <w:tcBorders>
              <w:top w:val="nil"/>
              <w:left w:val="nil"/>
              <w:bottom w:val="single" w:sz="4" w:space="0" w:color="auto"/>
              <w:right w:val="single" w:sz="4" w:space="0" w:color="auto"/>
            </w:tcBorders>
            <w:shd w:val="clear" w:color="auto" w:fill="auto"/>
            <w:noWrap/>
            <w:vAlign w:val="center"/>
            <w:hideMark/>
          </w:tcPr>
          <w:p w14:paraId="54D08129"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Bireun</w:t>
            </w:r>
          </w:p>
        </w:tc>
        <w:tc>
          <w:tcPr>
            <w:tcW w:w="1275" w:type="dxa"/>
            <w:tcBorders>
              <w:top w:val="nil"/>
              <w:left w:val="nil"/>
              <w:bottom w:val="single" w:sz="4" w:space="0" w:color="auto"/>
              <w:right w:val="single" w:sz="4" w:space="0" w:color="auto"/>
            </w:tcBorders>
            <w:shd w:val="clear" w:color="auto" w:fill="auto"/>
            <w:noWrap/>
            <w:vAlign w:val="center"/>
            <w:hideMark/>
          </w:tcPr>
          <w:p w14:paraId="5DF7F176"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14:paraId="0BF72778"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10</w:t>
            </w:r>
          </w:p>
        </w:tc>
        <w:tc>
          <w:tcPr>
            <w:tcW w:w="1134" w:type="dxa"/>
            <w:tcBorders>
              <w:top w:val="nil"/>
              <w:left w:val="nil"/>
              <w:bottom w:val="single" w:sz="4" w:space="0" w:color="auto"/>
              <w:right w:val="single" w:sz="4" w:space="0" w:color="auto"/>
            </w:tcBorders>
            <w:shd w:val="clear" w:color="000000" w:fill="D9D9D9"/>
            <w:noWrap/>
            <w:vAlign w:val="center"/>
            <w:hideMark/>
          </w:tcPr>
          <w:p w14:paraId="23B1D3C7"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12</w:t>
            </w:r>
          </w:p>
        </w:tc>
        <w:tc>
          <w:tcPr>
            <w:tcW w:w="1559" w:type="dxa"/>
            <w:tcBorders>
              <w:top w:val="nil"/>
              <w:left w:val="nil"/>
              <w:bottom w:val="single" w:sz="4" w:space="0" w:color="auto"/>
              <w:right w:val="single" w:sz="4" w:space="0" w:color="auto"/>
            </w:tcBorders>
            <w:shd w:val="clear" w:color="auto" w:fill="auto"/>
            <w:noWrap/>
            <w:vAlign w:val="bottom"/>
            <w:hideMark/>
          </w:tcPr>
          <w:p w14:paraId="78164112"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373BDB6A"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D03CF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6</w:t>
            </w:r>
          </w:p>
        </w:tc>
        <w:tc>
          <w:tcPr>
            <w:tcW w:w="3283" w:type="dxa"/>
            <w:tcBorders>
              <w:top w:val="nil"/>
              <w:left w:val="nil"/>
              <w:bottom w:val="single" w:sz="4" w:space="0" w:color="auto"/>
              <w:right w:val="single" w:sz="4" w:space="0" w:color="auto"/>
            </w:tcBorders>
            <w:shd w:val="clear" w:color="auto" w:fill="auto"/>
            <w:noWrap/>
            <w:vAlign w:val="center"/>
            <w:hideMark/>
          </w:tcPr>
          <w:p w14:paraId="21C0CA45"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Tenggara</w:t>
            </w:r>
          </w:p>
        </w:tc>
        <w:tc>
          <w:tcPr>
            <w:tcW w:w="1275" w:type="dxa"/>
            <w:tcBorders>
              <w:top w:val="nil"/>
              <w:left w:val="nil"/>
              <w:bottom w:val="single" w:sz="4" w:space="0" w:color="auto"/>
              <w:right w:val="single" w:sz="4" w:space="0" w:color="auto"/>
            </w:tcBorders>
            <w:shd w:val="clear" w:color="auto" w:fill="auto"/>
            <w:noWrap/>
            <w:vAlign w:val="center"/>
            <w:hideMark/>
          </w:tcPr>
          <w:p w14:paraId="7C1C856A"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14:paraId="6D37373B"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134" w:type="dxa"/>
            <w:tcBorders>
              <w:top w:val="nil"/>
              <w:left w:val="nil"/>
              <w:bottom w:val="single" w:sz="4" w:space="0" w:color="auto"/>
              <w:right w:val="single" w:sz="4" w:space="0" w:color="auto"/>
            </w:tcBorders>
            <w:shd w:val="clear" w:color="000000" w:fill="D9D9D9"/>
            <w:noWrap/>
            <w:vAlign w:val="center"/>
            <w:hideMark/>
          </w:tcPr>
          <w:p w14:paraId="7A4EB8DB"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14:paraId="3916B573"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39FEC572"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E5D34CC"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7</w:t>
            </w:r>
          </w:p>
        </w:tc>
        <w:tc>
          <w:tcPr>
            <w:tcW w:w="3283" w:type="dxa"/>
            <w:tcBorders>
              <w:top w:val="nil"/>
              <w:left w:val="nil"/>
              <w:bottom w:val="single" w:sz="4" w:space="0" w:color="auto"/>
              <w:right w:val="single" w:sz="4" w:space="0" w:color="auto"/>
            </w:tcBorders>
            <w:shd w:val="clear" w:color="auto" w:fill="auto"/>
            <w:noWrap/>
            <w:vAlign w:val="center"/>
            <w:hideMark/>
          </w:tcPr>
          <w:p w14:paraId="28BF2DEF"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Pidie</w:t>
            </w:r>
          </w:p>
        </w:tc>
        <w:tc>
          <w:tcPr>
            <w:tcW w:w="1275" w:type="dxa"/>
            <w:tcBorders>
              <w:top w:val="nil"/>
              <w:left w:val="nil"/>
              <w:bottom w:val="single" w:sz="4" w:space="0" w:color="auto"/>
              <w:right w:val="single" w:sz="4" w:space="0" w:color="auto"/>
            </w:tcBorders>
            <w:shd w:val="clear" w:color="auto" w:fill="auto"/>
            <w:noWrap/>
            <w:vAlign w:val="center"/>
            <w:hideMark/>
          </w:tcPr>
          <w:p w14:paraId="4951E9AA"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2</w:t>
            </w:r>
          </w:p>
        </w:tc>
        <w:tc>
          <w:tcPr>
            <w:tcW w:w="1418" w:type="dxa"/>
            <w:tcBorders>
              <w:top w:val="nil"/>
              <w:left w:val="nil"/>
              <w:bottom w:val="single" w:sz="4" w:space="0" w:color="auto"/>
              <w:right w:val="single" w:sz="4" w:space="0" w:color="auto"/>
            </w:tcBorders>
            <w:shd w:val="clear" w:color="auto" w:fill="auto"/>
            <w:noWrap/>
            <w:vAlign w:val="center"/>
            <w:hideMark/>
          </w:tcPr>
          <w:p w14:paraId="667DEF4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134" w:type="dxa"/>
            <w:tcBorders>
              <w:top w:val="nil"/>
              <w:left w:val="nil"/>
              <w:bottom w:val="single" w:sz="4" w:space="0" w:color="auto"/>
              <w:right w:val="single" w:sz="4" w:space="0" w:color="auto"/>
            </w:tcBorders>
            <w:shd w:val="clear" w:color="000000" w:fill="D9D9D9"/>
            <w:noWrap/>
            <w:vAlign w:val="center"/>
            <w:hideMark/>
          </w:tcPr>
          <w:p w14:paraId="0852674B"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2</w:t>
            </w:r>
          </w:p>
        </w:tc>
        <w:tc>
          <w:tcPr>
            <w:tcW w:w="1559" w:type="dxa"/>
            <w:tcBorders>
              <w:top w:val="nil"/>
              <w:left w:val="nil"/>
              <w:bottom w:val="single" w:sz="4" w:space="0" w:color="auto"/>
              <w:right w:val="single" w:sz="4" w:space="0" w:color="auto"/>
            </w:tcBorders>
            <w:shd w:val="clear" w:color="auto" w:fill="auto"/>
            <w:noWrap/>
            <w:vAlign w:val="bottom"/>
            <w:hideMark/>
          </w:tcPr>
          <w:p w14:paraId="5C51678F"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303974E4"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DE980D9"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8</w:t>
            </w:r>
          </w:p>
        </w:tc>
        <w:tc>
          <w:tcPr>
            <w:tcW w:w="3283" w:type="dxa"/>
            <w:tcBorders>
              <w:top w:val="nil"/>
              <w:left w:val="nil"/>
              <w:bottom w:val="single" w:sz="4" w:space="0" w:color="auto"/>
              <w:right w:val="single" w:sz="4" w:space="0" w:color="auto"/>
            </w:tcBorders>
            <w:shd w:val="clear" w:color="auto" w:fill="auto"/>
            <w:noWrap/>
            <w:vAlign w:val="center"/>
            <w:hideMark/>
          </w:tcPr>
          <w:p w14:paraId="02010E41"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Tamiang</w:t>
            </w:r>
          </w:p>
        </w:tc>
        <w:tc>
          <w:tcPr>
            <w:tcW w:w="1275" w:type="dxa"/>
            <w:tcBorders>
              <w:top w:val="nil"/>
              <w:left w:val="nil"/>
              <w:bottom w:val="single" w:sz="4" w:space="0" w:color="auto"/>
              <w:right w:val="single" w:sz="4" w:space="0" w:color="auto"/>
            </w:tcBorders>
            <w:shd w:val="clear" w:color="auto" w:fill="auto"/>
            <w:noWrap/>
            <w:vAlign w:val="center"/>
            <w:hideMark/>
          </w:tcPr>
          <w:p w14:paraId="7D8C8C2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13EAC63D"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134" w:type="dxa"/>
            <w:tcBorders>
              <w:top w:val="nil"/>
              <w:left w:val="nil"/>
              <w:bottom w:val="single" w:sz="4" w:space="0" w:color="auto"/>
              <w:right w:val="single" w:sz="4" w:space="0" w:color="auto"/>
            </w:tcBorders>
            <w:shd w:val="clear" w:color="000000" w:fill="D9D9D9"/>
            <w:noWrap/>
            <w:vAlign w:val="center"/>
            <w:hideMark/>
          </w:tcPr>
          <w:p w14:paraId="30C3D094"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14:paraId="63257D01"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31AA3AC0"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462D64"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9</w:t>
            </w:r>
          </w:p>
        </w:tc>
        <w:tc>
          <w:tcPr>
            <w:tcW w:w="3283" w:type="dxa"/>
            <w:tcBorders>
              <w:top w:val="nil"/>
              <w:left w:val="nil"/>
              <w:bottom w:val="single" w:sz="4" w:space="0" w:color="auto"/>
              <w:right w:val="single" w:sz="4" w:space="0" w:color="auto"/>
            </w:tcBorders>
            <w:shd w:val="clear" w:color="auto" w:fill="auto"/>
            <w:noWrap/>
            <w:vAlign w:val="center"/>
            <w:hideMark/>
          </w:tcPr>
          <w:p w14:paraId="4A4811A5"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Kota Langsa</w:t>
            </w:r>
          </w:p>
        </w:tc>
        <w:tc>
          <w:tcPr>
            <w:tcW w:w="1275" w:type="dxa"/>
            <w:tcBorders>
              <w:top w:val="nil"/>
              <w:left w:val="nil"/>
              <w:bottom w:val="single" w:sz="4" w:space="0" w:color="auto"/>
              <w:right w:val="single" w:sz="4" w:space="0" w:color="auto"/>
            </w:tcBorders>
            <w:shd w:val="clear" w:color="auto" w:fill="auto"/>
            <w:noWrap/>
            <w:vAlign w:val="center"/>
            <w:hideMark/>
          </w:tcPr>
          <w:p w14:paraId="49D9C93F"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430A5BB7"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134" w:type="dxa"/>
            <w:tcBorders>
              <w:top w:val="nil"/>
              <w:left w:val="nil"/>
              <w:bottom w:val="single" w:sz="4" w:space="0" w:color="auto"/>
              <w:right w:val="single" w:sz="4" w:space="0" w:color="auto"/>
            </w:tcBorders>
            <w:shd w:val="clear" w:color="000000" w:fill="D9D9D9"/>
            <w:noWrap/>
            <w:vAlign w:val="center"/>
            <w:hideMark/>
          </w:tcPr>
          <w:p w14:paraId="7F6D4F8C"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14:paraId="1F91A66C"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3D22DA08"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9CB675"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10</w:t>
            </w:r>
          </w:p>
        </w:tc>
        <w:tc>
          <w:tcPr>
            <w:tcW w:w="3283" w:type="dxa"/>
            <w:tcBorders>
              <w:top w:val="nil"/>
              <w:left w:val="nil"/>
              <w:bottom w:val="single" w:sz="4" w:space="0" w:color="auto"/>
              <w:right w:val="single" w:sz="4" w:space="0" w:color="auto"/>
            </w:tcBorders>
            <w:shd w:val="clear" w:color="auto" w:fill="auto"/>
            <w:noWrap/>
            <w:vAlign w:val="center"/>
            <w:hideMark/>
          </w:tcPr>
          <w:p w14:paraId="19109720"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Kota Sabang</w:t>
            </w:r>
          </w:p>
        </w:tc>
        <w:tc>
          <w:tcPr>
            <w:tcW w:w="1275" w:type="dxa"/>
            <w:tcBorders>
              <w:top w:val="nil"/>
              <w:left w:val="nil"/>
              <w:bottom w:val="single" w:sz="4" w:space="0" w:color="auto"/>
              <w:right w:val="single" w:sz="4" w:space="0" w:color="auto"/>
            </w:tcBorders>
            <w:shd w:val="clear" w:color="auto" w:fill="auto"/>
            <w:noWrap/>
            <w:vAlign w:val="center"/>
            <w:hideMark/>
          </w:tcPr>
          <w:p w14:paraId="2C825A54"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1FD008BB"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134" w:type="dxa"/>
            <w:tcBorders>
              <w:top w:val="nil"/>
              <w:left w:val="nil"/>
              <w:bottom w:val="single" w:sz="4" w:space="0" w:color="auto"/>
              <w:right w:val="single" w:sz="4" w:space="0" w:color="auto"/>
            </w:tcBorders>
            <w:shd w:val="clear" w:color="000000" w:fill="D9D9D9"/>
            <w:noWrap/>
            <w:vAlign w:val="center"/>
            <w:hideMark/>
          </w:tcPr>
          <w:p w14:paraId="0AEBBAF7"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14:paraId="10703EB8"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0E0CDB10"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D133FCA"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11</w:t>
            </w:r>
          </w:p>
        </w:tc>
        <w:tc>
          <w:tcPr>
            <w:tcW w:w="3283" w:type="dxa"/>
            <w:tcBorders>
              <w:top w:val="nil"/>
              <w:left w:val="nil"/>
              <w:bottom w:val="single" w:sz="4" w:space="0" w:color="auto"/>
              <w:right w:val="single" w:sz="4" w:space="0" w:color="auto"/>
            </w:tcBorders>
            <w:shd w:val="clear" w:color="auto" w:fill="auto"/>
            <w:noWrap/>
            <w:vAlign w:val="center"/>
            <w:hideMark/>
          </w:tcPr>
          <w:p w14:paraId="6683353F"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Tengah</w:t>
            </w:r>
          </w:p>
        </w:tc>
        <w:tc>
          <w:tcPr>
            <w:tcW w:w="1275" w:type="dxa"/>
            <w:tcBorders>
              <w:top w:val="nil"/>
              <w:left w:val="nil"/>
              <w:bottom w:val="single" w:sz="4" w:space="0" w:color="auto"/>
              <w:right w:val="single" w:sz="4" w:space="0" w:color="auto"/>
            </w:tcBorders>
            <w:shd w:val="clear" w:color="auto" w:fill="auto"/>
            <w:noWrap/>
            <w:vAlign w:val="center"/>
            <w:hideMark/>
          </w:tcPr>
          <w:p w14:paraId="529E9E4F"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2A2C102C"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59</w:t>
            </w:r>
          </w:p>
        </w:tc>
        <w:tc>
          <w:tcPr>
            <w:tcW w:w="1134" w:type="dxa"/>
            <w:tcBorders>
              <w:top w:val="nil"/>
              <w:left w:val="nil"/>
              <w:bottom w:val="single" w:sz="4" w:space="0" w:color="auto"/>
              <w:right w:val="single" w:sz="4" w:space="0" w:color="auto"/>
            </w:tcBorders>
            <w:shd w:val="clear" w:color="000000" w:fill="D9D9D9"/>
            <w:noWrap/>
            <w:vAlign w:val="center"/>
            <w:hideMark/>
          </w:tcPr>
          <w:p w14:paraId="777528CB"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60</w:t>
            </w:r>
          </w:p>
        </w:tc>
        <w:tc>
          <w:tcPr>
            <w:tcW w:w="1559" w:type="dxa"/>
            <w:tcBorders>
              <w:top w:val="nil"/>
              <w:left w:val="nil"/>
              <w:bottom w:val="single" w:sz="4" w:space="0" w:color="auto"/>
              <w:right w:val="single" w:sz="4" w:space="0" w:color="auto"/>
            </w:tcBorders>
            <w:shd w:val="clear" w:color="auto" w:fill="auto"/>
            <w:noWrap/>
            <w:vAlign w:val="bottom"/>
            <w:hideMark/>
          </w:tcPr>
          <w:p w14:paraId="64AAF884"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744763CE"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E3CB900"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12</w:t>
            </w:r>
          </w:p>
        </w:tc>
        <w:tc>
          <w:tcPr>
            <w:tcW w:w="3283" w:type="dxa"/>
            <w:tcBorders>
              <w:top w:val="nil"/>
              <w:left w:val="nil"/>
              <w:bottom w:val="single" w:sz="4" w:space="0" w:color="auto"/>
              <w:right w:val="single" w:sz="4" w:space="0" w:color="auto"/>
            </w:tcBorders>
            <w:shd w:val="clear" w:color="auto" w:fill="auto"/>
            <w:noWrap/>
            <w:vAlign w:val="center"/>
            <w:hideMark/>
          </w:tcPr>
          <w:p w14:paraId="1A91F3B8"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Pidie Jaya</w:t>
            </w:r>
          </w:p>
        </w:tc>
        <w:tc>
          <w:tcPr>
            <w:tcW w:w="1275" w:type="dxa"/>
            <w:tcBorders>
              <w:top w:val="nil"/>
              <w:left w:val="nil"/>
              <w:bottom w:val="single" w:sz="4" w:space="0" w:color="auto"/>
              <w:right w:val="single" w:sz="4" w:space="0" w:color="auto"/>
            </w:tcBorders>
            <w:shd w:val="clear" w:color="auto" w:fill="auto"/>
            <w:noWrap/>
            <w:vAlign w:val="center"/>
            <w:hideMark/>
          </w:tcPr>
          <w:p w14:paraId="6C3F8E97"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5D4E3243"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134" w:type="dxa"/>
            <w:tcBorders>
              <w:top w:val="nil"/>
              <w:left w:val="nil"/>
              <w:bottom w:val="single" w:sz="4" w:space="0" w:color="auto"/>
              <w:right w:val="single" w:sz="4" w:space="0" w:color="auto"/>
            </w:tcBorders>
            <w:shd w:val="clear" w:color="000000" w:fill="D9D9D9"/>
            <w:noWrap/>
            <w:vAlign w:val="center"/>
            <w:hideMark/>
          </w:tcPr>
          <w:p w14:paraId="1BEB147A"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14:paraId="247D4185"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27898071"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1CCC387"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13</w:t>
            </w:r>
          </w:p>
        </w:tc>
        <w:tc>
          <w:tcPr>
            <w:tcW w:w="3283" w:type="dxa"/>
            <w:tcBorders>
              <w:top w:val="nil"/>
              <w:left w:val="nil"/>
              <w:bottom w:val="single" w:sz="4" w:space="0" w:color="auto"/>
              <w:right w:val="single" w:sz="4" w:space="0" w:color="auto"/>
            </w:tcBorders>
            <w:shd w:val="clear" w:color="auto" w:fill="auto"/>
            <w:noWrap/>
            <w:vAlign w:val="center"/>
            <w:hideMark/>
          </w:tcPr>
          <w:p w14:paraId="57760F3F"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Selatan</w:t>
            </w:r>
          </w:p>
        </w:tc>
        <w:tc>
          <w:tcPr>
            <w:tcW w:w="1275" w:type="dxa"/>
            <w:tcBorders>
              <w:top w:val="nil"/>
              <w:left w:val="nil"/>
              <w:bottom w:val="single" w:sz="4" w:space="0" w:color="auto"/>
              <w:right w:val="single" w:sz="4" w:space="0" w:color="auto"/>
            </w:tcBorders>
            <w:shd w:val="clear" w:color="auto" w:fill="auto"/>
            <w:noWrap/>
            <w:vAlign w:val="center"/>
            <w:hideMark/>
          </w:tcPr>
          <w:p w14:paraId="6733D1C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418" w:type="dxa"/>
            <w:tcBorders>
              <w:top w:val="nil"/>
              <w:left w:val="nil"/>
              <w:bottom w:val="single" w:sz="4" w:space="0" w:color="auto"/>
              <w:right w:val="single" w:sz="4" w:space="0" w:color="auto"/>
            </w:tcBorders>
            <w:shd w:val="clear" w:color="auto" w:fill="auto"/>
            <w:noWrap/>
            <w:vAlign w:val="center"/>
            <w:hideMark/>
          </w:tcPr>
          <w:p w14:paraId="4A04B795"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3</w:t>
            </w:r>
          </w:p>
        </w:tc>
        <w:tc>
          <w:tcPr>
            <w:tcW w:w="1134" w:type="dxa"/>
            <w:tcBorders>
              <w:top w:val="nil"/>
              <w:left w:val="nil"/>
              <w:bottom w:val="single" w:sz="4" w:space="0" w:color="auto"/>
              <w:right w:val="single" w:sz="4" w:space="0" w:color="auto"/>
            </w:tcBorders>
            <w:shd w:val="clear" w:color="000000" w:fill="D9D9D9"/>
            <w:noWrap/>
            <w:vAlign w:val="center"/>
            <w:hideMark/>
          </w:tcPr>
          <w:p w14:paraId="3203B09D"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4</w:t>
            </w:r>
          </w:p>
        </w:tc>
        <w:tc>
          <w:tcPr>
            <w:tcW w:w="1559" w:type="dxa"/>
            <w:tcBorders>
              <w:top w:val="nil"/>
              <w:left w:val="nil"/>
              <w:bottom w:val="single" w:sz="4" w:space="0" w:color="auto"/>
              <w:right w:val="single" w:sz="4" w:space="0" w:color="auto"/>
            </w:tcBorders>
            <w:shd w:val="clear" w:color="auto" w:fill="auto"/>
            <w:noWrap/>
            <w:vAlign w:val="bottom"/>
            <w:hideMark/>
          </w:tcPr>
          <w:p w14:paraId="529B3693"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447C4E01"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1113D20"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14</w:t>
            </w:r>
          </w:p>
        </w:tc>
        <w:tc>
          <w:tcPr>
            <w:tcW w:w="3283" w:type="dxa"/>
            <w:tcBorders>
              <w:top w:val="nil"/>
              <w:left w:val="nil"/>
              <w:bottom w:val="single" w:sz="4" w:space="0" w:color="auto"/>
              <w:right w:val="single" w:sz="4" w:space="0" w:color="auto"/>
            </w:tcBorders>
            <w:shd w:val="clear" w:color="auto" w:fill="auto"/>
            <w:noWrap/>
            <w:vAlign w:val="center"/>
            <w:hideMark/>
          </w:tcPr>
          <w:p w14:paraId="6D62D8CD"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Simeulue</w:t>
            </w:r>
          </w:p>
        </w:tc>
        <w:tc>
          <w:tcPr>
            <w:tcW w:w="1275" w:type="dxa"/>
            <w:tcBorders>
              <w:top w:val="nil"/>
              <w:left w:val="nil"/>
              <w:bottom w:val="single" w:sz="4" w:space="0" w:color="auto"/>
              <w:right w:val="single" w:sz="4" w:space="0" w:color="auto"/>
            </w:tcBorders>
            <w:shd w:val="clear" w:color="auto" w:fill="auto"/>
            <w:noWrap/>
            <w:vAlign w:val="center"/>
            <w:hideMark/>
          </w:tcPr>
          <w:p w14:paraId="04242B0F"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418" w:type="dxa"/>
            <w:tcBorders>
              <w:top w:val="nil"/>
              <w:left w:val="nil"/>
              <w:bottom w:val="single" w:sz="4" w:space="0" w:color="auto"/>
              <w:right w:val="single" w:sz="4" w:space="0" w:color="auto"/>
            </w:tcBorders>
            <w:shd w:val="clear" w:color="auto" w:fill="auto"/>
            <w:noWrap/>
            <w:vAlign w:val="center"/>
            <w:hideMark/>
          </w:tcPr>
          <w:p w14:paraId="7A949837"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134" w:type="dxa"/>
            <w:tcBorders>
              <w:top w:val="nil"/>
              <w:left w:val="nil"/>
              <w:bottom w:val="single" w:sz="4" w:space="0" w:color="auto"/>
              <w:right w:val="single" w:sz="4" w:space="0" w:color="auto"/>
            </w:tcBorders>
            <w:shd w:val="clear" w:color="000000" w:fill="D9D9D9"/>
            <w:noWrap/>
            <w:vAlign w:val="center"/>
            <w:hideMark/>
          </w:tcPr>
          <w:p w14:paraId="31A077E8"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14:paraId="7424D7EB"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4ACD4B34"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FC94B1C"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15</w:t>
            </w:r>
          </w:p>
        </w:tc>
        <w:tc>
          <w:tcPr>
            <w:tcW w:w="3283" w:type="dxa"/>
            <w:tcBorders>
              <w:top w:val="nil"/>
              <w:left w:val="nil"/>
              <w:bottom w:val="single" w:sz="4" w:space="0" w:color="auto"/>
              <w:right w:val="single" w:sz="4" w:space="0" w:color="auto"/>
            </w:tcBorders>
            <w:shd w:val="clear" w:color="auto" w:fill="auto"/>
            <w:noWrap/>
            <w:vAlign w:val="center"/>
            <w:hideMark/>
          </w:tcPr>
          <w:p w14:paraId="18536DB5"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Kota Subulussalam</w:t>
            </w:r>
          </w:p>
        </w:tc>
        <w:tc>
          <w:tcPr>
            <w:tcW w:w="1275" w:type="dxa"/>
            <w:tcBorders>
              <w:top w:val="nil"/>
              <w:left w:val="nil"/>
              <w:bottom w:val="single" w:sz="4" w:space="0" w:color="auto"/>
              <w:right w:val="single" w:sz="4" w:space="0" w:color="auto"/>
            </w:tcBorders>
            <w:shd w:val="clear" w:color="auto" w:fill="auto"/>
            <w:noWrap/>
            <w:vAlign w:val="center"/>
            <w:hideMark/>
          </w:tcPr>
          <w:p w14:paraId="53A46808"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418" w:type="dxa"/>
            <w:tcBorders>
              <w:top w:val="nil"/>
              <w:left w:val="nil"/>
              <w:bottom w:val="single" w:sz="4" w:space="0" w:color="auto"/>
              <w:right w:val="single" w:sz="4" w:space="0" w:color="auto"/>
            </w:tcBorders>
            <w:shd w:val="clear" w:color="auto" w:fill="auto"/>
            <w:noWrap/>
            <w:vAlign w:val="center"/>
            <w:hideMark/>
          </w:tcPr>
          <w:p w14:paraId="6537EC59"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w:t>
            </w:r>
          </w:p>
        </w:tc>
        <w:tc>
          <w:tcPr>
            <w:tcW w:w="1134" w:type="dxa"/>
            <w:tcBorders>
              <w:top w:val="nil"/>
              <w:left w:val="nil"/>
              <w:bottom w:val="single" w:sz="4" w:space="0" w:color="auto"/>
              <w:right w:val="single" w:sz="4" w:space="0" w:color="auto"/>
            </w:tcBorders>
            <w:shd w:val="clear" w:color="000000" w:fill="D9D9D9"/>
            <w:noWrap/>
            <w:vAlign w:val="center"/>
            <w:hideMark/>
          </w:tcPr>
          <w:p w14:paraId="2D72EC53"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14:paraId="2CE0E566"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r w:rsidR="00614847" w:rsidRPr="00C42DE7" w14:paraId="76115F1C" w14:textId="77777777" w:rsidTr="00DB5ADC">
        <w:trPr>
          <w:trHeight w:val="3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0CAD8D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16</w:t>
            </w:r>
          </w:p>
        </w:tc>
        <w:tc>
          <w:tcPr>
            <w:tcW w:w="3283" w:type="dxa"/>
            <w:tcBorders>
              <w:top w:val="nil"/>
              <w:left w:val="nil"/>
              <w:bottom w:val="single" w:sz="4" w:space="0" w:color="auto"/>
              <w:right w:val="single" w:sz="4" w:space="0" w:color="auto"/>
            </w:tcBorders>
            <w:shd w:val="clear" w:color="auto" w:fill="auto"/>
            <w:noWrap/>
            <w:vAlign w:val="center"/>
            <w:hideMark/>
          </w:tcPr>
          <w:p w14:paraId="40EE815C"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Kab. Aceh Utara</w:t>
            </w:r>
          </w:p>
        </w:tc>
        <w:tc>
          <w:tcPr>
            <w:tcW w:w="1275" w:type="dxa"/>
            <w:tcBorders>
              <w:top w:val="nil"/>
              <w:left w:val="nil"/>
              <w:bottom w:val="single" w:sz="4" w:space="0" w:color="auto"/>
              <w:right w:val="single" w:sz="4" w:space="0" w:color="auto"/>
            </w:tcBorders>
            <w:shd w:val="clear" w:color="auto" w:fill="auto"/>
            <w:noWrap/>
            <w:vAlign w:val="center"/>
            <w:hideMark/>
          </w:tcPr>
          <w:p w14:paraId="18E56F8E"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0</w:t>
            </w:r>
          </w:p>
        </w:tc>
        <w:tc>
          <w:tcPr>
            <w:tcW w:w="1418" w:type="dxa"/>
            <w:tcBorders>
              <w:top w:val="nil"/>
              <w:left w:val="nil"/>
              <w:bottom w:val="single" w:sz="4" w:space="0" w:color="auto"/>
              <w:right w:val="single" w:sz="4" w:space="0" w:color="auto"/>
            </w:tcBorders>
            <w:shd w:val="clear" w:color="auto" w:fill="auto"/>
            <w:noWrap/>
            <w:vAlign w:val="center"/>
            <w:hideMark/>
          </w:tcPr>
          <w:p w14:paraId="34F558DA" w14:textId="77777777" w:rsidR="00614847" w:rsidRPr="00C42DE7" w:rsidRDefault="00614847" w:rsidP="00614847">
            <w:pPr>
              <w:spacing w:after="0" w:line="240" w:lineRule="auto"/>
              <w:jc w:val="center"/>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3</w:t>
            </w:r>
          </w:p>
        </w:tc>
        <w:tc>
          <w:tcPr>
            <w:tcW w:w="1134" w:type="dxa"/>
            <w:tcBorders>
              <w:top w:val="nil"/>
              <w:left w:val="nil"/>
              <w:bottom w:val="single" w:sz="4" w:space="0" w:color="auto"/>
              <w:right w:val="single" w:sz="4" w:space="0" w:color="auto"/>
            </w:tcBorders>
            <w:shd w:val="clear" w:color="000000" w:fill="D9D9D9"/>
            <w:noWrap/>
            <w:vAlign w:val="center"/>
            <w:hideMark/>
          </w:tcPr>
          <w:p w14:paraId="435E7ADD" w14:textId="77777777" w:rsidR="00614847" w:rsidRPr="00C42DE7" w:rsidRDefault="00614847" w:rsidP="00614847">
            <w:pPr>
              <w:spacing w:after="0" w:line="240" w:lineRule="auto"/>
              <w:jc w:val="center"/>
              <w:rPr>
                <w:rFonts w:ascii="Sylfaen" w:eastAsia="Times New Roman" w:hAnsi="Sylfaen" w:cs="Arial"/>
                <w:b/>
                <w:bCs/>
                <w:color w:val="000000"/>
                <w:sz w:val="22"/>
                <w:szCs w:val="22"/>
                <w:lang w:eastAsia="id-ID"/>
              </w:rPr>
            </w:pPr>
            <w:r w:rsidRPr="00C42DE7">
              <w:rPr>
                <w:rFonts w:ascii="Sylfaen" w:eastAsia="Times New Roman" w:hAnsi="Sylfaen" w:cs="Arial"/>
                <w:b/>
                <w:bCs/>
                <w:color w:val="000000"/>
                <w:sz w:val="22"/>
                <w:szCs w:val="22"/>
                <w:lang w:eastAsia="id-ID"/>
              </w:rPr>
              <w:t>3</w:t>
            </w:r>
          </w:p>
        </w:tc>
        <w:tc>
          <w:tcPr>
            <w:tcW w:w="1559" w:type="dxa"/>
            <w:tcBorders>
              <w:top w:val="nil"/>
              <w:left w:val="nil"/>
              <w:bottom w:val="single" w:sz="4" w:space="0" w:color="auto"/>
              <w:right w:val="single" w:sz="4" w:space="0" w:color="auto"/>
            </w:tcBorders>
            <w:shd w:val="clear" w:color="auto" w:fill="auto"/>
            <w:noWrap/>
            <w:vAlign w:val="bottom"/>
            <w:hideMark/>
          </w:tcPr>
          <w:p w14:paraId="1A9C37B2" w14:textId="77777777" w:rsidR="00614847" w:rsidRPr="00C42DE7" w:rsidRDefault="00614847" w:rsidP="00614847">
            <w:pPr>
              <w:spacing w:after="0" w:line="240" w:lineRule="auto"/>
              <w:rPr>
                <w:rFonts w:ascii="Sylfaen" w:eastAsia="Times New Roman" w:hAnsi="Sylfaen" w:cs="Arial"/>
                <w:color w:val="000000"/>
                <w:sz w:val="22"/>
                <w:szCs w:val="22"/>
                <w:lang w:eastAsia="id-ID"/>
              </w:rPr>
            </w:pPr>
            <w:r w:rsidRPr="00C42DE7">
              <w:rPr>
                <w:rFonts w:ascii="Sylfaen" w:eastAsia="Times New Roman" w:hAnsi="Sylfaen" w:cs="Arial"/>
                <w:color w:val="000000"/>
                <w:sz w:val="22"/>
                <w:szCs w:val="22"/>
                <w:lang w:eastAsia="id-ID"/>
              </w:rPr>
              <w:t> </w:t>
            </w:r>
          </w:p>
        </w:tc>
      </w:tr>
    </w:tbl>
    <w:p w14:paraId="0570245C" w14:textId="3A2F8FD9" w:rsidR="005642B7" w:rsidRPr="00C42DE7" w:rsidRDefault="005642B7" w:rsidP="00614847">
      <w:pPr>
        <w:spacing w:after="0" w:line="240" w:lineRule="auto"/>
        <w:ind w:right="-1"/>
        <w:rPr>
          <w:rFonts w:ascii="Sylfaen" w:hAnsi="Sylfaen" w:cs="Tahoma"/>
          <w:sz w:val="10"/>
          <w:szCs w:val="10"/>
        </w:rPr>
      </w:pPr>
    </w:p>
    <w:p w14:paraId="4DAE5B09" w14:textId="6D71D628" w:rsidR="005642B7" w:rsidRPr="00C42DE7" w:rsidRDefault="005642B7" w:rsidP="00614847">
      <w:pPr>
        <w:pStyle w:val="ListParagraph"/>
        <w:spacing w:after="0" w:line="240" w:lineRule="auto"/>
        <w:ind w:left="851" w:right="-1"/>
        <w:jc w:val="both"/>
        <w:rPr>
          <w:rFonts w:ascii="Sylfaen" w:hAnsi="Sylfaen" w:cs="Tahoma"/>
          <w:sz w:val="22"/>
          <w:szCs w:val="22"/>
        </w:rPr>
      </w:pPr>
      <w:r w:rsidRPr="00C42DE7">
        <w:rPr>
          <w:rFonts w:ascii="Sylfaen" w:hAnsi="Sylfaen" w:cs="Tahoma"/>
          <w:sz w:val="22"/>
          <w:szCs w:val="22"/>
        </w:rPr>
        <w:t xml:space="preserve">Sumber : Data Penyaluran Alat Bantu Disabilitas Bidang Rehabilitasi Sosial Dinas Sosial Aceh </w:t>
      </w:r>
      <w:r w:rsidR="004E434C" w:rsidRPr="00C42DE7">
        <w:rPr>
          <w:rFonts w:ascii="Sylfaen" w:hAnsi="Sylfaen" w:cs="Tahoma"/>
          <w:sz w:val="22"/>
          <w:szCs w:val="22"/>
        </w:rPr>
        <w:t>sampai dengan Juni 2024.</w:t>
      </w:r>
    </w:p>
    <w:p w14:paraId="4331AC8D" w14:textId="63B565FA" w:rsidR="004E434C" w:rsidRPr="00C42DE7" w:rsidRDefault="004E434C" w:rsidP="005642B7">
      <w:pPr>
        <w:pStyle w:val="ListParagraph"/>
        <w:spacing w:after="0" w:line="240" w:lineRule="auto"/>
        <w:ind w:left="1364" w:right="-1"/>
        <w:jc w:val="both"/>
        <w:rPr>
          <w:rFonts w:ascii="Sylfaen" w:hAnsi="Sylfaen" w:cs="Tahoma"/>
          <w:sz w:val="24"/>
          <w:szCs w:val="24"/>
        </w:rPr>
      </w:pPr>
    </w:p>
    <w:p w14:paraId="3DA8FB2E" w14:textId="1BBA6F20" w:rsidR="00EA4A6D" w:rsidRPr="00C42DE7" w:rsidRDefault="004E434C" w:rsidP="00EA4A6D">
      <w:pPr>
        <w:pStyle w:val="ListParagraph"/>
        <w:spacing w:after="0" w:line="240" w:lineRule="auto"/>
        <w:ind w:left="1364" w:right="-1"/>
        <w:jc w:val="both"/>
        <w:rPr>
          <w:rFonts w:ascii="Sylfaen" w:hAnsi="Sylfaen" w:cs="Tahoma"/>
          <w:sz w:val="24"/>
          <w:szCs w:val="24"/>
        </w:rPr>
      </w:pPr>
      <w:r w:rsidRPr="00C42DE7">
        <w:rPr>
          <w:rFonts w:ascii="Sylfaen" w:hAnsi="Sylfaen" w:cs="Tahoma"/>
          <w:b/>
          <w:bCs/>
          <w:sz w:val="24"/>
          <w:szCs w:val="24"/>
        </w:rPr>
        <w:t>Maksud</w:t>
      </w:r>
      <w:r w:rsidRPr="00C42DE7">
        <w:rPr>
          <w:rFonts w:ascii="Sylfaen" w:hAnsi="Sylfaen" w:cs="Tahoma"/>
          <w:sz w:val="24"/>
          <w:szCs w:val="24"/>
        </w:rPr>
        <w:t xml:space="preserve"> pemberian alat bantu disabilitas adalah untuk membantu kemandirian penyandang disabilitas dalam melakukan aktivitas sehari-hari dan untuk untuk mengoptimalkan fungsi anggota tubuh atau gangguan fungsi penyandang disabilitas bisa ditekan seminimal mungkin. </w:t>
      </w:r>
      <w:r w:rsidRPr="00C42DE7">
        <w:rPr>
          <w:rFonts w:ascii="Sylfaen" w:hAnsi="Sylfaen" w:cs="Tahoma"/>
          <w:b/>
          <w:bCs/>
          <w:sz w:val="24"/>
          <w:szCs w:val="24"/>
        </w:rPr>
        <w:t>Tujuannya</w:t>
      </w:r>
      <w:r w:rsidRPr="00C42DE7">
        <w:rPr>
          <w:rFonts w:ascii="Sylfaen" w:hAnsi="Sylfaen" w:cs="Tahoma"/>
          <w:sz w:val="24"/>
          <w:szCs w:val="24"/>
        </w:rPr>
        <w:t xml:space="preserve"> adalah </w:t>
      </w:r>
      <w:r w:rsidR="006C7EBE" w:rsidRPr="00C42DE7">
        <w:rPr>
          <w:rFonts w:ascii="Sylfaen" w:hAnsi="Sylfaen" w:cs="Tahoma"/>
          <w:sz w:val="24"/>
          <w:szCs w:val="24"/>
        </w:rPr>
        <w:t>untuk membantu penyandang disabilitas melakukan berbagai aktivitas seperti layaknya orang normal. Mereka berhak melakukan aktivitas secara penuh dan efektif dalam upaya berpartisipasi dalam pembangunan.</w:t>
      </w:r>
      <w:r w:rsidR="00EA4A6D" w:rsidRPr="00C42DE7">
        <w:rPr>
          <w:rFonts w:ascii="Sylfaen" w:hAnsi="Sylfaen" w:cs="Tahoma"/>
          <w:sz w:val="24"/>
          <w:szCs w:val="24"/>
        </w:rPr>
        <w:t xml:space="preserve"> </w:t>
      </w:r>
      <w:r w:rsidR="00EA4A6D" w:rsidRPr="00C42DE7">
        <w:rPr>
          <w:rFonts w:ascii="Sylfaen" w:hAnsi="Sylfaen" w:cs="Tahoma"/>
          <w:b/>
          <w:bCs/>
          <w:sz w:val="24"/>
          <w:szCs w:val="24"/>
        </w:rPr>
        <w:t>Hasil yang dicapai</w:t>
      </w:r>
      <w:r w:rsidR="00EA4A6D" w:rsidRPr="00C42DE7">
        <w:rPr>
          <w:rFonts w:ascii="Sylfaen" w:hAnsi="Sylfaen" w:cs="Tahoma"/>
          <w:sz w:val="24"/>
          <w:szCs w:val="24"/>
        </w:rPr>
        <w:t xml:space="preserve"> adalah terbantunya 60 orang penyandang disabilitas di 13 kabupaten/kota dalam pemenuhan kebutuhan alat bantu motorik untuk memaksimalkan aktivitas hidupnya sehari-hari.</w:t>
      </w:r>
    </w:p>
    <w:p w14:paraId="7A0D6D08" w14:textId="58281A11" w:rsidR="00F949C2" w:rsidRPr="00C42DE7" w:rsidRDefault="00F949C2" w:rsidP="00EA4A6D">
      <w:pPr>
        <w:pStyle w:val="NoSpacing"/>
        <w:jc w:val="both"/>
        <w:rPr>
          <w:rFonts w:ascii="Sylfaen" w:eastAsia="Times New Roman" w:hAnsi="Sylfaen"/>
          <w:sz w:val="24"/>
          <w:szCs w:val="24"/>
          <w:lang w:val="id-ID"/>
        </w:rPr>
      </w:pPr>
    </w:p>
    <w:p w14:paraId="157CED72" w14:textId="74ADFE23" w:rsidR="001F0437" w:rsidRPr="00C42DE7" w:rsidRDefault="001F0437" w:rsidP="00EA4A6D">
      <w:pPr>
        <w:pStyle w:val="NoSpacing"/>
        <w:jc w:val="both"/>
        <w:rPr>
          <w:rFonts w:ascii="Sylfaen" w:eastAsia="Times New Roman" w:hAnsi="Sylfaen"/>
          <w:sz w:val="24"/>
          <w:szCs w:val="24"/>
          <w:lang w:val="id-ID"/>
        </w:rPr>
      </w:pPr>
    </w:p>
    <w:p w14:paraId="51FB68BE" w14:textId="34EE2DBF" w:rsidR="001F0437" w:rsidRPr="00C42DE7" w:rsidRDefault="001F0437" w:rsidP="00EA4A6D">
      <w:pPr>
        <w:pStyle w:val="NoSpacing"/>
        <w:jc w:val="both"/>
        <w:rPr>
          <w:rFonts w:ascii="Sylfaen" w:eastAsia="Times New Roman" w:hAnsi="Sylfaen"/>
          <w:sz w:val="24"/>
          <w:szCs w:val="24"/>
          <w:lang w:val="id-ID"/>
        </w:rPr>
      </w:pPr>
    </w:p>
    <w:p w14:paraId="305DC15E" w14:textId="77777777" w:rsidR="001F0437" w:rsidRPr="00C42DE7" w:rsidRDefault="001F0437" w:rsidP="00EA4A6D">
      <w:pPr>
        <w:pStyle w:val="NoSpacing"/>
        <w:jc w:val="both"/>
        <w:rPr>
          <w:rFonts w:ascii="Sylfaen" w:eastAsia="Times New Roman" w:hAnsi="Sylfaen"/>
          <w:sz w:val="24"/>
          <w:szCs w:val="24"/>
          <w:lang w:val="id-ID"/>
        </w:rPr>
      </w:pPr>
    </w:p>
    <w:p w14:paraId="1782B2A2" w14:textId="38BFED8D" w:rsidR="00896BC8" w:rsidRPr="00C42DE7" w:rsidRDefault="00896BC8" w:rsidP="00C21959">
      <w:pPr>
        <w:pStyle w:val="NoSpacing"/>
        <w:numPr>
          <w:ilvl w:val="0"/>
          <w:numId w:val="10"/>
        </w:numPr>
        <w:shd w:val="clear" w:color="auto" w:fill="CC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lastRenderedPageBreak/>
        <w:t>Panti UPTD Dinas Sosial Aceh (4 UPTD).</w:t>
      </w:r>
    </w:p>
    <w:p w14:paraId="360909A6" w14:textId="4BF8783E" w:rsidR="00EA4A6D" w:rsidRPr="00C42DE7" w:rsidRDefault="00EA4A6D" w:rsidP="00EA4A6D">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Keberadaan panti sosial di Dinas Sosial Aceh </w:t>
      </w:r>
      <w:r w:rsidR="00FF3F04" w:rsidRPr="00C42DE7">
        <w:rPr>
          <w:rFonts w:ascii="Sylfaen" w:eastAsia="Times New Roman" w:hAnsi="Sylfaen"/>
          <w:sz w:val="24"/>
          <w:szCs w:val="24"/>
          <w:lang w:val="id-ID"/>
        </w:rPr>
        <w:t>didasarkan kepada amanat</w:t>
      </w:r>
      <w:r w:rsidRPr="00C42DE7">
        <w:rPr>
          <w:rFonts w:ascii="Sylfaen" w:eastAsia="Times New Roman" w:hAnsi="Sylfaen"/>
          <w:sz w:val="24"/>
          <w:szCs w:val="24"/>
          <w:lang w:val="id-ID"/>
        </w:rPr>
        <w:t xml:space="preserve"> UU Nomor 23 Tahun 2014 </w:t>
      </w:r>
      <w:r w:rsidR="00AF7008" w:rsidRPr="00C42DE7">
        <w:rPr>
          <w:rFonts w:ascii="Sylfaen" w:eastAsia="Times New Roman" w:hAnsi="Sylfaen"/>
          <w:b/>
          <w:bCs/>
          <w:sz w:val="24"/>
          <w:szCs w:val="24"/>
          <w:lang w:val="id-ID"/>
        </w:rPr>
        <w:t>T</w:t>
      </w:r>
      <w:r w:rsidRPr="00C42DE7">
        <w:rPr>
          <w:rFonts w:ascii="Sylfaen" w:eastAsia="Times New Roman" w:hAnsi="Sylfaen"/>
          <w:b/>
          <w:bCs/>
          <w:sz w:val="24"/>
          <w:szCs w:val="24"/>
          <w:lang w:val="id-ID"/>
        </w:rPr>
        <w:t>entang Pemerintahan Daerah</w:t>
      </w:r>
      <w:r w:rsidRPr="00C42DE7">
        <w:rPr>
          <w:rFonts w:ascii="Sylfaen" w:eastAsia="Times New Roman" w:hAnsi="Sylfaen"/>
          <w:sz w:val="24"/>
          <w:szCs w:val="24"/>
          <w:lang w:val="id-ID"/>
        </w:rPr>
        <w:t xml:space="preserve">, Peraturan Menteri Sosial Nomor 9 Tahun 2018 </w:t>
      </w:r>
      <w:r w:rsidR="00AF7008" w:rsidRPr="00C42DE7">
        <w:rPr>
          <w:rFonts w:ascii="Sylfaen" w:eastAsia="Times New Roman" w:hAnsi="Sylfaen"/>
          <w:b/>
          <w:bCs/>
          <w:sz w:val="24"/>
          <w:szCs w:val="24"/>
          <w:lang w:val="id-ID"/>
        </w:rPr>
        <w:t>T</w:t>
      </w:r>
      <w:r w:rsidRPr="00C42DE7">
        <w:rPr>
          <w:rFonts w:ascii="Sylfaen" w:eastAsia="Times New Roman" w:hAnsi="Sylfaen"/>
          <w:b/>
          <w:bCs/>
          <w:sz w:val="24"/>
          <w:szCs w:val="24"/>
          <w:lang w:val="id-ID"/>
        </w:rPr>
        <w:t xml:space="preserve">entang Standar Teknis Pelayanan Dasar pada Standar Pelayanan Minimal Bidang Sosial </w:t>
      </w:r>
      <w:r w:rsidRPr="00C42DE7">
        <w:rPr>
          <w:rFonts w:ascii="Sylfaen" w:eastAsia="Times New Roman" w:hAnsi="Sylfaen"/>
          <w:sz w:val="24"/>
          <w:szCs w:val="24"/>
          <w:lang w:val="id-ID"/>
        </w:rPr>
        <w:t>di Daerah Provinsi dan di Daerah Kabupaten/Kota</w:t>
      </w:r>
      <w:r w:rsidR="00AF7008" w:rsidRPr="00C42DE7">
        <w:rPr>
          <w:rFonts w:ascii="Sylfaen" w:eastAsia="Times New Roman" w:hAnsi="Sylfaen"/>
          <w:sz w:val="24"/>
          <w:szCs w:val="24"/>
          <w:lang w:val="id-ID"/>
        </w:rPr>
        <w:t>,</w:t>
      </w:r>
      <w:r w:rsidRPr="00C42DE7">
        <w:rPr>
          <w:rFonts w:ascii="Sylfaen" w:eastAsia="Times New Roman" w:hAnsi="Sylfaen"/>
          <w:sz w:val="24"/>
          <w:szCs w:val="24"/>
          <w:lang w:val="id-ID"/>
        </w:rPr>
        <w:t xml:space="preserve"> </w:t>
      </w:r>
      <w:r w:rsidR="00AF7008" w:rsidRPr="00C42DE7">
        <w:rPr>
          <w:rFonts w:ascii="Sylfaen" w:eastAsia="Times New Roman" w:hAnsi="Sylfaen"/>
          <w:sz w:val="24"/>
          <w:szCs w:val="24"/>
          <w:lang w:val="id-ID"/>
        </w:rPr>
        <w:t>serta</w:t>
      </w:r>
      <w:r w:rsidRPr="00C42DE7">
        <w:rPr>
          <w:rFonts w:ascii="Sylfaen" w:eastAsia="Times New Roman" w:hAnsi="Sylfaen"/>
          <w:sz w:val="24"/>
          <w:szCs w:val="24"/>
          <w:lang w:val="id-ID"/>
        </w:rPr>
        <w:t xml:space="preserve"> Peraturan Menteri dalam Negeri Nomor 59 Tahun 2021 </w:t>
      </w:r>
      <w:r w:rsidR="00AF7008" w:rsidRPr="00C42DE7">
        <w:rPr>
          <w:rFonts w:ascii="Sylfaen" w:eastAsia="Times New Roman" w:hAnsi="Sylfaen"/>
          <w:b/>
          <w:bCs/>
          <w:sz w:val="24"/>
          <w:szCs w:val="24"/>
          <w:lang w:val="id-ID"/>
        </w:rPr>
        <w:t>T</w:t>
      </w:r>
      <w:r w:rsidRPr="00C42DE7">
        <w:rPr>
          <w:rFonts w:ascii="Sylfaen" w:eastAsia="Times New Roman" w:hAnsi="Sylfaen"/>
          <w:b/>
          <w:bCs/>
          <w:sz w:val="24"/>
          <w:szCs w:val="24"/>
          <w:lang w:val="id-ID"/>
        </w:rPr>
        <w:t>entang Penerapan Standar Pelayanan Minimal</w:t>
      </w:r>
      <w:r w:rsidRPr="00C42DE7">
        <w:rPr>
          <w:rFonts w:ascii="Sylfaen" w:eastAsia="Times New Roman" w:hAnsi="Sylfaen"/>
          <w:sz w:val="24"/>
          <w:szCs w:val="24"/>
          <w:lang w:val="id-ID"/>
        </w:rPr>
        <w:t>.</w:t>
      </w:r>
    </w:p>
    <w:p w14:paraId="1629B7F2" w14:textId="77777777" w:rsidR="006B6FAB" w:rsidRPr="00C42DE7" w:rsidRDefault="006B6FAB" w:rsidP="00EA4A6D">
      <w:pPr>
        <w:pStyle w:val="NoSpacing"/>
        <w:ind w:left="1364"/>
        <w:jc w:val="both"/>
        <w:rPr>
          <w:rFonts w:ascii="Sylfaen" w:eastAsia="Times New Roman" w:hAnsi="Sylfaen"/>
          <w:sz w:val="24"/>
          <w:szCs w:val="24"/>
          <w:lang w:val="id-ID"/>
        </w:rPr>
      </w:pPr>
    </w:p>
    <w:p w14:paraId="0DBDCA02" w14:textId="37A3252F" w:rsidR="00A437B8" w:rsidRPr="00C42DE7" w:rsidRDefault="006B6FAB" w:rsidP="00EA4A6D">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Untuk menjalankan amanat tersebut di atas Dinas Sosial Aceh telah memiliki </w:t>
      </w:r>
      <w:r w:rsidRPr="00C42DE7">
        <w:rPr>
          <w:rFonts w:ascii="Sylfaen" w:eastAsia="Times New Roman" w:hAnsi="Sylfaen"/>
          <w:b/>
          <w:bCs/>
          <w:sz w:val="24"/>
          <w:szCs w:val="24"/>
          <w:lang w:val="id-ID"/>
        </w:rPr>
        <w:t>4 (empat</w:t>
      </w:r>
      <w:r w:rsidRPr="00C42DE7">
        <w:rPr>
          <w:rFonts w:ascii="Sylfaen" w:eastAsia="Times New Roman" w:hAnsi="Sylfaen"/>
          <w:sz w:val="24"/>
          <w:szCs w:val="24"/>
          <w:lang w:val="id-ID"/>
        </w:rPr>
        <w:t>) Unit Pelaksana Teknis Daerah (</w:t>
      </w:r>
      <w:r w:rsidRPr="00C42DE7">
        <w:rPr>
          <w:rFonts w:ascii="Sylfaen" w:eastAsia="Times New Roman" w:hAnsi="Sylfaen"/>
          <w:b/>
          <w:bCs/>
          <w:sz w:val="24"/>
          <w:szCs w:val="24"/>
          <w:lang w:val="id-ID"/>
        </w:rPr>
        <w:t>UPTD</w:t>
      </w:r>
      <w:r w:rsidRPr="00C42DE7">
        <w:rPr>
          <w:rFonts w:ascii="Sylfaen" w:eastAsia="Times New Roman" w:hAnsi="Sylfaen"/>
          <w:sz w:val="24"/>
          <w:szCs w:val="24"/>
          <w:lang w:val="id-ID"/>
        </w:rPr>
        <w:t xml:space="preserve">) berupa panti sosial yang memiliki tugas pokok dan fungsi melaksanakan proses rehabilitasi sosial dasar kepada Disabilitas Terlantar di Dalam Panti, Anak Terlantar di Dalam Panti, Lanjut Usia Terlantar di Dalam Panti dan Tuna Sosial Khususnya Gelandangan dan Pengemis di Dalam Panti. </w:t>
      </w:r>
    </w:p>
    <w:p w14:paraId="7C43876E" w14:textId="77777777" w:rsidR="00A437B8" w:rsidRPr="00C42DE7" w:rsidRDefault="00A437B8" w:rsidP="00EA4A6D">
      <w:pPr>
        <w:pStyle w:val="NoSpacing"/>
        <w:ind w:left="1364"/>
        <w:jc w:val="both"/>
        <w:rPr>
          <w:rFonts w:ascii="Sylfaen" w:eastAsia="Times New Roman" w:hAnsi="Sylfaen"/>
          <w:sz w:val="24"/>
          <w:szCs w:val="24"/>
          <w:lang w:val="id-ID"/>
        </w:rPr>
      </w:pPr>
    </w:p>
    <w:p w14:paraId="5D557CB8" w14:textId="5CADA951" w:rsidR="00AF7008" w:rsidRPr="00C42DE7" w:rsidRDefault="006B6FAB" w:rsidP="006B6FAB">
      <w:pPr>
        <w:pStyle w:val="NoSpacing"/>
        <w:numPr>
          <w:ilvl w:val="0"/>
          <w:numId w:val="11"/>
        </w:numPr>
        <w:jc w:val="both"/>
        <w:rPr>
          <w:rFonts w:ascii="Sylfaen" w:eastAsia="Times New Roman" w:hAnsi="Sylfaen"/>
          <w:b/>
          <w:bCs/>
          <w:sz w:val="24"/>
          <w:szCs w:val="24"/>
          <w:lang w:val="id-ID"/>
        </w:rPr>
      </w:pPr>
      <w:r w:rsidRPr="00C42DE7">
        <w:rPr>
          <w:rFonts w:ascii="Sylfaen" w:eastAsia="Times New Roman" w:hAnsi="Sylfaen"/>
          <w:b/>
          <w:bCs/>
          <w:sz w:val="24"/>
          <w:szCs w:val="24"/>
          <w:lang w:val="id-ID"/>
        </w:rPr>
        <w:t>Rehabilitasi Sosial Dasar Penyandang Disabilitas Terlantar Dalam Panti.</w:t>
      </w:r>
    </w:p>
    <w:p w14:paraId="0D456976" w14:textId="50FDBFB2" w:rsidR="002D2947" w:rsidRPr="00C42DE7" w:rsidRDefault="00760C8F" w:rsidP="002D2947">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Penyandang disabilitas adalah setiap orang yang mengalami keterbatasan fisik, intelektual, mental, dan/ atau sensorik dalam jangka waktu lama yang dalam berinteraksi dengan lingkungan dan sikap masyarakatnya dapat menemui hambatan yang menyulitkan untuk berpartisipasi secara penuh dan efektif dengan warga negara lainnya berdasarkan kesamaan hak (Pasal 1 Undang- Undang Nomor 8 Tahun 2016 tentang Penyandang Disabilitas). Undang-Undang Disabilitas tersebut juga memuat tentang 4 ragam disabilitas yaitu : disabilitas fisik, disabilitas sensorik, disabilitas mental dan disabilitas intelektual serta gabungan dari beberapa disabilitas yang kemudian disebut disabilitas ganda. </w:t>
      </w:r>
    </w:p>
    <w:p w14:paraId="31B00022" w14:textId="4801E47B" w:rsidR="00760C8F" w:rsidRPr="00C42DE7" w:rsidRDefault="00760C8F" w:rsidP="002D2947">
      <w:pPr>
        <w:pStyle w:val="NoSpacing"/>
        <w:ind w:left="1724"/>
        <w:jc w:val="both"/>
        <w:rPr>
          <w:rFonts w:ascii="Sylfaen" w:eastAsia="Times New Roman" w:hAnsi="Sylfaen"/>
          <w:sz w:val="24"/>
          <w:szCs w:val="24"/>
          <w:lang w:val="id-ID"/>
        </w:rPr>
      </w:pPr>
    </w:p>
    <w:p w14:paraId="24442EB2" w14:textId="77777777" w:rsidR="00760C8F" w:rsidRPr="00C42DE7" w:rsidRDefault="00760C8F" w:rsidP="00760C8F">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Penyandang disabilitas fisik adalah terganggunya fungsi gerak, antara lain lumpuh layu atau kaku, paraplegi dan cerebral palsy. Penyandang disabilitas intelektual adalah terganggunya fungsi pikir karena tingkat kecerdasannya dibawah rata- rata antara lain lambat belajar, disabilitas grahita dan down syndrom. Penyandang disabilitas mental adalah terganggunya fungsi pikir, emosi dan perilaku, antara lain bipolar, depresi dan lain-lain. Penyandang disabilitas sensorik adalah terganggunya salah satu fungsi panca indera, antara lain disabilitas netra, disabilitas rungu dan/atau disabilitas wicara.</w:t>
      </w:r>
    </w:p>
    <w:p w14:paraId="66C01829" w14:textId="77777777" w:rsidR="00760C8F" w:rsidRPr="00C42DE7" w:rsidRDefault="00760C8F" w:rsidP="00760C8F">
      <w:pPr>
        <w:pStyle w:val="NoSpacing"/>
        <w:ind w:left="1724"/>
        <w:jc w:val="both"/>
        <w:rPr>
          <w:rFonts w:ascii="Sylfaen" w:eastAsia="Times New Roman" w:hAnsi="Sylfaen"/>
          <w:sz w:val="24"/>
          <w:szCs w:val="24"/>
          <w:lang w:val="id-ID"/>
        </w:rPr>
      </w:pPr>
    </w:p>
    <w:p w14:paraId="0BA70B25" w14:textId="6639BB12" w:rsidR="00760C8F" w:rsidRPr="00C42DE7" w:rsidRDefault="00760C8F" w:rsidP="00760C8F">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Dinas Sosial Aceh telah melakukan pengembangan pelayanan dan pembinaan terhadap penyandang disabilitas netra melalui Unit Pelaksana Tehnis Daerah Rumoh Seujahtra Beujroh Meukarya (UPTD-RSBM). Berdasarkan kondisi para penyandang disabilitas netra yang sedemikian rupa maka kegiatan pendidikan dan pelatihan disabilitas netra </w:t>
      </w:r>
      <w:r w:rsidR="00C933B1" w:rsidRPr="00C42DE7">
        <w:rPr>
          <w:rFonts w:ascii="Sylfaen" w:eastAsia="Times New Roman" w:hAnsi="Sylfaen"/>
          <w:sz w:val="24"/>
          <w:szCs w:val="24"/>
          <w:lang w:val="id-ID"/>
        </w:rPr>
        <w:t>diharapkan dapat</w:t>
      </w:r>
      <w:r w:rsidRPr="00C42DE7">
        <w:rPr>
          <w:rFonts w:ascii="Sylfaen" w:eastAsia="Times New Roman" w:hAnsi="Sylfaen"/>
          <w:sz w:val="24"/>
          <w:szCs w:val="24"/>
          <w:lang w:val="id-ID"/>
        </w:rPr>
        <w:t xml:space="preserve"> membantu para penyandang disabilitas netra tersebut yang tersebar di beberapa kabupaten/kota di Provinsi Aceh.</w:t>
      </w:r>
    </w:p>
    <w:p w14:paraId="4FCA7DC6" w14:textId="264805C6" w:rsidR="00C933B1" w:rsidRPr="00C42DE7" w:rsidRDefault="00C933B1" w:rsidP="00760C8F">
      <w:pPr>
        <w:pStyle w:val="NoSpacing"/>
        <w:ind w:left="1724"/>
        <w:jc w:val="both"/>
        <w:rPr>
          <w:rFonts w:ascii="Sylfaen" w:eastAsia="Times New Roman" w:hAnsi="Sylfaen"/>
          <w:sz w:val="24"/>
          <w:szCs w:val="24"/>
          <w:lang w:val="id-ID"/>
        </w:rPr>
      </w:pPr>
    </w:p>
    <w:p w14:paraId="34124589" w14:textId="305114C9" w:rsidR="00C933B1" w:rsidRPr="00C42DE7" w:rsidRDefault="00C933B1" w:rsidP="00760C8F">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Selama periode Triwulan I &amp; II Periode Januari s.d Juni Tahun 2024 kegiatan Rehabilitasi Sosial Dasar Penyandang Disabilitas Terlantar Dalam Panti melalui UPTD RSBM mengalokasikan anggaran sebesar </w:t>
      </w:r>
      <w:r w:rsidRPr="00C42DE7">
        <w:rPr>
          <w:rFonts w:ascii="Sylfaen" w:eastAsia="Times New Roman" w:hAnsi="Sylfaen"/>
          <w:b/>
          <w:bCs/>
          <w:sz w:val="24"/>
          <w:szCs w:val="24"/>
          <w:lang w:val="id-ID"/>
        </w:rPr>
        <w:t>Rp. 2.112.269.226</w:t>
      </w:r>
      <w:r w:rsidRPr="00C42DE7">
        <w:rPr>
          <w:rFonts w:ascii="Sylfaen" w:eastAsia="Times New Roman" w:hAnsi="Sylfaen"/>
          <w:sz w:val="24"/>
          <w:szCs w:val="24"/>
          <w:lang w:val="id-ID"/>
        </w:rPr>
        <w:t>,- (</w:t>
      </w:r>
      <w:r w:rsidRPr="00C42DE7">
        <w:rPr>
          <w:rFonts w:ascii="Sylfaen" w:eastAsia="Times New Roman" w:hAnsi="Sylfaen"/>
          <w:i/>
          <w:iCs/>
          <w:sz w:val="24"/>
          <w:szCs w:val="24"/>
          <w:lang w:val="id-ID"/>
        </w:rPr>
        <w:t>dua milyar seratus dua belas juta dua ratus enam puluh sembilan ribu dua ratus dua puluh enam rupiah</w:t>
      </w:r>
      <w:r w:rsidRPr="00C42DE7">
        <w:rPr>
          <w:rFonts w:ascii="Sylfaen" w:eastAsia="Times New Roman" w:hAnsi="Sylfaen"/>
          <w:sz w:val="24"/>
          <w:szCs w:val="24"/>
          <w:lang w:val="id-ID"/>
        </w:rPr>
        <w:t xml:space="preserve">) yang diperuntukkan bagi </w:t>
      </w:r>
      <w:r w:rsidRPr="00C42DE7">
        <w:rPr>
          <w:rFonts w:ascii="Sylfaen" w:eastAsia="Times New Roman" w:hAnsi="Sylfaen"/>
          <w:b/>
          <w:bCs/>
          <w:sz w:val="24"/>
          <w:szCs w:val="24"/>
          <w:lang w:val="id-ID"/>
        </w:rPr>
        <w:t>50 (lima puluh)</w:t>
      </w:r>
      <w:r w:rsidRPr="00C42DE7">
        <w:rPr>
          <w:rFonts w:ascii="Sylfaen" w:eastAsia="Times New Roman" w:hAnsi="Sylfaen"/>
          <w:sz w:val="24"/>
          <w:szCs w:val="24"/>
          <w:lang w:val="id-ID"/>
        </w:rPr>
        <w:t xml:space="preserve"> orang penyandang disabilitas. Untuk lebih jelasnya dapat dilihat pada tabel berikut ini :</w:t>
      </w:r>
    </w:p>
    <w:p w14:paraId="31974182" w14:textId="0511F67E" w:rsidR="00C933B1" w:rsidRPr="00C42DE7" w:rsidRDefault="00C933B1" w:rsidP="00760C8F">
      <w:pPr>
        <w:pStyle w:val="NoSpacing"/>
        <w:ind w:left="1724"/>
        <w:jc w:val="both"/>
        <w:rPr>
          <w:rFonts w:ascii="Sylfaen" w:eastAsia="Times New Roman" w:hAnsi="Sylfaen"/>
          <w:sz w:val="24"/>
          <w:szCs w:val="24"/>
          <w:lang w:val="id-ID"/>
        </w:rPr>
      </w:pPr>
    </w:p>
    <w:p w14:paraId="1D29EA69" w14:textId="6C127F2E" w:rsidR="00B8240B" w:rsidRPr="00C42DE7" w:rsidRDefault="00B8240B" w:rsidP="00760C8F">
      <w:pPr>
        <w:pStyle w:val="NoSpacing"/>
        <w:ind w:left="1724"/>
        <w:jc w:val="both"/>
        <w:rPr>
          <w:rFonts w:ascii="Sylfaen" w:eastAsia="Times New Roman" w:hAnsi="Sylfaen"/>
          <w:sz w:val="24"/>
          <w:szCs w:val="24"/>
          <w:lang w:val="id-ID"/>
        </w:rPr>
      </w:pPr>
    </w:p>
    <w:p w14:paraId="1CA5FB07" w14:textId="269C0400" w:rsidR="00B8240B" w:rsidRPr="00C42DE7" w:rsidRDefault="00B8240B" w:rsidP="00760C8F">
      <w:pPr>
        <w:pStyle w:val="NoSpacing"/>
        <w:ind w:left="1724"/>
        <w:jc w:val="both"/>
        <w:rPr>
          <w:rFonts w:ascii="Sylfaen" w:eastAsia="Times New Roman" w:hAnsi="Sylfaen"/>
          <w:sz w:val="24"/>
          <w:szCs w:val="24"/>
          <w:lang w:val="id-ID"/>
        </w:rPr>
      </w:pPr>
    </w:p>
    <w:p w14:paraId="71DC4FE5" w14:textId="77777777" w:rsidR="00B8240B" w:rsidRPr="00C42DE7" w:rsidRDefault="00B8240B" w:rsidP="006177CD">
      <w:pPr>
        <w:pStyle w:val="NoSpacing"/>
        <w:jc w:val="both"/>
        <w:rPr>
          <w:rFonts w:ascii="Sylfaen" w:eastAsia="Times New Roman" w:hAnsi="Sylfaen"/>
          <w:sz w:val="24"/>
          <w:szCs w:val="24"/>
          <w:lang w:val="id-ID"/>
        </w:rPr>
      </w:pPr>
    </w:p>
    <w:p w14:paraId="77098DC5" w14:textId="322F29A2" w:rsidR="00C933B1" w:rsidRPr="00C42DE7" w:rsidRDefault="00C933B1" w:rsidP="00B8240B">
      <w:pPr>
        <w:pStyle w:val="NoSpacing"/>
        <w:ind w:left="284"/>
        <w:jc w:val="center"/>
        <w:rPr>
          <w:rFonts w:ascii="Sylfaen" w:eastAsia="Times New Roman" w:hAnsi="Sylfaen"/>
          <w:b/>
          <w:bCs/>
          <w:sz w:val="24"/>
          <w:szCs w:val="24"/>
          <w:lang w:val="id-ID"/>
        </w:rPr>
      </w:pPr>
      <w:r w:rsidRPr="00C42DE7">
        <w:rPr>
          <w:rFonts w:ascii="Sylfaen" w:eastAsia="Times New Roman" w:hAnsi="Sylfaen"/>
          <w:b/>
          <w:bCs/>
          <w:sz w:val="24"/>
          <w:szCs w:val="24"/>
          <w:lang w:val="id-ID"/>
        </w:rPr>
        <w:lastRenderedPageBreak/>
        <w:t>Tabel 3</w:t>
      </w:r>
    </w:p>
    <w:p w14:paraId="4490AAB0" w14:textId="77777777" w:rsidR="00C933B1" w:rsidRPr="00C42DE7" w:rsidRDefault="00C933B1" w:rsidP="00B8240B">
      <w:pPr>
        <w:pStyle w:val="NoSpacing"/>
        <w:ind w:left="28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DISABILITAS NETRA</w:t>
      </w:r>
    </w:p>
    <w:p w14:paraId="1D51E996" w14:textId="28B500D9" w:rsidR="00C933B1" w:rsidRPr="00C42DE7" w:rsidRDefault="00C933B1" w:rsidP="00B8240B">
      <w:pPr>
        <w:pStyle w:val="NoSpacing"/>
        <w:ind w:left="28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BINAAN UPTD RUMOH SEUJAHTRA BEUJROH MEUKARYA</w:t>
      </w:r>
    </w:p>
    <w:p w14:paraId="5A25DF20" w14:textId="570AD452" w:rsidR="00C933B1" w:rsidRPr="00C42DE7" w:rsidRDefault="00C933B1" w:rsidP="00B8240B">
      <w:pPr>
        <w:pStyle w:val="NoSpacing"/>
        <w:ind w:left="28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DINAS SOSIAL ACEH TRIWULAN I &amp; II PERIODE JANUARI S.D. JUNI 2024</w:t>
      </w:r>
    </w:p>
    <w:p w14:paraId="2F41D970" w14:textId="2EE9F0F6" w:rsidR="00C933B1" w:rsidRPr="00C42DE7" w:rsidRDefault="00C933B1" w:rsidP="00760C8F">
      <w:pPr>
        <w:pStyle w:val="NoSpacing"/>
        <w:ind w:left="1724"/>
        <w:jc w:val="both"/>
        <w:rPr>
          <w:rFonts w:ascii="Sylfaen" w:eastAsia="Times New Roman" w:hAnsi="Sylfaen"/>
          <w:sz w:val="10"/>
          <w:szCs w:val="10"/>
          <w:lang w:val="id-ID"/>
        </w:rPr>
      </w:pPr>
    </w:p>
    <w:p w14:paraId="5FCDE302" w14:textId="62474A02" w:rsidR="001C067A" w:rsidRPr="00C42DE7" w:rsidRDefault="001C067A" w:rsidP="001C067A">
      <w:pPr>
        <w:pStyle w:val="NoSpacing"/>
        <w:ind w:left="284"/>
        <w:jc w:val="both"/>
        <w:rPr>
          <w:rFonts w:ascii="Sylfaen" w:eastAsia="Times New Roman" w:hAnsi="Sylfaen"/>
          <w:sz w:val="24"/>
          <w:szCs w:val="24"/>
          <w:lang w:val="id-ID"/>
        </w:rPr>
      </w:pPr>
      <w:r w:rsidRPr="00C42DE7">
        <w:rPr>
          <w:rFonts w:ascii="Sylfaen" w:eastAsia="Times New Roman" w:hAnsi="Sylfaen"/>
          <w:noProof/>
          <w:sz w:val="24"/>
          <w:szCs w:val="24"/>
          <w:lang w:val="id-ID"/>
        </w:rPr>
        <w:drawing>
          <wp:inline distT="0" distB="0" distL="0" distR="0" wp14:anchorId="176F2C0A" wp14:editId="1331383D">
            <wp:extent cx="6364605" cy="5029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4605" cy="5029835"/>
                    </a:xfrm>
                    <a:prstGeom prst="rect">
                      <a:avLst/>
                    </a:prstGeom>
                    <a:noFill/>
                  </pic:spPr>
                </pic:pic>
              </a:graphicData>
            </a:graphic>
          </wp:inline>
        </w:drawing>
      </w:r>
    </w:p>
    <w:p w14:paraId="74FF7F95" w14:textId="178B849D" w:rsidR="00C933B1" w:rsidRPr="00C42DE7" w:rsidRDefault="00A80DD9" w:rsidP="00A80DD9">
      <w:pPr>
        <w:pStyle w:val="NoSpacing"/>
        <w:ind w:left="284"/>
        <w:jc w:val="both"/>
        <w:rPr>
          <w:rFonts w:ascii="Sylfaen" w:eastAsia="Times New Roman" w:hAnsi="Sylfaen"/>
          <w:sz w:val="24"/>
          <w:szCs w:val="24"/>
          <w:lang w:val="id-ID"/>
        </w:rPr>
      </w:pPr>
      <w:r w:rsidRPr="00C42DE7">
        <w:rPr>
          <w:rFonts w:ascii="Sylfaen" w:eastAsia="Times New Roman" w:hAnsi="Sylfaen"/>
          <w:noProof/>
          <w:sz w:val="24"/>
          <w:szCs w:val="24"/>
          <w:lang w:val="id-ID"/>
        </w:rPr>
        <w:drawing>
          <wp:inline distT="0" distB="0" distL="0" distR="0" wp14:anchorId="5E6B3BB2" wp14:editId="05B00AA7">
            <wp:extent cx="6364605" cy="3755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5127" cy="3755698"/>
                    </a:xfrm>
                    <a:prstGeom prst="rect">
                      <a:avLst/>
                    </a:prstGeom>
                    <a:noFill/>
                  </pic:spPr>
                </pic:pic>
              </a:graphicData>
            </a:graphic>
          </wp:inline>
        </w:drawing>
      </w:r>
    </w:p>
    <w:p w14:paraId="7049B1B7" w14:textId="10CA8A36" w:rsidR="00C933B1" w:rsidRPr="00C42DE7" w:rsidRDefault="009A309F" w:rsidP="009A309F">
      <w:pPr>
        <w:pStyle w:val="NoSpacing"/>
        <w:ind w:left="284"/>
        <w:jc w:val="both"/>
        <w:rPr>
          <w:rFonts w:ascii="Sylfaen" w:eastAsia="Times New Roman" w:hAnsi="Sylfaen"/>
          <w:sz w:val="22"/>
          <w:szCs w:val="22"/>
          <w:lang w:val="id-ID"/>
        </w:rPr>
      </w:pPr>
      <w:r w:rsidRPr="00C42DE7">
        <w:rPr>
          <w:rFonts w:ascii="Sylfaen" w:eastAsia="Times New Roman" w:hAnsi="Sylfaen"/>
          <w:sz w:val="22"/>
          <w:szCs w:val="22"/>
          <w:lang w:val="id-ID"/>
        </w:rPr>
        <w:t>Sumber : SK Kepala Dinas Sosial Aceh Nomor : 400.9.2.4/1968/RSBM/2024 tanggal 1 April 2024</w:t>
      </w:r>
      <w:r w:rsidR="00477ACE" w:rsidRPr="00C42DE7">
        <w:rPr>
          <w:rFonts w:ascii="Sylfaen" w:eastAsia="Times New Roman" w:hAnsi="Sylfaen"/>
          <w:sz w:val="22"/>
          <w:szCs w:val="22"/>
          <w:lang w:val="id-ID"/>
        </w:rPr>
        <w:t>.</w:t>
      </w:r>
    </w:p>
    <w:p w14:paraId="4524E7FF" w14:textId="33E50C30" w:rsidR="00477ACE" w:rsidRPr="00C42DE7" w:rsidRDefault="00477ACE" w:rsidP="009A309F">
      <w:pPr>
        <w:pStyle w:val="NoSpacing"/>
        <w:ind w:left="284"/>
        <w:jc w:val="both"/>
        <w:rPr>
          <w:rFonts w:ascii="Sylfaen" w:eastAsia="Times New Roman" w:hAnsi="Sylfaen"/>
          <w:sz w:val="24"/>
          <w:szCs w:val="24"/>
          <w:lang w:val="id-ID"/>
        </w:rPr>
      </w:pPr>
    </w:p>
    <w:p w14:paraId="75114C26" w14:textId="7702DFDA" w:rsidR="00477ACE" w:rsidRPr="00C42DE7" w:rsidRDefault="00983A7F" w:rsidP="00477ACE">
      <w:pPr>
        <w:pStyle w:val="NoSpacing"/>
        <w:ind w:left="1701"/>
        <w:jc w:val="both"/>
        <w:rPr>
          <w:rFonts w:ascii="Sylfaen" w:eastAsia="Times New Roman" w:hAnsi="Sylfaen"/>
          <w:sz w:val="24"/>
          <w:szCs w:val="24"/>
          <w:lang w:val="id-ID"/>
        </w:rPr>
      </w:pPr>
      <w:r w:rsidRPr="00C42DE7">
        <w:rPr>
          <w:rFonts w:ascii="Sylfaen" w:eastAsia="Times New Roman" w:hAnsi="Sylfaen"/>
          <w:sz w:val="24"/>
          <w:szCs w:val="24"/>
          <w:lang w:val="id-ID"/>
        </w:rPr>
        <w:lastRenderedPageBreak/>
        <w:t>Melalui UPTD RSBM para penyandang disabilitas mendapat layanan rehabilitasi sosial dasar berupa : 1) penyediaan permakanan, 2) penyediaan sandang, 3) penyediaan asrama/wisma yang mudah diakses, 4) penyediaan perbekalan kesehatan di dalam panti, 5) pemberian bimbingan fisik, mental, spiritual dan sosial, 6) pemberian bimbingan aktifitas hidup sehari-hari, 7) pemberian bimbingan keterampilan dasar, 8) fasilitasi pembuatan nomor induk kependudukan, kartu tanda penduduk, akta kelahiran, surat nikah, dan/atau identitas anak, 9) akses ke layanan pendidikan dan kesehatan dasar, dan 10) pemulangan ke daerah asal.</w:t>
      </w:r>
    </w:p>
    <w:p w14:paraId="4452B597" w14:textId="2C4881A9" w:rsidR="00983A7F" w:rsidRPr="00C42DE7" w:rsidRDefault="00983A7F" w:rsidP="00477ACE">
      <w:pPr>
        <w:pStyle w:val="NoSpacing"/>
        <w:ind w:left="1701"/>
        <w:jc w:val="both"/>
        <w:rPr>
          <w:rFonts w:ascii="Sylfaen" w:eastAsia="Times New Roman" w:hAnsi="Sylfaen"/>
          <w:sz w:val="24"/>
          <w:szCs w:val="24"/>
          <w:lang w:val="id-ID"/>
        </w:rPr>
      </w:pPr>
    </w:p>
    <w:p w14:paraId="74A2F327" w14:textId="768F38BC" w:rsidR="009B779A" w:rsidRPr="00C42DE7" w:rsidRDefault="009B779A" w:rsidP="00477ACE">
      <w:pPr>
        <w:pStyle w:val="NoSpacing"/>
        <w:ind w:left="1701"/>
        <w:jc w:val="both"/>
        <w:rPr>
          <w:rFonts w:ascii="Sylfaen" w:eastAsia="Times New Roman" w:hAnsi="Sylfaen"/>
          <w:sz w:val="24"/>
          <w:szCs w:val="24"/>
          <w:lang w:val="id-ID"/>
        </w:rPr>
      </w:pPr>
      <w:r w:rsidRPr="00C42DE7">
        <w:rPr>
          <w:rFonts w:ascii="Sylfaen" w:eastAsia="Times New Roman" w:hAnsi="Sylfaen"/>
          <w:b/>
          <w:bCs/>
          <w:sz w:val="24"/>
          <w:szCs w:val="24"/>
          <w:lang w:val="id-ID"/>
        </w:rPr>
        <w:t>Maksud</w:t>
      </w:r>
      <w:r w:rsidRPr="00C42DE7">
        <w:rPr>
          <w:rFonts w:ascii="Sylfaen" w:eastAsia="Times New Roman" w:hAnsi="Sylfaen"/>
          <w:sz w:val="24"/>
          <w:szCs w:val="24"/>
          <w:lang w:val="id-ID"/>
        </w:rPr>
        <w:t xml:space="preserve"> pemberian layanan rehabilitasi sosial dasar bagi penyandang disabilitas terlantar ini adalah untuk memastikan mereka terpenuhinya kebutuhan hidup secara layak dan memadai dan merupakan bentuk tanggung jawab pemerintah terhadap penyandang disabilitas terlantar. </w:t>
      </w:r>
      <w:r w:rsidRPr="00C42DE7">
        <w:rPr>
          <w:rFonts w:ascii="Sylfaen" w:eastAsia="Times New Roman" w:hAnsi="Sylfaen"/>
          <w:b/>
          <w:bCs/>
          <w:sz w:val="24"/>
          <w:szCs w:val="24"/>
          <w:lang w:val="id-ID"/>
        </w:rPr>
        <w:t>Tujuan</w:t>
      </w:r>
      <w:r w:rsidRPr="00C42DE7">
        <w:rPr>
          <w:rFonts w:ascii="Sylfaen" w:eastAsia="Times New Roman" w:hAnsi="Sylfaen"/>
          <w:sz w:val="24"/>
          <w:szCs w:val="24"/>
          <w:lang w:val="id-ID"/>
        </w:rPr>
        <w:t xml:space="preserve"> pemberian layanan rehabilitasi sosial dasar adalah untuk mengembalikan keberfungsian sosial penyandang disabilitas agar bisa mandiri dan memenuhi kebutuhannya sendiri setelah mendapatkan pembinaan.</w:t>
      </w:r>
    </w:p>
    <w:p w14:paraId="2753A7A4" w14:textId="77777777" w:rsidR="002D2947" w:rsidRPr="00C42DE7" w:rsidRDefault="002D2947" w:rsidP="007C32E0">
      <w:pPr>
        <w:pStyle w:val="NoSpacing"/>
        <w:jc w:val="both"/>
        <w:rPr>
          <w:rFonts w:ascii="Sylfaen" w:eastAsia="Times New Roman" w:hAnsi="Sylfaen"/>
          <w:sz w:val="24"/>
          <w:szCs w:val="24"/>
          <w:lang w:val="id-ID"/>
        </w:rPr>
      </w:pPr>
    </w:p>
    <w:p w14:paraId="2F63E262" w14:textId="02E881D2" w:rsidR="006B6FAB" w:rsidRPr="00C42DE7" w:rsidRDefault="006B6FAB" w:rsidP="006B6FAB">
      <w:pPr>
        <w:pStyle w:val="NoSpacing"/>
        <w:numPr>
          <w:ilvl w:val="0"/>
          <w:numId w:val="11"/>
        </w:numPr>
        <w:jc w:val="both"/>
        <w:rPr>
          <w:rFonts w:ascii="Sylfaen" w:eastAsia="Times New Roman" w:hAnsi="Sylfaen"/>
          <w:b/>
          <w:bCs/>
          <w:sz w:val="24"/>
          <w:szCs w:val="24"/>
          <w:lang w:val="id-ID"/>
        </w:rPr>
      </w:pPr>
      <w:r w:rsidRPr="00C42DE7">
        <w:rPr>
          <w:rFonts w:ascii="Sylfaen" w:eastAsia="Times New Roman" w:hAnsi="Sylfaen"/>
          <w:b/>
          <w:bCs/>
          <w:sz w:val="24"/>
          <w:szCs w:val="24"/>
          <w:lang w:val="id-ID"/>
        </w:rPr>
        <w:t>Rehabilitasi Sosial Dasar Anak Terlantar Dalam Panti.</w:t>
      </w:r>
    </w:p>
    <w:p w14:paraId="2CC9143B" w14:textId="5D5A6637" w:rsidR="007C32E0" w:rsidRPr="00C42DE7" w:rsidRDefault="000746BA"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Proses rehabilitasi sosial dasar untuk anak terlantar di dalam panti pada Dinas Sosial Aceh dilaksanakan oleh 2 (dua) Unit Pelaksana Tehnis Daerah (UPTD) yaitu UPTD Rumoh Seujahtra Aneuk Nanggroe (RSAN) dan UPTD Rumoh Seujahtra Jroh Naguna (RSJN). </w:t>
      </w:r>
    </w:p>
    <w:p w14:paraId="701024D8" w14:textId="36625CA5" w:rsidR="000746BA" w:rsidRPr="00C42DE7" w:rsidRDefault="000746BA" w:rsidP="007C32E0">
      <w:pPr>
        <w:pStyle w:val="NoSpacing"/>
        <w:ind w:left="1724"/>
        <w:jc w:val="both"/>
        <w:rPr>
          <w:rFonts w:ascii="Sylfaen" w:eastAsia="Times New Roman" w:hAnsi="Sylfaen"/>
          <w:sz w:val="24"/>
          <w:szCs w:val="24"/>
          <w:lang w:val="id-ID"/>
        </w:rPr>
      </w:pPr>
    </w:p>
    <w:p w14:paraId="7655AA9A" w14:textId="282C3DAE" w:rsidR="000746BA" w:rsidRPr="00C42DE7" w:rsidRDefault="000746BA" w:rsidP="000746BA">
      <w:pPr>
        <w:pStyle w:val="NoSpacing"/>
        <w:numPr>
          <w:ilvl w:val="0"/>
          <w:numId w:val="12"/>
        </w:numPr>
        <w:jc w:val="both"/>
        <w:rPr>
          <w:rFonts w:ascii="Sylfaen" w:eastAsia="Times New Roman" w:hAnsi="Sylfaen"/>
          <w:b/>
          <w:bCs/>
          <w:sz w:val="24"/>
          <w:szCs w:val="24"/>
          <w:lang w:val="id-ID"/>
        </w:rPr>
      </w:pPr>
      <w:r w:rsidRPr="00C42DE7">
        <w:rPr>
          <w:rFonts w:ascii="Sylfaen" w:eastAsia="Times New Roman" w:hAnsi="Sylfaen"/>
          <w:b/>
          <w:bCs/>
          <w:sz w:val="24"/>
          <w:szCs w:val="24"/>
          <w:lang w:val="id-ID"/>
        </w:rPr>
        <w:t>Unit Pelaksana Tehnis Daerah Rumoh Seujahtra Aneuk Nanggroe (UPTD RSAN).</w:t>
      </w:r>
    </w:p>
    <w:p w14:paraId="466BF13E" w14:textId="77777777" w:rsidR="000746BA" w:rsidRPr="00C42DE7" w:rsidRDefault="000746BA" w:rsidP="000746BA">
      <w:pPr>
        <w:pStyle w:val="NoSpacing"/>
        <w:ind w:left="2084"/>
        <w:jc w:val="both"/>
        <w:rPr>
          <w:rFonts w:ascii="Sylfaen" w:eastAsia="Times New Roman" w:hAnsi="Sylfaen"/>
          <w:sz w:val="24"/>
          <w:szCs w:val="24"/>
          <w:lang w:val="id-ID"/>
        </w:rPr>
      </w:pPr>
    </w:p>
    <w:p w14:paraId="7688E840" w14:textId="4F7EC510" w:rsidR="000746BA" w:rsidRPr="00C42DE7" w:rsidRDefault="000746BA" w:rsidP="000746BA">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Unit Pelaksana Teknis Daerah Rumoh Seujahtra Aneuk Nanggroe mempunyai tugas melaksanakan rehabilitasi sosial dasar melalui kegiatan penerimaan, pelayanan, pengasuhan dan perlindungan terhadap anak jalanan, anak terlantar, anak korban tindak kekerasan atau diperlakukan salah dan anak yang memerlukan perlindungan khusus. UPTD Rumoh Seujahtra Aneuk Nanggroe telah ada sejak tahun 2009 melalui Peraturan Gubernur Aceh Nomor 29 Tahun 2009. Untuk menjawab perkembangan permasalahan sosial anak terlantar, maka diterbitkan Peraturan Gubernur Aceh No. 32 Tahun 2018 tentang Kedudukan, Susunan Organisasi, Tugas, Fungsi, dan Tata Kerja Unit Pelaksana Teknis Daerah Rumoh Seujahtra Aneuk Nanggroe pada Dinas Sosial Aceh.</w:t>
      </w:r>
    </w:p>
    <w:p w14:paraId="3176830A" w14:textId="2A8DEEC0" w:rsidR="007C32E0" w:rsidRPr="00C42DE7" w:rsidRDefault="007C32E0" w:rsidP="007C32E0">
      <w:pPr>
        <w:pStyle w:val="NoSpacing"/>
        <w:ind w:left="1724"/>
        <w:jc w:val="both"/>
        <w:rPr>
          <w:rFonts w:ascii="Sylfaen" w:eastAsia="Times New Roman" w:hAnsi="Sylfaen"/>
          <w:sz w:val="24"/>
          <w:szCs w:val="24"/>
          <w:lang w:val="id-ID"/>
        </w:rPr>
      </w:pPr>
    </w:p>
    <w:p w14:paraId="220D069B" w14:textId="47D3A5A1" w:rsidR="007C32E0" w:rsidRPr="00C42DE7" w:rsidRDefault="000746BA"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Sampai dengan </w:t>
      </w:r>
      <w:r w:rsidR="007132EE" w:rsidRPr="00C42DE7">
        <w:rPr>
          <w:rFonts w:ascii="Sylfaen" w:eastAsia="Times New Roman" w:hAnsi="Sylfaen"/>
          <w:sz w:val="24"/>
          <w:szCs w:val="24"/>
          <w:lang w:val="id-ID"/>
        </w:rPr>
        <w:t>t</w:t>
      </w:r>
      <w:r w:rsidRPr="00C42DE7">
        <w:rPr>
          <w:rFonts w:ascii="Sylfaen" w:eastAsia="Times New Roman" w:hAnsi="Sylfaen"/>
          <w:sz w:val="24"/>
          <w:szCs w:val="24"/>
          <w:lang w:val="id-ID"/>
        </w:rPr>
        <w:t xml:space="preserve">riwulan I &amp; II </w:t>
      </w:r>
      <w:r w:rsidR="007132EE" w:rsidRPr="00C42DE7">
        <w:rPr>
          <w:rFonts w:ascii="Sylfaen" w:eastAsia="Times New Roman" w:hAnsi="Sylfaen"/>
          <w:sz w:val="24"/>
          <w:szCs w:val="24"/>
          <w:lang w:val="id-ID"/>
        </w:rPr>
        <w:t>p</w:t>
      </w:r>
      <w:r w:rsidRPr="00C42DE7">
        <w:rPr>
          <w:rFonts w:ascii="Sylfaen" w:eastAsia="Times New Roman" w:hAnsi="Sylfaen"/>
          <w:sz w:val="24"/>
          <w:szCs w:val="24"/>
          <w:lang w:val="id-ID"/>
        </w:rPr>
        <w:t xml:space="preserve">eriode Januari s.d Juni Tahun 2024 jumlah anak terlantar yang </w:t>
      </w:r>
      <w:r w:rsidR="00177EF3" w:rsidRPr="00C42DE7">
        <w:rPr>
          <w:rFonts w:ascii="Sylfaen" w:eastAsia="Times New Roman" w:hAnsi="Sylfaen"/>
          <w:sz w:val="24"/>
          <w:szCs w:val="24"/>
          <w:lang w:val="id-ID"/>
        </w:rPr>
        <w:t xml:space="preserve">telah </w:t>
      </w:r>
      <w:r w:rsidRPr="00C42DE7">
        <w:rPr>
          <w:rFonts w:ascii="Sylfaen" w:eastAsia="Times New Roman" w:hAnsi="Sylfaen"/>
          <w:sz w:val="24"/>
          <w:szCs w:val="24"/>
          <w:lang w:val="id-ID"/>
        </w:rPr>
        <w:t xml:space="preserve">mendapatkan pelayanan sosial dasar di UPTD RSAN adalah sebanyak 50 Anak yang terdiri dari 25 orang anak laki-laki dan 25 orang anak perempuan dengan alokasi anggaran sebesar </w:t>
      </w:r>
      <w:r w:rsidRPr="00C42DE7">
        <w:rPr>
          <w:rFonts w:ascii="Sylfaen" w:eastAsia="Times New Roman" w:hAnsi="Sylfaen"/>
          <w:b/>
          <w:bCs/>
          <w:sz w:val="24"/>
          <w:szCs w:val="24"/>
          <w:lang w:val="id-ID"/>
        </w:rPr>
        <w:t>Rp. 2.538.906.086</w:t>
      </w:r>
      <w:r w:rsidRPr="00C42DE7">
        <w:rPr>
          <w:rFonts w:ascii="Sylfaen" w:eastAsia="Times New Roman" w:hAnsi="Sylfaen"/>
          <w:sz w:val="24"/>
          <w:szCs w:val="24"/>
          <w:lang w:val="id-ID"/>
        </w:rPr>
        <w:t>,- (</w:t>
      </w:r>
      <w:r w:rsidRPr="00C42DE7">
        <w:rPr>
          <w:rFonts w:ascii="Sylfaen" w:eastAsia="Times New Roman" w:hAnsi="Sylfaen"/>
          <w:i/>
          <w:iCs/>
          <w:sz w:val="24"/>
          <w:szCs w:val="24"/>
          <w:lang w:val="id-ID"/>
        </w:rPr>
        <w:t>dua milyar lima ratus tiga puluh delapan juta sembilan ratus enam ribu delapan puluh enam rupiah</w:t>
      </w:r>
      <w:r w:rsidRPr="00C42DE7">
        <w:rPr>
          <w:rFonts w:ascii="Sylfaen" w:eastAsia="Times New Roman" w:hAnsi="Sylfaen"/>
          <w:sz w:val="24"/>
          <w:szCs w:val="24"/>
          <w:lang w:val="id-ID"/>
        </w:rPr>
        <w:t>). Adapun sebaran daerah asal anak yang mendapatkan pelayanan dasar dalam panti dapat dilihat pada tabel berikut ini :</w:t>
      </w:r>
    </w:p>
    <w:p w14:paraId="5D021334" w14:textId="33A7AAE7" w:rsidR="007132EE" w:rsidRPr="00C42DE7" w:rsidRDefault="007132EE" w:rsidP="007C32E0">
      <w:pPr>
        <w:pStyle w:val="NoSpacing"/>
        <w:ind w:left="1724"/>
        <w:jc w:val="both"/>
        <w:rPr>
          <w:rFonts w:ascii="Sylfaen" w:eastAsia="Times New Roman" w:hAnsi="Sylfaen"/>
          <w:sz w:val="24"/>
          <w:szCs w:val="24"/>
          <w:lang w:val="id-ID"/>
        </w:rPr>
      </w:pPr>
    </w:p>
    <w:p w14:paraId="42542C45" w14:textId="77777777" w:rsidR="007132EE" w:rsidRPr="00C42DE7" w:rsidRDefault="007132EE" w:rsidP="007C32E0">
      <w:pPr>
        <w:pStyle w:val="NoSpacing"/>
        <w:ind w:left="1724"/>
        <w:jc w:val="both"/>
        <w:rPr>
          <w:rFonts w:ascii="Sylfaen" w:eastAsia="Times New Roman" w:hAnsi="Sylfaen"/>
          <w:sz w:val="24"/>
          <w:szCs w:val="24"/>
          <w:lang w:val="id-ID"/>
        </w:rPr>
      </w:pPr>
    </w:p>
    <w:p w14:paraId="58710216" w14:textId="0269F723" w:rsidR="000746BA" w:rsidRPr="00C42DE7" w:rsidRDefault="000746BA" w:rsidP="007C32E0">
      <w:pPr>
        <w:pStyle w:val="NoSpacing"/>
        <w:ind w:left="1724"/>
        <w:jc w:val="both"/>
        <w:rPr>
          <w:rFonts w:ascii="Sylfaen" w:eastAsia="Times New Roman" w:hAnsi="Sylfaen"/>
          <w:sz w:val="24"/>
          <w:szCs w:val="24"/>
          <w:lang w:val="id-ID"/>
        </w:rPr>
      </w:pPr>
    </w:p>
    <w:p w14:paraId="363AB7D5" w14:textId="77777777" w:rsidR="000746BA" w:rsidRPr="00C42DE7" w:rsidRDefault="000746BA" w:rsidP="007C32E0">
      <w:pPr>
        <w:pStyle w:val="NoSpacing"/>
        <w:ind w:left="1724"/>
        <w:jc w:val="both"/>
        <w:rPr>
          <w:rFonts w:ascii="Sylfaen" w:eastAsia="Times New Roman" w:hAnsi="Sylfaen"/>
          <w:sz w:val="24"/>
          <w:szCs w:val="24"/>
          <w:lang w:val="id-ID"/>
        </w:rPr>
      </w:pPr>
    </w:p>
    <w:p w14:paraId="22B1414D" w14:textId="0522F700" w:rsidR="007C32E0" w:rsidRPr="00C42DE7" w:rsidRDefault="007C32E0" w:rsidP="007C32E0">
      <w:pPr>
        <w:pStyle w:val="NoSpacing"/>
        <w:ind w:left="1724"/>
        <w:jc w:val="both"/>
        <w:rPr>
          <w:rFonts w:ascii="Sylfaen" w:eastAsia="Times New Roman" w:hAnsi="Sylfaen"/>
          <w:sz w:val="24"/>
          <w:szCs w:val="24"/>
          <w:lang w:val="id-ID"/>
        </w:rPr>
      </w:pPr>
    </w:p>
    <w:p w14:paraId="296A6E2D" w14:textId="406CD7D0" w:rsidR="007C32E0" w:rsidRPr="00C42DE7" w:rsidRDefault="007C32E0" w:rsidP="007C32E0">
      <w:pPr>
        <w:pStyle w:val="NoSpacing"/>
        <w:ind w:left="1724"/>
        <w:jc w:val="both"/>
        <w:rPr>
          <w:rFonts w:ascii="Sylfaen" w:eastAsia="Times New Roman" w:hAnsi="Sylfaen"/>
          <w:sz w:val="24"/>
          <w:szCs w:val="24"/>
          <w:lang w:val="id-ID"/>
        </w:rPr>
      </w:pPr>
    </w:p>
    <w:p w14:paraId="296562D2" w14:textId="7606EC7F" w:rsidR="00900427" w:rsidRPr="00C42DE7" w:rsidRDefault="00900427" w:rsidP="004C419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lastRenderedPageBreak/>
        <w:t xml:space="preserve">Tabel </w:t>
      </w:r>
      <w:r w:rsidR="00F675F8" w:rsidRPr="00C42DE7">
        <w:rPr>
          <w:rFonts w:ascii="Sylfaen" w:eastAsia="Times New Roman" w:hAnsi="Sylfaen"/>
          <w:b/>
          <w:bCs/>
          <w:sz w:val="24"/>
          <w:szCs w:val="24"/>
          <w:lang w:val="id-ID"/>
        </w:rPr>
        <w:t>4</w:t>
      </w:r>
    </w:p>
    <w:p w14:paraId="318CD008" w14:textId="77777777" w:rsidR="00900427" w:rsidRPr="00C42DE7" w:rsidRDefault="00900427" w:rsidP="004C419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ANAK TERLANTAR</w:t>
      </w:r>
    </w:p>
    <w:p w14:paraId="02159029" w14:textId="5C6A29D9" w:rsidR="00900427" w:rsidRPr="00C42DE7" w:rsidRDefault="00900427" w:rsidP="004C419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BINAAN UPTD RUMOH SEUJAHTRA ANEUK NANGGROE DINAS SOSIAL ACEH</w:t>
      </w:r>
    </w:p>
    <w:p w14:paraId="2AA029C5" w14:textId="3CD12436" w:rsidR="00900427" w:rsidRPr="00C42DE7" w:rsidRDefault="00900427" w:rsidP="004C4197">
      <w:pPr>
        <w:pStyle w:val="NoSpacing"/>
        <w:jc w:val="center"/>
        <w:rPr>
          <w:rFonts w:ascii="Sylfaen" w:eastAsia="Times New Roman" w:hAnsi="Sylfaen"/>
          <w:sz w:val="24"/>
          <w:szCs w:val="24"/>
          <w:lang w:val="id-ID"/>
        </w:rPr>
      </w:pPr>
      <w:r w:rsidRPr="00C42DE7">
        <w:rPr>
          <w:rFonts w:ascii="Sylfaen" w:eastAsia="Times New Roman" w:hAnsi="Sylfaen"/>
          <w:b/>
          <w:bCs/>
          <w:sz w:val="24"/>
          <w:szCs w:val="24"/>
          <w:lang w:val="id-ID"/>
        </w:rPr>
        <w:t>TRIWULAN I &amp; II PERIODE JANUARI S.D. JUNI 2024</w:t>
      </w:r>
    </w:p>
    <w:p w14:paraId="3E66F845" w14:textId="0F4F41F1" w:rsidR="00900427" w:rsidRPr="00C42DE7" w:rsidRDefault="00900427" w:rsidP="00900427">
      <w:pPr>
        <w:pStyle w:val="NoSpacing"/>
        <w:jc w:val="both"/>
        <w:rPr>
          <w:rFonts w:ascii="Sylfaen" w:eastAsia="Times New Roman" w:hAnsi="Sylfaen"/>
          <w:sz w:val="10"/>
          <w:szCs w:val="10"/>
          <w:lang w:val="id-ID"/>
        </w:rPr>
      </w:pPr>
    </w:p>
    <w:p w14:paraId="6EA169FA" w14:textId="3F61B572" w:rsidR="00900427" w:rsidRPr="00C42DE7" w:rsidRDefault="004C4197" w:rsidP="004C4197">
      <w:pPr>
        <w:pStyle w:val="NoSpacing"/>
        <w:jc w:val="center"/>
        <w:rPr>
          <w:rFonts w:ascii="Sylfaen" w:eastAsia="Times New Roman" w:hAnsi="Sylfaen"/>
          <w:sz w:val="24"/>
          <w:szCs w:val="24"/>
          <w:lang w:val="id-ID"/>
        </w:rPr>
      </w:pPr>
      <w:r w:rsidRPr="00C42DE7">
        <w:rPr>
          <w:rFonts w:ascii="Sylfaen" w:eastAsia="Times New Roman" w:hAnsi="Sylfaen"/>
          <w:noProof/>
          <w:sz w:val="24"/>
          <w:szCs w:val="24"/>
          <w:lang w:val="id-ID"/>
        </w:rPr>
        <w:drawing>
          <wp:inline distT="0" distB="0" distL="0" distR="0" wp14:anchorId="3194093A" wp14:editId="0A1E16EA">
            <wp:extent cx="6370955" cy="702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955" cy="7029450"/>
                    </a:xfrm>
                    <a:prstGeom prst="rect">
                      <a:avLst/>
                    </a:prstGeom>
                    <a:noFill/>
                  </pic:spPr>
                </pic:pic>
              </a:graphicData>
            </a:graphic>
          </wp:inline>
        </w:drawing>
      </w:r>
    </w:p>
    <w:p w14:paraId="0DB4BD15" w14:textId="41D05EDD" w:rsidR="00900427" w:rsidRPr="00C42DE7" w:rsidRDefault="00B8113D" w:rsidP="00B8113D">
      <w:pPr>
        <w:pStyle w:val="NoSpacing"/>
        <w:jc w:val="both"/>
        <w:rPr>
          <w:rFonts w:ascii="Sylfaen" w:eastAsia="Times New Roman" w:hAnsi="Sylfaen"/>
          <w:sz w:val="24"/>
          <w:szCs w:val="24"/>
          <w:lang w:val="id-ID"/>
        </w:rPr>
      </w:pPr>
      <w:r w:rsidRPr="00C42DE7">
        <w:rPr>
          <w:rFonts w:ascii="Sylfaen" w:eastAsia="Times New Roman" w:hAnsi="Sylfaen"/>
          <w:noProof/>
          <w:sz w:val="24"/>
          <w:szCs w:val="24"/>
          <w:lang w:val="id-ID"/>
        </w:rPr>
        <w:drawing>
          <wp:inline distT="0" distB="0" distL="0" distR="0" wp14:anchorId="220A094A" wp14:editId="0B406E33">
            <wp:extent cx="6370955" cy="17252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955" cy="1725295"/>
                    </a:xfrm>
                    <a:prstGeom prst="rect">
                      <a:avLst/>
                    </a:prstGeom>
                    <a:noFill/>
                  </pic:spPr>
                </pic:pic>
              </a:graphicData>
            </a:graphic>
          </wp:inline>
        </w:drawing>
      </w:r>
    </w:p>
    <w:p w14:paraId="7F015CE9" w14:textId="2D0BF579" w:rsidR="00900427" w:rsidRPr="00C42DE7" w:rsidRDefault="00651A70" w:rsidP="00B8113D">
      <w:pPr>
        <w:pStyle w:val="NoSpacing"/>
        <w:rPr>
          <w:rFonts w:ascii="Sylfaen" w:eastAsia="Times New Roman" w:hAnsi="Sylfaen"/>
          <w:sz w:val="22"/>
          <w:szCs w:val="22"/>
          <w:lang w:val="id-ID"/>
        </w:rPr>
      </w:pPr>
      <w:r w:rsidRPr="00C42DE7">
        <w:rPr>
          <w:rFonts w:ascii="Sylfaen" w:eastAsia="Times New Roman" w:hAnsi="Sylfaen"/>
          <w:sz w:val="22"/>
          <w:szCs w:val="22"/>
          <w:lang w:val="id-ID"/>
        </w:rPr>
        <w:t>Sumber : SK Kepala Dinas Sosial Aceh Nomor : 400.9.2.2/626/2024 tanggal 2 Februari 2024.</w:t>
      </w:r>
    </w:p>
    <w:p w14:paraId="726EB5AF" w14:textId="71D410EF" w:rsidR="00900427" w:rsidRPr="00C42DE7" w:rsidRDefault="00900427" w:rsidP="007C32E0">
      <w:pPr>
        <w:pStyle w:val="NoSpacing"/>
        <w:ind w:left="1724"/>
        <w:jc w:val="both"/>
        <w:rPr>
          <w:rFonts w:ascii="Sylfaen" w:eastAsia="Times New Roman" w:hAnsi="Sylfaen"/>
          <w:sz w:val="24"/>
          <w:szCs w:val="24"/>
          <w:lang w:val="id-ID"/>
        </w:rPr>
      </w:pPr>
    </w:p>
    <w:p w14:paraId="6F9A9A0E" w14:textId="741FB76D" w:rsidR="00B8113D" w:rsidRPr="00C42DE7" w:rsidRDefault="00651A70"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lastRenderedPageBreak/>
        <w:t>Melalui UPTD RSAN layanan rehabilitasi sosial dasar berupa yang diberikan kepada anak terlantar adalah : 1) pengasuhan, 2) penyediaan permakanan, 3) penyediaan sandang, 4) penyediaan asrama/wisma yang mudah diakses, 5) penyediaan perbekalan kesehatan di dalam panti, 6) pemberian bimbingan fisik, mental, spiritual dan sosial, 7) pemberian bimbingan aktifitas hidup sehari-hari, 8) fasilitasi pembuatan akta kelahiran, nomor induk kependudukan dan identitas anak, 9) akses ke layanan pendidikan dan kesehatan dasar, dan 10) pemberian layanan penelusuran keluarga, 11) pemberian layanan reunifikasi keluarga, 12) akses ke layanan pengasuhan kepada keluarga pengganti, 13) koordinasi, singkronisasi dan pembinaan pelaksanaan rehabilitasi sosial dasar anak terlantar di dalam panti.</w:t>
      </w:r>
    </w:p>
    <w:p w14:paraId="7FCCB945" w14:textId="6BEC82D3" w:rsidR="00651A70" w:rsidRPr="00C42DE7" w:rsidRDefault="00651A70" w:rsidP="007C32E0">
      <w:pPr>
        <w:pStyle w:val="NoSpacing"/>
        <w:ind w:left="1724"/>
        <w:jc w:val="both"/>
        <w:rPr>
          <w:rFonts w:ascii="Sylfaen" w:eastAsia="Times New Roman" w:hAnsi="Sylfaen"/>
          <w:sz w:val="24"/>
          <w:szCs w:val="24"/>
          <w:lang w:val="id-ID"/>
        </w:rPr>
      </w:pPr>
    </w:p>
    <w:p w14:paraId="6B63D51B" w14:textId="6F252D84" w:rsidR="00651A70" w:rsidRPr="00C42DE7" w:rsidRDefault="009A2B50" w:rsidP="007C32E0">
      <w:pPr>
        <w:pStyle w:val="NoSpacing"/>
        <w:ind w:left="1724"/>
        <w:jc w:val="both"/>
        <w:rPr>
          <w:rFonts w:ascii="Sylfaen" w:eastAsia="Times New Roman" w:hAnsi="Sylfaen"/>
          <w:sz w:val="24"/>
          <w:szCs w:val="24"/>
          <w:lang w:val="id-ID"/>
        </w:rPr>
      </w:pPr>
      <w:r w:rsidRPr="00C42DE7">
        <w:rPr>
          <w:rFonts w:ascii="Sylfaen" w:eastAsia="Times New Roman" w:hAnsi="Sylfaen"/>
          <w:b/>
          <w:bCs/>
          <w:sz w:val="24"/>
          <w:szCs w:val="24"/>
          <w:lang w:val="id-ID"/>
        </w:rPr>
        <w:t>Maksud</w:t>
      </w:r>
      <w:r w:rsidRPr="00C42DE7">
        <w:rPr>
          <w:rFonts w:ascii="Sylfaen" w:eastAsia="Times New Roman" w:hAnsi="Sylfaen"/>
          <w:sz w:val="24"/>
          <w:szCs w:val="24"/>
          <w:lang w:val="id-ID"/>
        </w:rPr>
        <w:t xml:space="preserve"> pemberian layanan tersebut di atas adalah untuk menjamin pemenuhan hak anak kepada anak terlantar sebagai kewajiban negara. </w:t>
      </w:r>
      <w:r w:rsidRPr="00C42DE7">
        <w:rPr>
          <w:rFonts w:ascii="Sylfaen" w:eastAsia="Times New Roman" w:hAnsi="Sylfaen"/>
          <w:b/>
          <w:bCs/>
          <w:sz w:val="24"/>
          <w:szCs w:val="24"/>
          <w:lang w:val="id-ID"/>
        </w:rPr>
        <w:t>Tujuannya</w:t>
      </w:r>
      <w:r w:rsidRPr="00C42DE7">
        <w:rPr>
          <w:rFonts w:ascii="Sylfaen" w:eastAsia="Times New Roman" w:hAnsi="Sylfaen"/>
          <w:sz w:val="24"/>
          <w:szCs w:val="24"/>
          <w:lang w:val="id-ID"/>
        </w:rPr>
        <w:t xml:space="preserve"> adalah untuk mengembalikan keberfungsian sosial anak terlantar agar bisa mandiri dan siap menyongsong masa depannya dengan lebih baik.</w:t>
      </w:r>
    </w:p>
    <w:p w14:paraId="56C96E5A" w14:textId="089B6989" w:rsidR="00B8113D" w:rsidRPr="00C42DE7" w:rsidRDefault="00B8113D" w:rsidP="007C32E0">
      <w:pPr>
        <w:pStyle w:val="NoSpacing"/>
        <w:ind w:left="1724"/>
        <w:jc w:val="both"/>
        <w:rPr>
          <w:rFonts w:ascii="Sylfaen" w:eastAsia="Times New Roman" w:hAnsi="Sylfaen"/>
          <w:sz w:val="24"/>
          <w:szCs w:val="24"/>
          <w:lang w:val="id-ID"/>
        </w:rPr>
      </w:pPr>
    </w:p>
    <w:p w14:paraId="2F961E68" w14:textId="6B8A5DDF" w:rsidR="00BF20CB" w:rsidRPr="00C42DE7" w:rsidRDefault="00BF20CB" w:rsidP="00BF20CB">
      <w:pPr>
        <w:pStyle w:val="NoSpacing"/>
        <w:numPr>
          <w:ilvl w:val="0"/>
          <w:numId w:val="12"/>
        </w:numPr>
        <w:jc w:val="both"/>
        <w:rPr>
          <w:rFonts w:ascii="Sylfaen" w:eastAsia="Times New Roman" w:hAnsi="Sylfaen"/>
          <w:sz w:val="24"/>
          <w:szCs w:val="24"/>
          <w:lang w:val="id-ID"/>
        </w:rPr>
      </w:pPr>
      <w:r w:rsidRPr="00C42DE7">
        <w:rPr>
          <w:rFonts w:ascii="Sylfaen" w:eastAsia="Times New Roman" w:hAnsi="Sylfaen"/>
          <w:b/>
          <w:bCs/>
          <w:sz w:val="24"/>
          <w:szCs w:val="24"/>
          <w:lang w:val="id-ID"/>
        </w:rPr>
        <w:t>Unit Pelaksana Tekhnis Daerah Rumoh Seujahtra Jroh Naguna (UPTD-RSJN)</w:t>
      </w:r>
      <w:r w:rsidRPr="00C42DE7">
        <w:rPr>
          <w:rFonts w:ascii="Sylfaen" w:eastAsia="Times New Roman" w:hAnsi="Sylfaen"/>
          <w:sz w:val="24"/>
          <w:szCs w:val="24"/>
          <w:lang w:val="id-ID"/>
        </w:rPr>
        <w:t>.</w:t>
      </w:r>
    </w:p>
    <w:p w14:paraId="4D2C6364" w14:textId="0BB35E98" w:rsidR="00B8113D" w:rsidRPr="00C42DE7" w:rsidRDefault="00BF20CB" w:rsidP="00BF20CB">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Selanjutnya adalah UPTD Rumoh Seujahtera Jroh Naguna (RSJN) yang terletak di Lampineung Kota Banda Aceh yang diperuntukkan bagi remaja putus sekolah dengan kapasitas 55 orang untuk 3 (tiga) angkatan. Setiap angkatan memerlukan waktu 100 (seratus) hari pelatihan keterampilan yang terdiri dari : 1) jurusan Menjahit dan Bordir Aplikasi 20 orang anak, 2) jurusan Las Listrik dan Montir Motor Roda 2 (dua) 20 orang anak, serta 3) jurusan Barista 15 orang anak.</w:t>
      </w:r>
    </w:p>
    <w:p w14:paraId="7B409B26" w14:textId="788CE7E7" w:rsidR="00BB4B72" w:rsidRPr="00C42DE7" w:rsidRDefault="00BB4B72" w:rsidP="00BF20CB">
      <w:pPr>
        <w:pStyle w:val="NoSpacing"/>
        <w:ind w:left="1724"/>
        <w:jc w:val="both"/>
        <w:rPr>
          <w:rFonts w:ascii="Sylfaen" w:eastAsia="Times New Roman" w:hAnsi="Sylfaen"/>
          <w:sz w:val="24"/>
          <w:szCs w:val="24"/>
          <w:lang w:val="id-ID"/>
        </w:rPr>
      </w:pPr>
    </w:p>
    <w:p w14:paraId="549EC08E" w14:textId="77777777" w:rsidR="00BB4B72" w:rsidRPr="00C42DE7" w:rsidRDefault="00BB4B72" w:rsidP="00BF20CB">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Pelatihan berbagai jenis keterampilan tersebut menghadirkan instruktur yang professional dan memiliki sertifikasi dibidangnya dan pada akhir tahapan pelatihan semua peserta dimagangkan ke berbagai perusahaan/tailor/bengkel dan café untuk mendapatkan pengalaman bekerja. Setiap remaja putra dan putri yang telah menyelesaikan pendidikannya di UPTD Rumoh Seujahtera Jroh Naguna ini diberikan sertifikat dan bantuan modal alat kerja (toolkits) sebagai modal awal yang bersangkutan untuk membuka usaha sesuai dengan pelatihan yang diterima selama menempuh pendidikan dan pelatihan keterampilan. </w:t>
      </w:r>
    </w:p>
    <w:p w14:paraId="6F3D7CB1" w14:textId="77777777" w:rsidR="00BB4B72" w:rsidRPr="00C42DE7" w:rsidRDefault="00BB4B72" w:rsidP="00BF20CB">
      <w:pPr>
        <w:pStyle w:val="NoSpacing"/>
        <w:ind w:left="1724"/>
        <w:jc w:val="both"/>
        <w:rPr>
          <w:rFonts w:ascii="Sylfaen" w:eastAsia="Times New Roman" w:hAnsi="Sylfaen"/>
          <w:sz w:val="24"/>
          <w:szCs w:val="24"/>
          <w:lang w:val="id-ID"/>
        </w:rPr>
      </w:pPr>
    </w:p>
    <w:p w14:paraId="3A9D1FA4" w14:textId="3B857A7C" w:rsidR="00386D91" w:rsidRPr="00C42DE7" w:rsidRDefault="00BB4B72" w:rsidP="00116FE7">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Sampai dengan Triwulan I &amp; II Periode Januari s.d Juni 2024 jumlah klien yang mendapatkan pelatihan adalah sebanyak 20 (dua puluh) Remaja Putus Sekolah, dengan sebaran lokasi dapat dilihat pada tabel berikut : </w:t>
      </w:r>
    </w:p>
    <w:p w14:paraId="2A0A42BB" w14:textId="77777777" w:rsidR="00386D91" w:rsidRPr="00C42DE7" w:rsidRDefault="00386D91" w:rsidP="00F62D36">
      <w:pPr>
        <w:pStyle w:val="NoSpacing"/>
        <w:jc w:val="both"/>
        <w:rPr>
          <w:rFonts w:ascii="Sylfaen" w:eastAsia="Times New Roman" w:hAnsi="Sylfaen"/>
          <w:sz w:val="24"/>
          <w:szCs w:val="24"/>
          <w:lang w:val="id-ID"/>
        </w:rPr>
      </w:pPr>
    </w:p>
    <w:p w14:paraId="052029D1" w14:textId="38D3A268" w:rsidR="00F62D36" w:rsidRPr="00C42DE7" w:rsidRDefault="00F62D36" w:rsidP="006C0BB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Tabel 5</w:t>
      </w:r>
    </w:p>
    <w:p w14:paraId="3DF0E71B" w14:textId="77777777" w:rsidR="00F62D36" w:rsidRPr="00C42DE7" w:rsidRDefault="00F62D36" w:rsidP="006C0BB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ANAK PUTUS SEKOLAH DI DALAM PANTI</w:t>
      </w:r>
    </w:p>
    <w:p w14:paraId="5DDEC8C7" w14:textId="2DD48A0B" w:rsidR="00F62D36" w:rsidRPr="00C42DE7" w:rsidRDefault="00F62D36" w:rsidP="006C0BB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BINAAN UPTD RUMOH SEUJAHTRA JROH NAGUNA DINAS SOSIAL ACEH</w:t>
      </w:r>
    </w:p>
    <w:p w14:paraId="220B90A2" w14:textId="250E198E" w:rsidR="00B8113D" w:rsidRPr="00C42DE7" w:rsidRDefault="00F62D36" w:rsidP="006C0BB7">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TRIWULAN I &amp; II PERIODE JANUARI S.D. JUNI 2024.</w:t>
      </w:r>
    </w:p>
    <w:p w14:paraId="28F71A7A" w14:textId="2ABF9582" w:rsidR="00F62D36" w:rsidRPr="00C42DE7" w:rsidRDefault="00F62D36" w:rsidP="00F62D36">
      <w:pPr>
        <w:pStyle w:val="NoSpacing"/>
        <w:jc w:val="both"/>
        <w:rPr>
          <w:rFonts w:ascii="Sylfaen" w:eastAsia="Times New Roman" w:hAnsi="Sylfaen"/>
          <w:sz w:val="10"/>
          <w:szCs w:val="10"/>
          <w:lang w:val="id-ID"/>
        </w:rPr>
      </w:pPr>
    </w:p>
    <w:tbl>
      <w:tblPr>
        <w:tblW w:w="9683" w:type="dxa"/>
        <w:tblInd w:w="284" w:type="dxa"/>
        <w:tblLook w:val="04A0" w:firstRow="1" w:lastRow="0" w:firstColumn="1" w:lastColumn="0" w:noHBand="0" w:noVBand="1"/>
      </w:tblPr>
      <w:tblGrid>
        <w:gridCol w:w="463"/>
        <w:gridCol w:w="2514"/>
        <w:gridCol w:w="1437"/>
        <w:gridCol w:w="1572"/>
        <w:gridCol w:w="762"/>
        <w:gridCol w:w="838"/>
        <w:gridCol w:w="2097"/>
      </w:tblGrid>
      <w:tr w:rsidR="00386D91" w:rsidRPr="00C42DE7" w14:paraId="36A7988A" w14:textId="77777777" w:rsidTr="00046362">
        <w:trPr>
          <w:trHeight w:val="429"/>
        </w:trPr>
        <w:tc>
          <w:tcPr>
            <w:tcW w:w="46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4ECE9A8"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No</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FCC9A0A"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Nama Klien</w:t>
            </w:r>
          </w:p>
        </w:tc>
        <w:tc>
          <w:tcPr>
            <w:tcW w:w="1437" w:type="dxa"/>
            <w:tcBorders>
              <w:top w:val="single" w:sz="4" w:space="0" w:color="auto"/>
              <w:left w:val="nil"/>
              <w:bottom w:val="single" w:sz="4" w:space="0" w:color="auto"/>
              <w:right w:val="nil"/>
            </w:tcBorders>
            <w:shd w:val="clear" w:color="000000" w:fill="E2EFDA"/>
            <w:vAlign w:val="center"/>
            <w:hideMark/>
          </w:tcPr>
          <w:p w14:paraId="473E5177"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Jenis Kelamin</w:t>
            </w:r>
          </w:p>
        </w:tc>
        <w:tc>
          <w:tcPr>
            <w:tcW w:w="157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CC82849"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Jurusan</w:t>
            </w:r>
          </w:p>
        </w:tc>
        <w:tc>
          <w:tcPr>
            <w:tcW w:w="76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5BE3B21"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Tahun Lahir</w:t>
            </w:r>
          </w:p>
        </w:tc>
        <w:tc>
          <w:tcPr>
            <w:tcW w:w="83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4DEF4D2F"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Usia (tahun)</w:t>
            </w:r>
          </w:p>
        </w:tc>
        <w:tc>
          <w:tcPr>
            <w:tcW w:w="209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070E900"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Kab/Kota Asal</w:t>
            </w:r>
          </w:p>
        </w:tc>
      </w:tr>
      <w:tr w:rsidR="00386D91" w:rsidRPr="00C42DE7" w14:paraId="035E0783" w14:textId="77777777" w:rsidTr="00046362">
        <w:trPr>
          <w:trHeight w:val="421"/>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5693C391" w14:textId="77777777" w:rsidR="00386D91" w:rsidRPr="00C42DE7" w:rsidRDefault="00386D91" w:rsidP="00046362">
            <w:pPr>
              <w:spacing w:after="0" w:line="240" w:lineRule="auto"/>
              <w:rPr>
                <w:rFonts w:ascii="Sylfaen" w:eastAsia="Times New Roman" w:hAnsi="Sylfaen" w:cs="Calibri"/>
                <w:b/>
                <w:bCs/>
                <w:color w:val="000000"/>
                <w:sz w:val="20"/>
                <w:szCs w:val="20"/>
                <w:lang w:eastAsia="en-ID"/>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7DC27EEB" w14:textId="77777777" w:rsidR="00386D91" w:rsidRPr="00C42DE7" w:rsidRDefault="00386D91" w:rsidP="00046362">
            <w:pPr>
              <w:spacing w:after="0" w:line="240" w:lineRule="auto"/>
              <w:rPr>
                <w:rFonts w:ascii="Sylfaen" w:eastAsia="Times New Roman" w:hAnsi="Sylfaen" w:cs="Calibri"/>
                <w:b/>
                <w:bCs/>
                <w:color w:val="000000"/>
                <w:sz w:val="20"/>
                <w:szCs w:val="20"/>
                <w:lang w:eastAsia="en-ID"/>
              </w:rPr>
            </w:pPr>
          </w:p>
        </w:tc>
        <w:tc>
          <w:tcPr>
            <w:tcW w:w="1437" w:type="dxa"/>
            <w:tcBorders>
              <w:top w:val="nil"/>
              <w:left w:val="nil"/>
              <w:bottom w:val="single" w:sz="4" w:space="0" w:color="auto"/>
              <w:right w:val="single" w:sz="4" w:space="0" w:color="auto"/>
            </w:tcBorders>
            <w:shd w:val="clear" w:color="000000" w:fill="E2EFDA"/>
            <w:vAlign w:val="bottom"/>
            <w:hideMark/>
          </w:tcPr>
          <w:p w14:paraId="298BF722"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Perempuan (Pr)</w:t>
            </w:r>
          </w:p>
        </w:tc>
        <w:tc>
          <w:tcPr>
            <w:tcW w:w="1572" w:type="dxa"/>
            <w:vMerge/>
            <w:tcBorders>
              <w:top w:val="single" w:sz="4" w:space="0" w:color="auto"/>
              <w:left w:val="single" w:sz="4" w:space="0" w:color="auto"/>
              <w:bottom w:val="single" w:sz="4" w:space="0" w:color="auto"/>
              <w:right w:val="single" w:sz="4" w:space="0" w:color="auto"/>
            </w:tcBorders>
            <w:vAlign w:val="center"/>
            <w:hideMark/>
          </w:tcPr>
          <w:p w14:paraId="79948D45" w14:textId="77777777" w:rsidR="00386D91" w:rsidRPr="00C42DE7" w:rsidRDefault="00386D91" w:rsidP="00046362">
            <w:pPr>
              <w:spacing w:after="0" w:line="240" w:lineRule="auto"/>
              <w:rPr>
                <w:rFonts w:ascii="Sylfaen" w:eastAsia="Times New Roman" w:hAnsi="Sylfaen" w:cs="Calibri"/>
                <w:b/>
                <w:bCs/>
                <w:color w:val="000000"/>
                <w:sz w:val="20"/>
                <w:szCs w:val="20"/>
                <w:lang w:eastAsia="en-ID"/>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14:paraId="52FC7991" w14:textId="77777777" w:rsidR="00386D91" w:rsidRPr="00C42DE7" w:rsidRDefault="00386D91" w:rsidP="00046362">
            <w:pPr>
              <w:spacing w:after="0" w:line="240" w:lineRule="auto"/>
              <w:rPr>
                <w:rFonts w:ascii="Sylfaen" w:eastAsia="Times New Roman" w:hAnsi="Sylfaen" w:cs="Calibri"/>
                <w:b/>
                <w:bCs/>
                <w:color w:val="000000"/>
                <w:sz w:val="20"/>
                <w:szCs w:val="20"/>
                <w:lang w:eastAsia="en-ID"/>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AD07FED" w14:textId="77777777" w:rsidR="00386D91" w:rsidRPr="00C42DE7" w:rsidRDefault="00386D91" w:rsidP="00046362">
            <w:pPr>
              <w:spacing w:after="0" w:line="240" w:lineRule="auto"/>
              <w:rPr>
                <w:rFonts w:ascii="Sylfaen" w:eastAsia="Times New Roman" w:hAnsi="Sylfaen" w:cs="Calibri"/>
                <w:b/>
                <w:bCs/>
                <w:color w:val="000000"/>
                <w:sz w:val="20"/>
                <w:szCs w:val="20"/>
                <w:lang w:eastAsia="en-ID"/>
              </w:rPr>
            </w:pPr>
          </w:p>
        </w:tc>
        <w:tc>
          <w:tcPr>
            <w:tcW w:w="2097" w:type="dxa"/>
            <w:vMerge/>
            <w:tcBorders>
              <w:top w:val="single" w:sz="4" w:space="0" w:color="auto"/>
              <w:left w:val="single" w:sz="4" w:space="0" w:color="auto"/>
              <w:bottom w:val="single" w:sz="4" w:space="0" w:color="auto"/>
              <w:right w:val="single" w:sz="4" w:space="0" w:color="auto"/>
            </w:tcBorders>
            <w:vAlign w:val="center"/>
            <w:hideMark/>
          </w:tcPr>
          <w:p w14:paraId="6BC86F2D" w14:textId="77777777" w:rsidR="00386D91" w:rsidRPr="00C42DE7" w:rsidRDefault="00386D91" w:rsidP="00046362">
            <w:pPr>
              <w:spacing w:after="0" w:line="240" w:lineRule="auto"/>
              <w:rPr>
                <w:rFonts w:ascii="Sylfaen" w:eastAsia="Times New Roman" w:hAnsi="Sylfaen" w:cs="Calibri"/>
                <w:b/>
                <w:bCs/>
                <w:color w:val="000000"/>
                <w:sz w:val="20"/>
                <w:szCs w:val="20"/>
                <w:lang w:eastAsia="en-ID"/>
              </w:rPr>
            </w:pPr>
          </w:p>
        </w:tc>
      </w:tr>
      <w:tr w:rsidR="00386D91" w:rsidRPr="00C42DE7" w14:paraId="10C073E1" w14:textId="77777777" w:rsidTr="00046362">
        <w:trPr>
          <w:trHeight w:val="274"/>
        </w:trPr>
        <w:tc>
          <w:tcPr>
            <w:tcW w:w="463" w:type="dxa"/>
            <w:tcBorders>
              <w:top w:val="nil"/>
              <w:left w:val="single" w:sz="4" w:space="0" w:color="auto"/>
              <w:bottom w:val="single" w:sz="4" w:space="0" w:color="auto"/>
              <w:right w:val="single" w:sz="4" w:space="0" w:color="auto"/>
            </w:tcBorders>
            <w:shd w:val="clear" w:color="000000" w:fill="FFFFCC"/>
            <w:noWrap/>
            <w:vAlign w:val="center"/>
            <w:hideMark/>
          </w:tcPr>
          <w:p w14:paraId="4952F14D"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2514" w:type="dxa"/>
            <w:tcBorders>
              <w:top w:val="nil"/>
              <w:left w:val="nil"/>
              <w:bottom w:val="single" w:sz="4" w:space="0" w:color="auto"/>
              <w:right w:val="single" w:sz="4" w:space="0" w:color="auto"/>
            </w:tcBorders>
            <w:shd w:val="clear" w:color="000000" w:fill="FFFFCC"/>
            <w:noWrap/>
            <w:vAlign w:val="center"/>
            <w:hideMark/>
          </w:tcPr>
          <w:p w14:paraId="0DFFE01B"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Total</w:t>
            </w:r>
          </w:p>
        </w:tc>
        <w:tc>
          <w:tcPr>
            <w:tcW w:w="1437" w:type="dxa"/>
            <w:tcBorders>
              <w:top w:val="nil"/>
              <w:left w:val="nil"/>
              <w:bottom w:val="single" w:sz="4" w:space="0" w:color="auto"/>
              <w:right w:val="single" w:sz="4" w:space="0" w:color="auto"/>
            </w:tcBorders>
            <w:shd w:val="clear" w:color="000000" w:fill="FFFFCC"/>
            <w:noWrap/>
            <w:vAlign w:val="center"/>
            <w:hideMark/>
          </w:tcPr>
          <w:p w14:paraId="2C452A13"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20</w:t>
            </w:r>
          </w:p>
        </w:tc>
        <w:tc>
          <w:tcPr>
            <w:tcW w:w="1572" w:type="dxa"/>
            <w:tcBorders>
              <w:top w:val="nil"/>
              <w:left w:val="nil"/>
              <w:bottom w:val="single" w:sz="4" w:space="0" w:color="auto"/>
              <w:right w:val="single" w:sz="4" w:space="0" w:color="auto"/>
            </w:tcBorders>
            <w:shd w:val="clear" w:color="000000" w:fill="FFFFCC"/>
            <w:noWrap/>
            <w:vAlign w:val="center"/>
            <w:hideMark/>
          </w:tcPr>
          <w:p w14:paraId="746BF291"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762" w:type="dxa"/>
            <w:tcBorders>
              <w:top w:val="nil"/>
              <w:left w:val="nil"/>
              <w:bottom w:val="single" w:sz="4" w:space="0" w:color="auto"/>
              <w:right w:val="single" w:sz="4" w:space="0" w:color="auto"/>
            </w:tcBorders>
            <w:shd w:val="clear" w:color="000000" w:fill="FFFFCC"/>
            <w:noWrap/>
            <w:vAlign w:val="center"/>
            <w:hideMark/>
          </w:tcPr>
          <w:p w14:paraId="6C459271"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838" w:type="dxa"/>
            <w:tcBorders>
              <w:top w:val="nil"/>
              <w:left w:val="nil"/>
              <w:bottom w:val="single" w:sz="4" w:space="0" w:color="auto"/>
              <w:right w:val="single" w:sz="4" w:space="0" w:color="auto"/>
            </w:tcBorders>
            <w:shd w:val="clear" w:color="000000" w:fill="FFFFCC"/>
            <w:noWrap/>
            <w:vAlign w:val="center"/>
            <w:hideMark/>
          </w:tcPr>
          <w:p w14:paraId="440FFD4D"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2097" w:type="dxa"/>
            <w:tcBorders>
              <w:top w:val="nil"/>
              <w:left w:val="nil"/>
              <w:bottom w:val="single" w:sz="4" w:space="0" w:color="auto"/>
              <w:right w:val="single" w:sz="4" w:space="0" w:color="auto"/>
            </w:tcBorders>
            <w:shd w:val="clear" w:color="000000" w:fill="FFFFCC"/>
            <w:noWrap/>
            <w:vAlign w:val="center"/>
            <w:hideMark/>
          </w:tcPr>
          <w:p w14:paraId="34753D61" w14:textId="77777777" w:rsidR="00386D91" w:rsidRPr="00C42DE7" w:rsidRDefault="00386D9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r>
      <w:tr w:rsidR="00386D91" w:rsidRPr="00C42DE7" w14:paraId="4F11CC4E" w14:textId="77777777" w:rsidTr="00046362">
        <w:trPr>
          <w:trHeight w:val="585"/>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22A36B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w:t>
            </w:r>
          </w:p>
        </w:tc>
        <w:tc>
          <w:tcPr>
            <w:tcW w:w="2514" w:type="dxa"/>
            <w:tcBorders>
              <w:top w:val="nil"/>
              <w:left w:val="nil"/>
              <w:bottom w:val="single" w:sz="4" w:space="0" w:color="auto"/>
              <w:right w:val="single" w:sz="4" w:space="0" w:color="auto"/>
            </w:tcBorders>
            <w:shd w:val="clear" w:color="auto" w:fill="auto"/>
            <w:noWrap/>
            <w:vAlign w:val="center"/>
            <w:hideMark/>
          </w:tcPr>
          <w:p w14:paraId="6881B1E4"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Dhea Nazia Andini</w:t>
            </w:r>
          </w:p>
        </w:tc>
        <w:tc>
          <w:tcPr>
            <w:tcW w:w="1437" w:type="dxa"/>
            <w:tcBorders>
              <w:top w:val="nil"/>
              <w:left w:val="nil"/>
              <w:bottom w:val="single" w:sz="4" w:space="0" w:color="auto"/>
              <w:right w:val="single" w:sz="4" w:space="0" w:color="auto"/>
            </w:tcBorders>
            <w:shd w:val="clear" w:color="auto" w:fill="auto"/>
            <w:noWrap/>
            <w:vAlign w:val="center"/>
            <w:hideMark/>
          </w:tcPr>
          <w:p w14:paraId="5292667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5572FAD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370DE8BE"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2BA68450"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2E2EA8E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Bener Meriah</w:t>
            </w:r>
          </w:p>
        </w:tc>
      </w:tr>
      <w:tr w:rsidR="00386D91" w:rsidRPr="00C42DE7" w14:paraId="4521A3D8"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8D79CE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w:t>
            </w:r>
          </w:p>
        </w:tc>
        <w:tc>
          <w:tcPr>
            <w:tcW w:w="2514" w:type="dxa"/>
            <w:tcBorders>
              <w:top w:val="nil"/>
              <w:left w:val="nil"/>
              <w:bottom w:val="single" w:sz="4" w:space="0" w:color="auto"/>
              <w:right w:val="single" w:sz="4" w:space="0" w:color="auto"/>
            </w:tcBorders>
            <w:shd w:val="clear" w:color="auto" w:fill="auto"/>
            <w:noWrap/>
            <w:vAlign w:val="center"/>
            <w:hideMark/>
          </w:tcPr>
          <w:p w14:paraId="02AA6E0F"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Susiyanti</w:t>
            </w:r>
          </w:p>
        </w:tc>
        <w:tc>
          <w:tcPr>
            <w:tcW w:w="1437" w:type="dxa"/>
            <w:tcBorders>
              <w:top w:val="nil"/>
              <w:left w:val="nil"/>
              <w:bottom w:val="single" w:sz="4" w:space="0" w:color="auto"/>
              <w:right w:val="single" w:sz="4" w:space="0" w:color="auto"/>
            </w:tcBorders>
            <w:shd w:val="clear" w:color="auto" w:fill="auto"/>
            <w:noWrap/>
            <w:vAlign w:val="center"/>
            <w:hideMark/>
          </w:tcPr>
          <w:p w14:paraId="5F4CF4E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265C8915"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4703AD7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2006</w:t>
            </w:r>
          </w:p>
        </w:tc>
        <w:tc>
          <w:tcPr>
            <w:tcW w:w="838" w:type="dxa"/>
            <w:tcBorders>
              <w:top w:val="nil"/>
              <w:left w:val="nil"/>
              <w:bottom w:val="single" w:sz="4" w:space="0" w:color="auto"/>
              <w:right w:val="single" w:sz="4" w:space="0" w:color="auto"/>
            </w:tcBorders>
            <w:shd w:val="clear" w:color="auto" w:fill="auto"/>
            <w:noWrap/>
            <w:vAlign w:val="center"/>
            <w:hideMark/>
          </w:tcPr>
          <w:p w14:paraId="732288F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097" w:type="dxa"/>
            <w:tcBorders>
              <w:top w:val="nil"/>
              <w:left w:val="nil"/>
              <w:bottom w:val="single" w:sz="4" w:space="0" w:color="auto"/>
              <w:right w:val="single" w:sz="4" w:space="0" w:color="auto"/>
            </w:tcBorders>
            <w:shd w:val="clear" w:color="auto" w:fill="auto"/>
            <w:noWrap/>
            <w:vAlign w:val="center"/>
            <w:hideMark/>
          </w:tcPr>
          <w:p w14:paraId="0EED6AA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Bener Meriah</w:t>
            </w:r>
          </w:p>
        </w:tc>
      </w:tr>
      <w:tr w:rsidR="00386D91" w:rsidRPr="00C42DE7" w14:paraId="0CCB07C3"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697762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3</w:t>
            </w:r>
          </w:p>
        </w:tc>
        <w:tc>
          <w:tcPr>
            <w:tcW w:w="2514" w:type="dxa"/>
            <w:tcBorders>
              <w:top w:val="nil"/>
              <w:left w:val="nil"/>
              <w:bottom w:val="single" w:sz="4" w:space="0" w:color="auto"/>
              <w:right w:val="single" w:sz="4" w:space="0" w:color="auto"/>
            </w:tcBorders>
            <w:shd w:val="clear" w:color="auto" w:fill="auto"/>
            <w:noWrap/>
            <w:vAlign w:val="center"/>
            <w:hideMark/>
          </w:tcPr>
          <w:p w14:paraId="6B9B8F9A"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Salsa Naura</w:t>
            </w:r>
          </w:p>
        </w:tc>
        <w:tc>
          <w:tcPr>
            <w:tcW w:w="1437" w:type="dxa"/>
            <w:tcBorders>
              <w:top w:val="nil"/>
              <w:left w:val="nil"/>
              <w:bottom w:val="single" w:sz="4" w:space="0" w:color="auto"/>
              <w:right w:val="single" w:sz="4" w:space="0" w:color="auto"/>
            </w:tcBorders>
            <w:shd w:val="clear" w:color="auto" w:fill="auto"/>
            <w:noWrap/>
            <w:vAlign w:val="center"/>
            <w:hideMark/>
          </w:tcPr>
          <w:p w14:paraId="49E0E8F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5455A29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744B85C5"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2007</w:t>
            </w:r>
          </w:p>
        </w:tc>
        <w:tc>
          <w:tcPr>
            <w:tcW w:w="838" w:type="dxa"/>
            <w:tcBorders>
              <w:top w:val="nil"/>
              <w:left w:val="nil"/>
              <w:bottom w:val="single" w:sz="4" w:space="0" w:color="auto"/>
              <w:right w:val="single" w:sz="4" w:space="0" w:color="auto"/>
            </w:tcBorders>
            <w:shd w:val="clear" w:color="auto" w:fill="auto"/>
            <w:noWrap/>
            <w:vAlign w:val="center"/>
            <w:hideMark/>
          </w:tcPr>
          <w:p w14:paraId="1057CDA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097" w:type="dxa"/>
            <w:tcBorders>
              <w:top w:val="nil"/>
              <w:left w:val="nil"/>
              <w:bottom w:val="single" w:sz="4" w:space="0" w:color="auto"/>
              <w:right w:val="single" w:sz="4" w:space="0" w:color="auto"/>
            </w:tcBorders>
            <w:shd w:val="clear" w:color="auto" w:fill="auto"/>
            <w:noWrap/>
            <w:vAlign w:val="center"/>
            <w:hideMark/>
          </w:tcPr>
          <w:p w14:paraId="1378651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Bener Meriah</w:t>
            </w:r>
          </w:p>
        </w:tc>
      </w:tr>
      <w:tr w:rsidR="00386D91" w:rsidRPr="00C42DE7" w14:paraId="3EE8821B"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3F5869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w:t>
            </w:r>
          </w:p>
        </w:tc>
        <w:tc>
          <w:tcPr>
            <w:tcW w:w="2514" w:type="dxa"/>
            <w:tcBorders>
              <w:top w:val="nil"/>
              <w:left w:val="nil"/>
              <w:bottom w:val="single" w:sz="4" w:space="0" w:color="auto"/>
              <w:right w:val="single" w:sz="4" w:space="0" w:color="auto"/>
            </w:tcBorders>
            <w:shd w:val="clear" w:color="auto" w:fill="auto"/>
            <w:noWrap/>
            <w:vAlign w:val="center"/>
            <w:hideMark/>
          </w:tcPr>
          <w:p w14:paraId="5D3995B7"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Jamiati</w:t>
            </w:r>
          </w:p>
        </w:tc>
        <w:tc>
          <w:tcPr>
            <w:tcW w:w="1437" w:type="dxa"/>
            <w:tcBorders>
              <w:top w:val="nil"/>
              <w:left w:val="nil"/>
              <w:bottom w:val="single" w:sz="4" w:space="0" w:color="auto"/>
              <w:right w:val="single" w:sz="4" w:space="0" w:color="auto"/>
            </w:tcBorders>
            <w:shd w:val="clear" w:color="auto" w:fill="auto"/>
            <w:noWrap/>
            <w:vAlign w:val="center"/>
            <w:hideMark/>
          </w:tcPr>
          <w:p w14:paraId="05316A2C"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53C2C18C"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7187EE1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06C637E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7D5B9ED0"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Bener Meriah</w:t>
            </w:r>
          </w:p>
        </w:tc>
      </w:tr>
      <w:tr w:rsidR="00386D91" w:rsidRPr="00C42DE7" w14:paraId="6C24EBF8"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8D4190D"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w:t>
            </w:r>
          </w:p>
        </w:tc>
        <w:tc>
          <w:tcPr>
            <w:tcW w:w="2514" w:type="dxa"/>
            <w:tcBorders>
              <w:top w:val="nil"/>
              <w:left w:val="nil"/>
              <w:bottom w:val="single" w:sz="4" w:space="0" w:color="auto"/>
              <w:right w:val="single" w:sz="4" w:space="0" w:color="auto"/>
            </w:tcBorders>
            <w:shd w:val="clear" w:color="auto" w:fill="auto"/>
            <w:noWrap/>
            <w:vAlign w:val="center"/>
            <w:hideMark/>
          </w:tcPr>
          <w:p w14:paraId="7BD2005B"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Leni Marlina</w:t>
            </w:r>
          </w:p>
        </w:tc>
        <w:tc>
          <w:tcPr>
            <w:tcW w:w="1437" w:type="dxa"/>
            <w:tcBorders>
              <w:top w:val="nil"/>
              <w:left w:val="nil"/>
              <w:bottom w:val="single" w:sz="4" w:space="0" w:color="auto"/>
              <w:right w:val="single" w:sz="4" w:space="0" w:color="auto"/>
            </w:tcBorders>
            <w:shd w:val="clear" w:color="auto" w:fill="auto"/>
            <w:noWrap/>
            <w:vAlign w:val="center"/>
            <w:hideMark/>
          </w:tcPr>
          <w:p w14:paraId="42648DFB"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26A7B7D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0B439A6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2004</w:t>
            </w:r>
          </w:p>
        </w:tc>
        <w:tc>
          <w:tcPr>
            <w:tcW w:w="838" w:type="dxa"/>
            <w:tcBorders>
              <w:top w:val="nil"/>
              <w:left w:val="nil"/>
              <w:bottom w:val="single" w:sz="4" w:space="0" w:color="auto"/>
              <w:right w:val="single" w:sz="4" w:space="0" w:color="auto"/>
            </w:tcBorders>
            <w:shd w:val="clear" w:color="auto" w:fill="auto"/>
            <w:noWrap/>
            <w:vAlign w:val="center"/>
            <w:hideMark/>
          </w:tcPr>
          <w:p w14:paraId="3B87343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c>
          <w:tcPr>
            <w:tcW w:w="2097" w:type="dxa"/>
            <w:tcBorders>
              <w:top w:val="nil"/>
              <w:left w:val="nil"/>
              <w:bottom w:val="single" w:sz="4" w:space="0" w:color="auto"/>
              <w:right w:val="single" w:sz="4" w:space="0" w:color="auto"/>
            </w:tcBorders>
            <w:shd w:val="clear" w:color="auto" w:fill="auto"/>
            <w:noWrap/>
            <w:vAlign w:val="center"/>
            <w:hideMark/>
          </w:tcPr>
          <w:p w14:paraId="4CEAF0CE"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Timur</w:t>
            </w:r>
          </w:p>
        </w:tc>
      </w:tr>
      <w:tr w:rsidR="00386D91" w:rsidRPr="00C42DE7" w14:paraId="201ABF61"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F7D80D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w:t>
            </w:r>
          </w:p>
        </w:tc>
        <w:tc>
          <w:tcPr>
            <w:tcW w:w="2514" w:type="dxa"/>
            <w:tcBorders>
              <w:top w:val="nil"/>
              <w:left w:val="nil"/>
              <w:bottom w:val="single" w:sz="4" w:space="0" w:color="auto"/>
              <w:right w:val="single" w:sz="4" w:space="0" w:color="auto"/>
            </w:tcBorders>
            <w:shd w:val="clear" w:color="auto" w:fill="auto"/>
            <w:noWrap/>
            <w:vAlign w:val="center"/>
            <w:hideMark/>
          </w:tcPr>
          <w:p w14:paraId="6CC4290B"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Ria Sil Sila</w:t>
            </w:r>
          </w:p>
        </w:tc>
        <w:tc>
          <w:tcPr>
            <w:tcW w:w="1437" w:type="dxa"/>
            <w:tcBorders>
              <w:top w:val="nil"/>
              <w:left w:val="nil"/>
              <w:bottom w:val="single" w:sz="4" w:space="0" w:color="auto"/>
              <w:right w:val="single" w:sz="4" w:space="0" w:color="auto"/>
            </w:tcBorders>
            <w:shd w:val="clear" w:color="auto" w:fill="auto"/>
            <w:noWrap/>
            <w:vAlign w:val="center"/>
            <w:hideMark/>
          </w:tcPr>
          <w:p w14:paraId="3C6777A5"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6865B71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212E493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07BADA7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265B856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Selatan</w:t>
            </w:r>
          </w:p>
        </w:tc>
      </w:tr>
      <w:tr w:rsidR="00386D91" w:rsidRPr="00C42DE7" w14:paraId="22D6110A"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D2CADB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w:t>
            </w:r>
          </w:p>
        </w:tc>
        <w:tc>
          <w:tcPr>
            <w:tcW w:w="2514" w:type="dxa"/>
            <w:tcBorders>
              <w:top w:val="nil"/>
              <w:left w:val="nil"/>
              <w:bottom w:val="single" w:sz="4" w:space="0" w:color="auto"/>
              <w:right w:val="single" w:sz="4" w:space="0" w:color="auto"/>
            </w:tcBorders>
            <w:shd w:val="clear" w:color="auto" w:fill="auto"/>
            <w:noWrap/>
            <w:vAlign w:val="center"/>
            <w:hideMark/>
          </w:tcPr>
          <w:p w14:paraId="761188F7"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Safniza</w:t>
            </w:r>
          </w:p>
        </w:tc>
        <w:tc>
          <w:tcPr>
            <w:tcW w:w="1437" w:type="dxa"/>
            <w:tcBorders>
              <w:top w:val="nil"/>
              <w:left w:val="nil"/>
              <w:bottom w:val="single" w:sz="4" w:space="0" w:color="auto"/>
              <w:right w:val="single" w:sz="4" w:space="0" w:color="auto"/>
            </w:tcBorders>
            <w:shd w:val="clear" w:color="auto" w:fill="auto"/>
            <w:noWrap/>
            <w:vAlign w:val="center"/>
            <w:hideMark/>
          </w:tcPr>
          <w:p w14:paraId="19C0681D"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0566E81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57E2A61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2D0B14EE"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1D2EAE0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Selatan</w:t>
            </w:r>
          </w:p>
        </w:tc>
      </w:tr>
      <w:tr w:rsidR="00386D91" w:rsidRPr="00C42DE7" w14:paraId="04957F69"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9587AB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w:t>
            </w:r>
          </w:p>
        </w:tc>
        <w:tc>
          <w:tcPr>
            <w:tcW w:w="2514" w:type="dxa"/>
            <w:tcBorders>
              <w:top w:val="nil"/>
              <w:left w:val="nil"/>
              <w:bottom w:val="single" w:sz="4" w:space="0" w:color="auto"/>
              <w:right w:val="single" w:sz="4" w:space="0" w:color="auto"/>
            </w:tcBorders>
            <w:shd w:val="clear" w:color="auto" w:fill="auto"/>
            <w:noWrap/>
            <w:vAlign w:val="center"/>
            <w:hideMark/>
          </w:tcPr>
          <w:p w14:paraId="226855EF"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Mutia Fitri Aulia Raintama</w:t>
            </w:r>
          </w:p>
        </w:tc>
        <w:tc>
          <w:tcPr>
            <w:tcW w:w="1437" w:type="dxa"/>
            <w:tcBorders>
              <w:top w:val="nil"/>
              <w:left w:val="nil"/>
              <w:bottom w:val="single" w:sz="4" w:space="0" w:color="auto"/>
              <w:right w:val="single" w:sz="4" w:space="0" w:color="auto"/>
            </w:tcBorders>
            <w:shd w:val="clear" w:color="auto" w:fill="auto"/>
            <w:noWrap/>
            <w:vAlign w:val="center"/>
            <w:hideMark/>
          </w:tcPr>
          <w:p w14:paraId="17B5860C"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29E4342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32B0B18D"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3F9846B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4FDDA1D0"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Selatan</w:t>
            </w:r>
          </w:p>
        </w:tc>
      </w:tr>
      <w:tr w:rsidR="00386D91" w:rsidRPr="00C42DE7" w14:paraId="3ECA0A32"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645804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w:t>
            </w:r>
          </w:p>
        </w:tc>
        <w:tc>
          <w:tcPr>
            <w:tcW w:w="2514" w:type="dxa"/>
            <w:tcBorders>
              <w:top w:val="nil"/>
              <w:left w:val="nil"/>
              <w:bottom w:val="single" w:sz="4" w:space="0" w:color="auto"/>
              <w:right w:val="single" w:sz="4" w:space="0" w:color="auto"/>
            </w:tcBorders>
            <w:shd w:val="clear" w:color="auto" w:fill="auto"/>
            <w:noWrap/>
            <w:vAlign w:val="center"/>
            <w:hideMark/>
          </w:tcPr>
          <w:p w14:paraId="63566F1E"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Rahmi Izzati</w:t>
            </w:r>
          </w:p>
        </w:tc>
        <w:tc>
          <w:tcPr>
            <w:tcW w:w="1437" w:type="dxa"/>
            <w:tcBorders>
              <w:top w:val="nil"/>
              <w:left w:val="nil"/>
              <w:bottom w:val="single" w:sz="4" w:space="0" w:color="auto"/>
              <w:right w:val="single" w:sz="4" w:space="0" w:color="auto"/>
            </w:tcBorders>
            <w:shd w:val="clear" w:color="auto" w:fill="auto"/>
            <w:noWrap/>
            <w:vAlign w:val="center"/>
            <w:hideMark/>
          </w:tcPr>
          <w:p w14:paraId="05F1B79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251C6EE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4ED747FE"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2007</w:t>
            </w:r>
          </w:p>
        </w:tc>
        <w:tc>
          <w:tcPr>
            <w:tcW w:w="838" w:type="dxa"/>
            <w:tcBorders>
              <w:top w:val="nil"/>
              <w:left w:val="nil"/>
              <w:bottom w:val="single" w:sz="4" w:space="0" w:color="auto"/>
              <w:right w:val="single" w:sz="4" w:space="0" w:color="auto"/>
            </w:tcBorders>
            <w:shd w:val="clear" w:color="auto" w:fill="auto"/>
            <w:noWrap/>
            <w:vAlign w:val="center"/>
            <w:hideMark/>
          </w:tcPr>
          <w:p w14:paraId="33F1BE5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097" w:type="dxa"/>
            <w:tcBorders>
              <w:top w:val="nil"/>
              <w:left w:val="nil"/>
              <w:bottom w:val="single" w:sz="4" w:space="0" w:color="auto"/>
              <w:right w:val="single" w:sz="4" w:space="0" w:color="auto"/>
            </w:tcBorders>
            <w:shd w:val="clear" w:color="auto" w:fill="auto"/>
            <w:noWrap/>
            <w:vAlign w:val="center"/>
            <w:hideMark/>
          </w:tcPr>
          <w:p w14:paraId="5C1F7B4C"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Barat Daya</w:t>
            </w:r>
          </w:p>
        </w:tc>
      </w:tr>
      <w:tr w:rsidR="00386D91" w:rsidRPr="00C42DE7" w14:paraId="21DE2840"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7F5F61B"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c>
          <w:tcPr>
            <w:tcW w:w="2514" w:type="dxa"/>
            <w:tcBorders>
              <w:top w:val="nil"/>
              <w:left w:val="nil"/>
              <w:bottom w:val="single" w:sz="4" w:space="0" w:color="auto"/>
              <w:right w:val="single" w:sz="4" w:space="0" w:color="auto"/>
            </w:tcBorders>
            <w:shd w:val="clear" w:color="auto" w:fill="auto"/>
            <w:noWrap/>
            <w:vAlign w:val="center"/>
            <w:hideMark/>
          </w:tcPr>
          <w:p w14:paraId="61EF50C2"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Molizana</w:t>
            </w:r>
          </w:p>
        </w:tc>
        <w:tc>
          <w:tcPr>
            <w:tcW w:w="1437" w:type="dxa"/>
            <w:tcBorders>
              <w:top w:val="nil"/>
              <w:left w:val="nil"/>
              <w:bottom w:val="single" w:sz="4" w:space="0" w:color="auto"/>
              <w:right w:val="single" w:sz="4" w:space="0" w:color="auto"/>
            </w:tcBorders>
            <w:shd w:val="clear" w:color="auto" w:fill="auto"/>
            <w:noWrap/>
            <w:vAlign w:val="center"/>
            <w:hideMark/>
          </w:tcPr>
          <w:p w14:paraId="34FA125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789E9B1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77B0115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2008</w:t>
            </w:r>
          </w:p>
        </w:tc>
        <w:tc>
          <w:tcPr>
            <w:tcW w:w="838" w:type="dxa"/>
            <w:tcBorders>
              <w:top w:val="nil"/>
              <w:left w:val="nil"/>
              <w:bottom w:val="single" w:sz="4" w:space="0" w:color="auto"/>
              <w:right w:val="single" w:sz="4" w:space="0" w:color="auto"/>
            </w:tcBorders>
            <w:shd w:val="clear" w:color="auto" w:fill="auto"/>
            <w:noWrap/>
            <w:vAlign w:val="center"/>
            <w:hideMark/>
          </w:tcPr>
          <w:p w14:paraId="38958CD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097" w:type="dxa"/>
            <w:tcBorders>
              <w:top w:val="nil"/>
              <w:left w:val="nil"/>
              <w:bottom w:val="single" w:sz="4" w:space="0" w:color="auto"/>
              <w:right w:val="single" w:sz="4" w:space="0" w:color="auto"/>
            </w:tcBorders>
            <w:shd w:val="clear" w:color="auto" w:fill="auto"/>
            <w:noWrap/>
            <w:vAlign w:val="center"/>
            <w:hideMark/>
          </w:tcPr>
          <w:p w14:paraId="5C4A1A4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Barat Daya</w:t>
            </w:r>
          </w:p>
        </w:tc>
      </w:tr>
      <w:tr w:rsidR="00386D91" w:rsidRPr="00C42DE7" w14:paraId="0BBA25B2"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2BAE3A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w:t>
            </w:r>
          </w:p>
        </w:tc>
        <w:tc>
          <w:tcPr>
            <w:tcW w:w="2514" w:type="dxa"/>
            <w:tcBorders>
              <w:top w:val="nil"/>
              <w:left w:val="nil"/>
              <w:bottom w:val="single" w:sz="4" w:space="0" w:color="auto"/>
              <w:right w:val="single" w:sz="4" w:space="0" w:color="auto"/>
            </w:tcBorders>
            <w:shd w:val="clear" w:color="auto" w:fill="auto"/>
            <w:noWrap/>
            <w:vAlign w:val="center"/>
            <w:hideMark/>
          </w:tcPr>
          <w:p w14:paraId="36BC9E04"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Naziratul Ulfa</w:t>
            </w:r>
          </w:p>
        </w:tc>
        <w:tc>
          <w:tcPr>
            <w:tcW w:w="1437" w:type="dxa"/>
            <w:tcBorders>
              <w:top w:val="nil"/>
              <w:left w:val="nil"/>
              <w:bottom w:val="single" w:sz="4" w:space="0" w:color="auto"/>
              <w:right w:val="single" w:sz="4" w:space="0" w:color="auto"/>
            </w:tcBorders>
            <w:shd w:val="clear" w:color="auto" w:fill="auto"/>
            <w:noWrap/>
            <w:vAlign w:val="center"/>
            <w:hideMark/>
          </w:tcPr>
          <w:p w14:paraId="7D06CE3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09217710"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63E1501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2007</w:t>
            </w:r>
          </w:p>
        </w:tc>
        <w:tc>
          <w:tcPr>
            <w:tcW w:w="838" w:type="dxa"/>
            <w:tcBorders>
              <w:top w:val="nil"/>
              <w:left w:val="nil"/>
              <w:bottom w:val="single" w:sz="4" w:space="0" w:color="auto"/>
              <w:right w:val="single" w:sz="4" w:space="0" w:color="auto"/>
            </w:tcBorders>
            <w:shd w:val="clear" w:color="auto" w:fill="auto"/>
            <w:noWrap/>
            <w:vAlign w:val="center"/>
            <w:hideMark/>
          </w:tcPr>
          <w:p w14:paraId="55CA73CC"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097" w:type="dxa"/>
            <w:tcBorders>
              <w:top w:val="nil"/>
              <w:left w:val="nil"/>
              <w:bottom w:val="single" w:sz="4" w:space="0" w:color="auto"/>
              <w:right w:val="single" w:sz="4" w:space="0" w:color="auto"/>
            </w:tcBorders>
            <w:shd w:val="clear" w:color="auto" w:fill="auto"/>
            <w:noWrap/>
            <w:vAlign w:val="center"/>
            <w:hideMark/>
          </w:tcPr>
          <w:p w14:paraId="52C9331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w:t>
            </w:r>
          </w:p>
        </w:tc>
      </w:tr>
      <w:tr w:rsidR="00386D91" w:rsidRPr="00C42DE7" w14:paraId="6AD19C17"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F44C872"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w:t>
            </w:r>
          </w:p>
        </w:tc>
        <w:tc>
          <w:tcPr>
            <w:tcW w:w="2514" w:type="dxa"/>
            <w:tcBorders>
              <w:top w:val="nil"/>
              <w:left w:val="nil"/>
              <w:bottom w:val="single" w:sz="4" w:space="0" w:color="auto"/>
              <w:right w:val="single" w:sz="4" w:space="0" w:color="auto"/>
            </w:tcBorders>
            <w:shd w:val="clear" w:color="auto" w:fill="auto"/>
            <w:noWrap/>
            <w:vAlign w:val="center"/>
            <w:hideMark/>
          </w:tcPr>
          <w:p w14:paraId="0CCAB2C1"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Siti Aisyah Putri</w:t>
            </w:r>
          </w:p>
        </w:tc>
        <w:tc>
          <w:tcPr>
            <w:tcW w:w="1437" w:type="dxa"/>
            <w:tcBorders>
              <w:top w:val="nil"/>
              <w:left w:val="nil"/>
              <w:bottom w:val="single" w:sz="4" w:space="0" w:color="auto"/>
              <w:right w:val="single" w:sz="4" w:space="0" w:color="auto"/>
            </w:tcBorders>
            <w:shd w:val="clear" w:color="auto" w:fill="auto"/>
            <w:noWrap/>
            <w:vAlign w:val="center"/>
            <w:hideMark/>
          </w:tcPr>
          <w:p w14:paraId="57385AF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2806D98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29D3C61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2006</w:t>
            </w:r>
          </w:p>
        </w:tc>
        <w:tc>
          <w:tcPr>
            <w:tcW w:w="838" w:type="dxa"/>
            <w:tcBorders>
              <w:top w:val="nil"/>
              <w:left w:val="nil"/>
              <w:bottom w:val="single" w:sz="4" w:space="0" w:color="auto"/>
              <w:right w:val="single" w:sz="4" w:space="0" w:color="auto"/>
            </w:tcBorders>
            <w:shd w:val="clear" w:color="auto" w:fill="auto"/>
            <w:noWrap/>
            <w:vAlign w:val="center"/>
            <w:hideMark/>
          </w:tcPr>
          <w:p w14:paraId="3C62529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097" w:type="dxa"/>
            <w:tcBorders>
              <w:top w:val="nil"/>
              <w:left w:val="nil"/>
              <w:bottom w:val="single" w:sz="4" w:space="0" w:color="auto"/>
              <w:right w:val="single" w:sz="4" w:space="0" w:color="auto"/>
            </w:tcBorders>
            <w:shd w:val="clear" w:color="auto" w:fill="auto"/>
            <w:noWrap/>
            <w:vAlign w:val="center"/>
            <w:hideMark/>
          </w:tcPr>
          <w:p w14:paraId="2307519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386D91" w:rsidRPr="00C42DE7" w14:paraId="475CB184"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65E0BD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w:t>
            </w:r>
          </w:p>
        </w:tc>
        <w:tc>
          <w:tcPr>
            <w:tcW w:w="2514" w:type="dxa"/>
            <w:tcBorders>
              <w:top w:val="nil"/>
              <w:left w:val="nil"/>
              <w:bottom w:val="single" w:sz="4" w:space="0" w:color="auto"/>
              <w:right w:val="single" w:sz="4" w:space="0" w:color="auto"/>
            </w:tcBorders>
            <w:shd w:val="clear" w:color="auto" w:fill="auto"/>
            <w:noWrap/>
            <w:vAlign w:val="center"/>
            <w:hideMark/>
          </w:tcPr>
          <w:p w14:paraId="60F88607"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Santia Aulia</w:t>
            </w:r>
          </w:p>
        </w:tc>
        <w:tc>
          <w:tcPr>
            <w:tcW w:w="1437" w:type="dxa"/>
            <w:tcBorders>
              <w:top w:val="nil"/>
              <w:left w:val="nil"/>
              <w:bottom w:val="single" w:sz="4" w:space="0" w:color="auto"/>
              <w:right w:val="single" w:sz="4" w:space="0" w:color="auto"/>
            </w:tcBorders>
            <w:shd w:val="clear" w:color="auto" w:fill="auto"/>
            <w:noWrap/>
            <w:vAlign w:val="center"/>
            <w:hideMark/>
          </w:tcPr>
          <w:p w14:paraId="393A955B"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1780A39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3D10C86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2008</w:t>
            </w:r>
          </w:p>
        </w:tc>
        <w:tc>
          <w:tcPr>
            <w:tcW w:w="838" w:type="dxa"/>
            <w:tcBorders>
              <w:top w:val="nil"/>
              <w:left w:val="nil"/>
              <w:bottom w:val="single" w:sz="4" w:space="0" w:color="auto"/>
              <w:right w:val="single" w:sz="4" w:space="0" w:color="auto"/>
            </w:tcBorders>
            <w:shd w:val="clear" w:color="auto" w:fill="auto"/>
            <w:noWrap/>
            <w:vAlign w:val="center"/>
            <w:hideMark/>
          </w:tcPr>
          <w:p w14:paraId="47E4C42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097" w:type="dxa"/>
            <w:tcBorders>
              <w:top w:val="nil"/>
              <w:left w:val="nil"/>
              <w:bottom w:val="single" w:sz="4" w:space="0" w:color="auto"/>
              <w:right w:val="single" w:sz="4" w:space="0" w:color="auto"/>
            </w:tcBorders>
            <w:shd w:val="clear" w:color="auto" w:fill="auto"/>
            <w:noWrap/>
            <w:vAlign w:val="center"/>
            <w:hideMark/>
          </w:tcPr>
          <w:p w14:paraId="2E45D08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Singkil</w:t>
            </w:r>
          </w:p>
        </w:tc>
      </w:tr>
      <w:tr w:rsidR="00386D91" w:rsidRPr="00C42DE7" w14:paraId="68FC9735"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A12E7D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14</w:t>
            </w:r>
          </w:p>
        </w:tc>
        <w:tc>
          <w:tcPr>
            <w:tcW w:w="2514" w:type="dxa"/>
            <w:tcBorders>
              <w:top w:val="nil"/>
              <w:left w:val="nil"/>
              <w:bottom w:val="single" w:sz="4" w:space="0" w:color="auto"/>
              <w:right w:val="single" w:sz="4" w:space="0" w:color="auto"/>
            </w:tcBorders>
            <w:shd w:val="clear" w:color="auto" w:fill="auto"/>
            <w:noWrap/>
            <w:vAlign w:val="center"/>
            <w:hideMark/>
          </w:tcPr>
          <w:p w14:paraId="52545F72"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Sriyana</w:t>
            </w:r>
          </w:p>
        </w:tc>
        <w:tc>
          <w:tcPr>
            <w:tcW w:w="1437" w:type="dxa"/>
            <w:tcBorders>
              <w:top w:val="nil"/>
              <w:left w:val="nil"/>
              <w:bottom w:val="single" w:sz="4" w:space="0" w:color="auto"/>
              <w:right w:val="single" w:sz="4" w:space="0" w:color="auto"/>
            </w:tcBorders>
            <w:shd w:val="clear" w:color="auto" w:fill="auto"/>
            <w:noWrap/>
            <w:vAlign w:val="center"/>
            <w:hideMark/>
          </w:tcPr>
          <w:p w14:paraId="09DE716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35B25AB5"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164EB21D"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2007</w:t>
            </w:r>
          </w:p>
        </w:tc>
        <w:tc>
          <w:tcPr>
            <w:tcW w:w="838" w:type="dxa"/>
            <w:tcBorders>
              <w:top w:val="nil"/>
              <w:left w:val="nil"/>
              <w:bottom w:val="single" w:sz="4" w:space="0" w:color="auto"/>
              <w:right w:val="single" w:sz="4" w:space="0" w:color="auto"/>
            </w:tcBorders>
            <w:shd w:val="clear" w:color="auto" w:fill="auto"/>
            <w:noWrap/>
            <w:vAlign w:val="center"/>
            <w:hideMark/>
          </w:tcPr>
          <w:p w14:paraId="6413CCA3"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097" w:type="dxa"/>
            <w:tcBorders>
              <w:top w:val="nil"/>
              <w:left w:val="nil"/>
              <w:bottom w:val="single" w:sz="4" w:space="0" w:color="auto"/>
              <w:right w:val="single" w:sz="4" w:space="0" w:color="auto"/>
            </w:tcBorders>
            <w:shd w:val="clear" w:color="auto" w:fill="auto"/>
            <w:noWrap/>
            <w:vAlign w:val="center"/>
            <w:hideMark/>
          </w:tcPr>
          <w:p w14:paraId="669E7BB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Singkil</w:t>
            </w:r>
          </w:p>
        </w:tc>
      </w:tr>
      <w:tr w:rsidR="00386D91" w:rsidRPr="00C42DE7" w14:paraId="13D8CAED"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D41BEE5"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c>
          <w:tcPr>
            <w:tcW w:w="2514" w:type="dxa"/>
            <w:tcBorders>
              <w:top w:val="nil"/>
              <w:left w:val="nil"/>
              <w:bottom w:val="single" w:sz="4" w:space="0" w:color="auto"/>
              <w:right w:val="single" w:sz="4" w:space="0" w:color="auto"/>
            </w:tcBorders>
            <w:shd w:val="clear" w:color="auto" w:fill="auto"/>
            <w:noWrap/>
            <w:vAlign w:val="center"/>
            <w:hideMark/>
          </w:tcPr>
          <w:p w14:paraId="1E452D96"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Nia Daniati</w:t>
            </w:r>
          </w:p>
        </w:tc>
        <w:tc>
          <w:tcPr>
            <w:tcW w:w="1437" w:type="dxa"/>
            <w:tcBorders>
              <w:top w:val="nil"/>
              <w:left w:val="nil"/>
              <w:bottom w:val="single" w:sz="4" w:space="0" w:color="auto"/>
              <w:right w:val="single" w:sz="4" w:space="0" w:color="auto"/>
            </w:tcBorders>
            <w:shd w:val="clear" w:color="auto" w:fill="auto"/>
            <w:noWrap/>
            <w:vAlign w:val="center"/>
            <w:hideMark/>
          </w:tcPr>
          <w:p w14:paraId="5EF2978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1BABED30"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2DB7076E"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2007</w:t>
            </w:r>
          </w:p>
        </w:tc>
        <w:tc>
          <w:tcPr>
            <w:tcW w:w="838" w:type="dxa"/>
            <w:tcBorders>
              <w:top w:val="nil"/>
              <w:left w:val="nil"/>
              <w:bottom w:val="single" w:sz="4" w:space="0" w:color="auto"/>
              <w:right w:val="single" w:sz="4" w:space="0" w:color="auto"/>
            </w:tcBorders>
            <w:shd w:val="clear" w:color="auto" w:fill="auto"/>
            <w:noWrap/>
            <w:vAlign w:val="center"/>
            <w:hideMark/>
          </w:tcPr>
          <w:p w14:paraId="61A4DB4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097" w:type="dxa"/>
            <w:tcBorders>
              <w:top w:val="nil"/>
              <w:left w:val="nil"/>
              <w:bottom w:val="single" w:sz="4" w:space="0" w:color="auto"/>
              <w:right w:val="single" w:sz="4" w:space="0" w:color="auto"/>
            </w:tcBorders>
            <w:shd w:val="clear" w:color="auto" w:fill="auto"/>
            <w:noWrap/>
            <w:vAlign w:val="center"/>
            <w:hideMark/>
          </w:tcPr>
          <w:p w14:paraId="0C7C33B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Singkil</w:t>
            </w:r>
          </w:p>
        </w:tc>
      </w:tr>
      <w:tr w:rsidR="00386D91" w:rsidRPr="00C42DE7" w14:paraId="698D75BD"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EED989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514" w:type="dxa"/>
            <w:tcBorders>
              <w:top w:val="nil"/>
              <w:left w:val="nil"/>
              <w:bottom w:val="single" w:sz="4" w:space="0" w:color="auto"/>
              <w:right w:val="single" w:sz="4" w:space="0" w:color="auto"/>
            </w:tcBorders>
            <w:shd w:val="clear" w:color="auto" w:fill="auto"/>
            <w:noWrap/>
            <w:vAlign w:val="center"/>
            <w:hideMark/>
          </w:tcPr>
          <w:p w14:paraId="7C040FC1"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Hafizahtul Mafirah</w:t>
            </w:r>
          </w:p>
        </w:tc>
        <w:tc>
          <w:tcPr>
            <w:tcW w:w="1437" w:type="dxa"/>
            <w:tcBorders>
              <w:top w:val="nil"/>
              <w:left w:val="nil"/>
              <w:bottom w:val="single" w:sz="4" w:space="0" w:color="auto"/>
              <w:right w:val="single" w:sz="4" w:space="0" w:color="auto"/>
            </w:tcBorders>
            <w:shd w:val="clear" w:color="auto" w:fill="auto"/>
            <w:noWrap/>
            <w:vAlign w:val="center"/>
            <w:hideMark/>
          </w:tcPr>
          <w:p w14:paraId="42DD47C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3E17E0C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35172EAD"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2008</w:t>
            </w:r>
          </w:p>
        </w:tc>
        <w:tc>
          <w:tcPr>
            <w:tcW w:w="838" w:type="dxa"/>
            <w:tcBorders>
              <w:top w:val="nil"/>
              <w:left w:val="nil"/>
              <w:bottom w:val="single" w:sz="4" w:space="0" w:color="auto"/>
              <w:right w:val="single" w:sz="4" w:space="0" w:color="auto"/>
            </w:tcBorders>
            <w:shd w:val="clear" w:color="auto" w:fill="auto"/>
            <w:noWrap/>
            <w:vAlign w:val="center"/>
            <w:hideMark/>
          </w:tcPr>
          <w:p w14:paraId="55666A6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097" w:type="dxa"/>
            <w:tcBorders>
              <w:top w:val="nil"/>
              <w:left w:val="nil"/>
              <w:bottom w:val="single" w:sz="4" w:space="0" w:color="auto"/>
              <w:right w:val="single" w:sz="4" w:space="0" w:color="auto"/>
            </w:tcBorders>
            <w:shd w:val="clear" w:color="auto" w:fill="auto"/>
            <w:noWrap/>
            <w:vAlign w:val="center"/>
            <w:hideMark/>
          </w:tcPr>
          <w:p w14:paraId="550CDD2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Singkil</w:t>
            </w:r>
          </w:p>
        </w:tc>
      </w:tr>
      <w:tr w:rsidR="00386D91" w:rsidRPr="00C42DE7" w14:paraId="5E435652"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2EAB98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514" w:type="dxa"/>
            <w:tcBorders>
              <w:top w:val="nil"/>
              <w:left w:val="nil"/>
              <w:bottom w:val="single" w:sz="4" w:space="0" w:color="auto"/>
              <w:right w:val="single" w:sz="4" w:space="0" w:color="auto"/>
            </w:tcBorders>
            <w:shd w:val="clear" w:color="auto" w:fill="auto"/>
            <w:noWrap/>
            <w:vAlign w:val="center"/>
            <w:hideMark/>
          </w:tcPr>
          <w:p w14:paraId="31DDA45A"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Siska Wulandari</w:t>
            </w:r>
          </w:p>
        </w:tc>
        <w:tc>
          <w:tcPr>
            <w:tcW w:w="1437" w:type="dxa"/>
            <w:tcBorders>
              <w:top w:val="nil"/>
              <w:left w:val="nil"/>
              <w:bottom w:val="single" w:sz="4" w:space="0" w:color="auto"/>
              <w:right w:val="single" w:sz="4" w:space="0" w:color="auto"/>
            </w:tcBorders>
            <w:shd w:val="clear" w:color="auto" w:fill="auto"/>
            <w:noWrap/>
            <w:vAlign w:val="center"/>
            <w:hideMark/>
          </w:tcPr>
          <w:p w14:paraId="1EF6DED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7FCFEF9D"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6728507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2004</w:t>
            </w:r>
          </w:p>
        </w:tc>
        <w:tc>
          <w:tcPr>
            <w:tcW w:w="838" w:type="dxa"/>
            <w:tcBorders>
              <w:top w:val="nil"/>
              <w:left w:val="nil"/>
              <w:bottom w:val="single" w:sz="4" w:space="0" w:color="auto"/>
              <w:right w:val="single" w:sz="4" w:space="0" w:color="auto"/>
            </w:tcBorders>
            <w:shd w:val="clear" w:color="auto" w:fill="auto"/>
            <w:noWrap/>
            <w:vAlign w:val="center"/>
            <w:hideMark/>
          </w:tcPr>
          <w:p w14:paraId="10A4F8B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c>
          <w:tcPr>
            <w:tcW w:w="2097" w:type="dxa"/>
            <w:tcBorders>
              <w:top w:val="nil"/>
              <w:left w:val="nil"/>
              <w:bottom w:val="single" w:sz="4" w:space="0" w:color="auto"/>
              <w:right w:val="single" w:sz="4" w:space="0" w:color="auto"/>
            </w:tcBorders>
            <w:shd w:val="clear" w:color="auto" w:fill="auto"/>
            <w:noWrap/>
            <w:vAlign w:val="center"/>
            <w:hideMark/>
          </w:tcPr>
          <w:p w14:paraId="23E689DB"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Tengah</w:t>
            </w:r>
          </w:p>
        </w:tc>
      </w:tr>
      <w:tr w:rsidR="00386D91" w:rsidRPr="00C42DE7" w14:paraId="6C7822ED"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85377BB"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514" w:type="dxa"/>
            <w:tcBorders>
              <w:top w:val="nil"/>
              <w:left w:val="nil"/>
              <w:bottom w:val="single" w:sz="4" w:space="0" w:color="auto"/>
              <w:right w:val="single" w:sz="4" w:space="0" w:color="auto"/>
            </w:tcBorders>
            <w:shd w:val="clear" w:color="auto" w:fill="auto"/>
            <w:noWrap/>
            <w:vAlign w:val="center"/>
            <w:hideMark/>
          </w:tcPr>
          <w:p w14:paraId="15252903"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Nesa Ramaliani</w:t>
            </w:r>
          </w:p>
        </w:tc>
        <w:tc>
          <w:tcPr>
            <w:tcW w:w="1437" w:type="dxa"/>
            <w:tcBorders>
              <w:top w:val="nil"/>
              <w:left w:val="nil"/>
              <w:bottom w:val="single" w:sz="4" w:space="0" w:color="auto"/>
              <w:right w:val="single" w:sz="4" w:space="0" w:color="auto"/>
            </w:tcBorders>
            <w:shd w:val="clear" w:color="auto" w:fill="auto"/>
            <w:noWrap/>
            <w:vAlign w:val="center"/>
            <w:hideMark/>
          </w:tcPr>
          <w:p w14:paraId="4DA3170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04B7579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08A6F7F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0884AC76"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64D8CE8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Tengah</w:t>
            </w:r>
          </w:p>
        </w:tc>
      </w:tr>
      <w:tr w:rsidR="00386D91" w:rsidRPr="00C42DE7" w14:paraId="031B6DEC"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7E0D109"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514" w:type="dxa"/>
            <w:tcBorders>
              <w:top w:val="nil"/>
              <w:left w:val="nil"/>
              <w:bottom w:val="single" w:sz="4" w:space="0" w:color="auto"/>
              <w:right w:val="single" w:sz="4" w:space="0" w:color="auto"/>
            </w:tcBorders>
            <w:shd w:val="clear" w:color="auto" w:fill="auto"/>
            <w:noWrap/>
            <w:vAlign w:val="center"/>
            <w:hideMark/>
          </w:tcPr>
          <w:p w14:paraId="66C038AF"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Khairunnisa</w:t>
            </w:r>
          </w:p>
        </w:tc>
        <w:tc>
          <w:tcPr>
            <w:tcW w:w="1437" w:type="dxa"/>
            <w:tcBorders>
              <w:top w:val="nil"/>
              <w:left w:val="nil"/>
              <w:bottom w:val="single" w:sz="4" w:space="0" w:color="auto"/>
              <w:right w:val="single" w:sz="4" w:space="0" w:color="auto"/>
            </w:tcBorders>
            <w:shd w:val="clear" w:color="auto" w:fill="auto"/>
            <w:noWrap/>
            <w:vAlign w:val="center"/>
            <w:hideMark/>
          </w:tcPr>
          <w:p w14:paraId="774B796C"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257E1AFF"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71DE7EB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2005</w:t>
            </w:r>
          </w:p>
        </w:tc>
        <w:tc>
          <w:tcPr>
            <w:tcW w:w="838" w:type="dxa"/>
            <w:tcBorders>
              <w:top w:val="nil"/>
              <w:left w:val="nil"/>
              <w:bottom w:val="single" w:sz="4" w:space="0" w:color="auto"/>
              <w:right w:val="single" w:sz="4" w:space="0" w:color="auto"/>
            </w:tcBorders>
            <w:shd w:val="clear" w:color="auto" w:fill="auto"/>
            <w:noWrap/>
            <w:vAlign w:val="center"/>
            <w:hideMark/>
          </w:tcPr>
          <w:p w14:paraId="7FB09A74"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097" w:type="dxa"/>
            <w:tcBorders>
              <w:top w:val="nil"/>
              <w:left w:val="nil"/>
              <w:bottom w:val="single" w:sz="4" w:space="0" w:color="auto"/>
              <w:right w:val="single" w:sz="4" w:space="0" w:color="auto"/>
            </w:tcBorders>
            <w:shd w:val="clear" w:color="auto" w:fill="auto"/>
            <w:noWrap/>
            <w:vAlign w:val="center"/>
            <w:hideMark/>
          </w:tcPr>
          <w:p w14:paraId="35226221"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386D91" w:rsidRPr="00C42DE7" w14:paraId="2CB7DD46" w14:textId="77777777" w:rsidTr="00046362">
        <w:trPr>
          <w:trHeight w:val="60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E54B9B8"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c>
          <w:tcPr>
            <w:tcW w:w="2514" w:type="dxa"/>
            <w:tcBorders>
              <w:top w:val="nil"/>
              <w:left w:val="nil"/>
              <w:bottom w:val="single" w:sz="4" w:space="0" w:color="auto"/>
              <w:right w:val="single" w:sz="4" w:space="0" w:color="auto"/>
            </w:tcBorders>
            <w:shd w:val="clear" w:color="auto" w:fill="auto"/>
            <w:noWrap/>
            <w:vAlign w:val="center"/>
            <w:hideMark/>
          </w:tcPr>
          <w:p w14:paraId="2365B086" w14:textId="77777777" w:rsidR="00386D91" w:rsidRPr="00C42DE7" w:rsidRDefault="00386D9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Sawmy Wulandary</w:t>
            </w:r>
          </w:p>
        </w:tc>
        <w:tc>
          <w:tcPr>
            <w:tcW w:w="1437" w:type="dxa"/>
            <w:tcBorders>
              <w:top w:val="nil"/>
              <w:left w:val="nil"/>
              <w:bottom w:val="single" w:sz="4" w:space="0" w:color="auto"/>
              <w:right w:val="single" w:sz="4" w:space="0" w:color="auto"/>
            </w:tcBorders>
            <w:shd w:val="clear" w:color="auto" w:fill="auto"/>
            <w:noWrap/>
            <w:vAlign w:val="center"/>
            <w:hideMark/>
          </w:tcPr>
          <w:p w14:paraId="0F31C5A5"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1572" w:type="dxa"/>
            <w:tcBorders>
              <w:top w:val="nil"/>
              <w:left w:val="nil"/>
              <w:bottom w:val="single" w:sz="4" w:space="0" w:color="auto"/>
              <w:right w:val="single" w:sz="4" w:space="0" w:color="auto"/>
            </w:tcBorders>
            <w:shd w:val="clear" w:color="auto" w:fill="auto"/>
            <w:vAlign w:val="center"/>
            <w:hideMark/>
          </w:tcPr>
          <w:p w14:paraId="037810EE"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Menjahit dan Bordir Aplikasi</w:t>
            </w:r>
          </w:p>
        </w:tc>
        <w:tc>
          <w:tcPr>
            <w:tcW w:w="762" w:type="dxa"/>
            <w:tcBorders>
              <w:top w:val="nil"/>
              <w:left w:val="nil"/>
              <w:bottom w:val="single" w:sz="4" w:space="0" w:color="auto"/>
              <w:right w:val="single" w:sz="4" w:space="0" w:color="auto"/>
            </w:tcBorders>
            <w:shd w:val="clear" w:color="auto" w:fill="auto"/>
            <w:noWrap/>
            <w:vAlign w:val="center"/>
            <w:hideMark/>
          </w:tcPr>
          <w:p w14:paraId="302E209A"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2006</w:t>
            </w:r>
          </w:p>
        </w:tc>
        <w:tc>
          <w:tcPr>
            <w:tcW w:w="838" w:type="dxa"/>
            <w:tcBorders>
              <w:top w:val="nil"/>
              <w:left w:val="nil"/>
              <w:bottom w:val="single" w:sz="4" w:space="0" w:color="auto"/>
              <w:right w:val="single" w:sz="4" w:space="0" w:color="auto"/>
            </w:tcBorders>
            <w:shd w:val="clear" w:color="auto" w:fill="auto"/>
            <w:noWrap/>
            <w:vAlign w:val="center"/>
            <w:hideMark/>
          </w:tcPr>
          <w:p w14:paraId="74A578E0"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097" w:type="dxa"/>
            <w:tcBorders>
              <w:top w:val="nil"/>
              <w:left w:val="nil"/>
              <w:bottom w:val="single" w:sz="4" w:space="0" w:color="auto"/>
              <w:right w:val="single" w:sz="4" w:space="0" w:color="auto"/>
            </w:tcBorders>
            <w:shd w:val="clear" w:color="auto" w:fill="auto"/>
            <w:noWrap/>
            <w:vAlign w:val="center"/>
            <w:hideMark/>
          </w:tcPr>
          <w:p w14:paraId="0B1B2DC7" w14:textId="77777777" w:rsidR="00386D91" w:rsidRPr="00C42DE7" w:rsidRDefault="00386D9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Singkil</w:t>
            </w:r>
          </w:p>
        </w:tc>
      </w:tr>
    </w:tbl>
    <w:p w14:paraId="66205C0D" w14:textId="26B93EFC" w:rsidR="00803EFC" w:rsidRPr="00C42DE7" w:rsidRDefault="00803EFC" w:rsidP="00803EFC">
      <w:pPr>
        <w:pStyle w:val="NoSpacing"/>
        <w:jc w:val="both"/>
        <w:rPr>
          <w:rFonts w:ascii="Sylfaen" w:eastAsia="Times New Roman" w:hAnsi="Sylfaen"/>
          <w:sz w:val="22"/>
          <w:szCs w:val="22"/>
          <w:lang w:val="id-ID"/>
        </w:rPr>
      </w:pPr>
      <w:r w:rsidRPr="00C42DE7">
        <w:rPr>
          <w:rFonts w:ascii="Sylfaen" w:eastAsia="Times New Roman" w:hAnsi="Sylfaen"/>
          <w:sz w:val="22"/>
          <w:szCs w:val="22"/>
          <w:lang w:val="id-ID"/>
        </w:rPr>
        <w:t xml:space="preserve">     Sumber : SK Kepala Dinas Sosial Aceh Nomor : 400.2.4/3384/2024 tanggal 2 Mei 2024.</w:t>
      </w:r>
    </w:p>
    <w:p w14:paraId="396323AE" w14:textId="77777777" w:rsidR="00803EFC" w:rsidRPr="00C42DE7" w:rsidRDefault="00803EFC" w:rsidP="00803EFC">
      <w:pPr>
        <w:pStyle w:val="NoSpacing"/>
        <w:jc w:val="both"/>
        <w:rPr>
          <w:rFonts w:ascii="Sylfaen" w:eastAsia="Times New Roman" w:hAnsi="Sylfaen"/>
          <w:sz w:val="24"/>
          <w:szCs w:val="24"/>
          <w:lang w:val="id-ID"/>
        </w:rPr>
      </w:pPr>
    </w:p>
    <w:p w14:paraId="44F25A55" w14:textId="3B1A71C2" w:rsidR="008966EF" w:rsidRPr="00C42DE7" w:rsidRDefault="00FA3599"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Selanjutnya, </w:t>
      </w:r>
      <w:r w:rsidR="000648B4" w:rsidRPr="00C42DE7">
        <w:rPr>
          <w:rFonts w:ascii="Sylfaen" w:eastAsia="Times New Roman" w:hAnsi="Sylfaen"/>
          <w:sz w:val="24"/>
          <w:szCs w:val="24"/>
          <w:lang w:val="id-ID"/>
        </w:rPr>
        <w:t>UPTD RSJN juga memberikan layanan rehabilitasi sosial dasar kepada Anak yang Berhadapan dengan Hukum (</w:t>
      </w:r>
      <w:r w:rsidR="000648B4" w:rsidRPr="00C42DE7">
        <w:rPr>
          <w:rFonts w:ascii="Sylfaen" w:eastAsia="Times New Roman" w:hAnsi="Sylfaen"/>
          <w:b/>
          <w:bCs/>
          <w:sz w:val="24"/>
          <w:szCs w:val="24"/>
          <w:lang w:val="id-ID"/>
        </w:rPr>
        <w:t>ABH</w:t>
      </w:r>
      <w:r w:rsidR="000648B4" w:rsidRPr="00C42DE7">
        <w:rPr>
          <w:rFonts w:ascii="Sylfaen" w:eastAsia="Times New Roman" w:hAnsi="Sylfaen"/>
          <w:sz w:val="24"/>
          <w:szCs w:val="24"/>
          <w:lang w:val="id-ID"/>
        </w:rPr>
        <w:t xml:space="preserve">). Berdasarkan pasal 1 ayat (2) </w:t>
      </w:r>
      <w:r w:rsidR="000648B4" w:rsidRPr="00C42DE7">
        <w:rPr>
          <w:rFonts w:ascii="Sylfaen" w:eastAsia="Times New Roman" w:hAnsi="Sylfaen"/>
          <w:b/>
          <w:bCs/>
          <w:sz w:val="24"/>
          <w:szCs w:val="24"/>
          <w:lang w:val="id-ID"/>
        </w:rPr>
        <w:t>UU No. 11 Tahun 2012 tentang Sistem Peradilan Pidana Anak</w:t>
      </w:r>
      <w:r w:rsidR="00A05000" w:rsidRPr="00C42DE7">
        <w:rPr>
          <w:rFonts w:ascii="Sylfaen" w:eastAsia="Times New Roman" w:hAnsi="Sylfaen"/>
          <w:b/>
          <w:bCs/>
          <w:sz w:val="24"/>
          <w:szCs w:val="24"/>
          <w:lang w:val="id-ID"/>
        </w:rPr>
        <w:t xml:space="preserve"> (SPPA)</w:t>
      </w:r>
      <w:r w:rsidR="000648B4" w:rsidRPr="00C42DE7">
        <w:rPr>
          <w:rFonts w:ascii="Sylfaen" w:eastAsia="Times New Roman" w:hAnsi="Sylfaen"/>
          <w:sz w:val="24"/>
          <w:szCs w:val="24"/>
          <w:lang w:val="id-ID"/>
        </w:rPr>
        <w:t xml:space="preserve"> menyebutkan bahwa Anak yang Berhadapan dengan Hukum (ABH) adalah </w:t>
      </w:r>
      <w:r w:rsidR="000648B4" w:rsidRPr="00C42DE7">
        <w:rPr>
          <w:rFonts w:ascii="Sylfaen" w:eastAsia="Times New Roman" w:hAnsi="Sylfaen"/>
          <w:i/>
          <w:iCs/>
          <w:sz w:val="24"/>
          <w:szCs w:val="24"/>
          <w:lang w:val="id-ID"/>
        </w:rPr>
        <w:t>anak yang berkonflik dengan hukum, anak yang menjadi korban hukum, dan anak sebagai saksi tindak pidana, atau dengan kata lain yaitu anak telah berusia 12 tahun tetapi belum berumur 18 tahun yang diduga melakukan tindak pidana</w:t>
      </w:r>
      <w:r w:rsidR="000648B4" w:rsidRPr="00C42DE7">
        <w:rPr>
          <w:rFonts w:ascii="Sylfaen" w:eastAsia="Times New Roman" w:hAnsi="Sylfaen"/>
          <w:sz w:val="24"/>
          <w:szCs w:val="24"/>
          <w:lang w:val="id-ID"/>
        </w:rPr>
        <w:t xml:space="preserve">. Sistem Peradilan Pidana Anak (SPPA) adalah keseluruhan proses penyelesaian perkara </w:t>
      </w:r>
      <w:r w:rsidR="0062799F" w:rsidRPr="00C42DE7">
        <w:rPr>
          <w:rFonts w:ascii="Sylfaen" w:eastAsia="Times New Roman" w:hAnsi="Sylfaen"/>
          <w:sz w:val="24"/>
          <w:szCs w:val="24"/>
          <w:lang w:val="id-ID"/>
        </w:rPr>
        <w:t>a</w:t>
      </w:r>
      <w:r w:rsidR="000648B4" w:rsidRPr="00C42DE7">
        <w:rPr>
          <w:rFonts w:ascii="Sylfaen" w:eastAsia="Times New Roman" w:hAnsi="Sylfaen"/>
          <w:sz w:val="24"/>
          <w:szCs w:val="24"/>
          <w:lang w:val="id-ID"/>
        </w:rPr>
        <w:t>nak yang berhadapan dengan hukum, mulai tahap penyelidikan sampai dengan tahap pembimbingan setelah menjalani pidana.</w:t>
      </w:r>
    </w:p>
    <w:p w14:paraId="4BDAAA52" w14:textId="0AB8BF17" w:rsidR="00446A1B" w:rsidRPr="00C42DE7" w:rsidRDefault="00446A1B" w:rsidP="007C32E0">
      <w:pPr>
        <w:pStyle w:val="NoSpacing"/>
        <w:ind w:left="1724"/>
        <w:jc w:val="both"/>
        <w:rPr>
          <w:rFonts w:ascii="Sylfaen" w:eastAsia="Times New Roman" w:hAnsi="Sylfaen"/>
          <w:sz w:val="24"/>
          <w:szCs w:val="24"/>
          <w:lang w:val="id-ID"/>
        </w:rPr>
      </w:pPr>
    </w:p>
    <w:p w14:paraId="6C87993D" w14:textId="77777777" w:rsidR="00116FE7" w:rsidRPr="00C42DE7" w:rsidRDefault="00116FE7" w:rsidP="007C32E0">
      <w:pPr>
        <w:pStyle w:val="NoSpacing"/>
        <w:ind w:left="1724"/>
        <w:jc w:val="both"/>
        <w:rPr>
          <w:rFonts w:ascii="Sylfaen" w:eastAsia="Times New Roman" w:hAnsi="Sylfaen"/>
          <w:sz w:val="24"/>
          <w:szCs w:val="24"/>
          <w:lang w:val="id-ID"/>
        </w:rPr>
      </w:pPr>
    </w:p>
    <w:p w14:paraId="01B8AE07" w14:textId="148903AB" w:rsidR="00446A1B" w:rsidRPr="00C42DE7" w:rsidRDefault="003C378C"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lastRenderedPageBreak/>
        <w:t>Jenis layanan yang diberikan kepada ABH adalah : 1) penyediaan permakanan, 2) penyediaan sandang, 3) penyediaan asrama/wisma yang mudah diakses, 4) penyediaan perbekalan kesehatan di dalam panti, 5) pemberian bimbingan fisik, mental, spiritual dan sosial, 6) pemberian bimbingan aktifitas hidup sehari-hari, 7) fasilitasi pembuatan akta kelahiran, nomor induk kependudukan dan identitas anak, 8) akses ke layanan pendidikan dan kesehatan dasar, dan 9) pemberian layanan penelusuran keluarga, serta 10) pemberian layanan reunifikasi keluarga.</w:t>
      </w:r>
    </w:p>
    <w:p w14:paraId="675E6A12" w14:textId="2C182229" w:rsidR="001830DF" w:rsidRPr="00C42DE7" w:rsidRDefault="001830DF" w:rsidP="007C32E0">
      <w:pPr>
        <w:pStyle w:val="NoSpacing"/>
        <w:ind w:left="1724"/>
        <w:jc w:val="both"/>
        <w:rPr>
          <w:rFonts w:ascii="Sylfaen" w:eastAsia="Times New Roman" w:hAnsi="Sylfaen"/>
          <w:sz w:val="24"/>
          <w:szCs w:val="24"/>
          <w:lang w:val="id-ID"/>
        </w:rPr>
      </w:pPr>
    </w:p>
    <w:p w14:paraId="34E34EC5" w14:textId="1FC5175C" w:rsidR="001830DF" w:rsidRPr="00C42DE7" w:rsidRDefault="001830DF"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Alokasi anggaran yang disediakan untuk UPTD RSJN Tahun 2024 dalam tupoksinya untuk memberikan layanan rehabilitasi sosial dasar kepada </w:t>
      </w:r>
      <w:r w:rsidR="00D94990" w:rsidRPr="00C42DE7">
        <w:rPr>
          <w:rFonts w:ascii="Sylfaen" w:eastAsia="Times New Roman" w:hAnsi="Sylfaen"/>
          <w:sz w:val="24"/>
          <w:szCs w:val="24"/>
          <w:lang w:val="id-ID"/>
        </w:rPr>
        <w:t>Anak</w:t>
      </w:r>
      <w:r w:rsidRPr="00C42DE7">
        <w:rPr>
          <w:rFonts w:ascii="Sylfaen" w:eastAsia="Times New Roman" w:hAnsi="Sylfaen"/>
          <w:sz w:val="24"/>
          <w:szCs w:val="24"/>
          <w:lang w:val="id-ID"/>
        </w:rPr>
        <w:t xml:space="preserve"> Putus Sekolah dan Anak yang Berhadapan dengan Hukum adalah sebesar </w:t>
      </w:r>
      <w:r w:rsidRPr="00C42DE7">
        <w:rPr>
          <w:rFonts w:ascii="Sylfaen" w:eastAsia="Times New Roman" w:hAnsi="Sylfaen"/>
          <w:b/>
          <w:bCs/>
          <w:sz w:val="24"/>
          <w:szCs w:val="24"/>
          <w:lang w:val="id-ID"/>
        </w:rPr>
        <w:t>Rp 4.212.867.000</w:t>
      </w:r>
      <w:r w:rsidRPr="00C42DE7">
        <w:rPr>
          <w:rFonts w:ascii="Sylfaen" w:eastAsia="Times New Roman" w:hAnsi="Sylfaen"/>
          <w:sz w:val="24"/>
          <w:szCs w:val="24"/>
          <w:lang w:val="id-ID"/>
        </w:rPr>
        <w:t>,- (</w:t>
      </w:r>
      <w:r w:rsidRPr="00C42DE7">
        <w:rPr>
          <w:rFonts w:ascii="Sylfaen" w:eastAsia="Times New Roman" w:hAnsi="Sylfaen"/>
          <w:i/>
          <w:iCs/>
          <w:sz w:val="24"/>
          <w:szCs w:val="24"/>
          <w:lang w:val="id-ID"/>
        </w:rPr>
        <w:t>empat milyar dua ratus dua belas juta delapan ratus enam puluh tujuh ribu rupiah</w:t>
      </w:r>
      <w:r w:rsidRPr="00C42DE7">
        <w:rPr>
          <w:rFonts w:ascii="Sylfaen" w:eastAsia="Times New Roman" w:hAnsi="Sylfaen"/>
          <w:sz w:val="24"/>
          <w:szCs w:val="24"/>
          <w:lang w:val="id-ID"/>
        </w:rPr>
        <w:t xml:space="preserve">). </w:t>
      </w:r>
    </w:p>
    <w:p w14:paraId="75D13CBC" w14:textId="5BDD7B98" w:rsidR="008966EF" w:rsidRPr="00C42DE7" w:rsidRDefault="008966EF" w:rsidP="007C32E0">
      <w:pPr>
        <w:pStyle w:val="NoSpacing"/>
        <w:ind w:left="1724"/>
        <w:jc w:val="both"/>
        <w:rPr>
          <w:rFonts w:ascii="Sylfaen" w:eastAsia="Times New Roman" w:hAnsi="Sylfaen"/>
          <w:sz w:val="24"/>
          <w:szCs w:val="24"/>
          <w:lang w:val="id-ID"/>
        </w:rPr>
      </w:pPr>
    </w:p>
    <w:p w14:paraId="5ADB5407" w14:textId="4989E788" w:rsidR="00CC2DDD" w:rsidRPr="00C42DE7" w:rsidRDefault="00CC2DDD"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Sampai dengan Triwulan I &amp; II  periode Januari s.d Juni 2024 UPTD RSJN telah memberikan layanan rehabilitasi sosial dasar kepada ABH sebanyak 13 (tiga belas) orang. Durasi pelayanan rehabilitasi sosial dasar yang diberikan kepada para ABH didasarkan kepada keputusan pengadilan terkait lamanya waktu rehabilitasi yang diputuskan untuk mereka sesuai dengan tindak pidana yang dilakukan. Untuk lebih jelasnya dapat dilihat pada tabel berikut ini : </w:t>
      </w:r>
    </w:p>
    <w:p w14:paraId="4A8430BC" w14:textId="4586D7D1" w:rsidR="00CC2DDD" w:rsidRPr="00C42DE7" w:rsidRDefault="00CC2DDD" w:rsidP="007C32E0">
      <w:pPr>
        <w:pStyle w:val="NoSpacing"/>
        <w:ind w:left="1724"/>
        <w:jc w:val="both"/>
        <w:rPr>
          <w:rFonts w:ascii="Sylfaen" w:eastAsia="Times New Roman" w:hAnsi="Sylfaen"/>
          <w:sz w:val="24"/>
          <w:szCs w:val="24"/>
          <w:lang w:val="id-ID"/>
        </w:rPr>
      </w:pPr>
    </w:p>
    <w:p w14:paraId="0BC588B4" w14:textId="7718DFB2" w:rsidR="00620644" w:rsidRPr="00C42DE7" w:rsidRDefault="00620644" w:rsidP="00ED0045">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Tabel 6</w:t>
      </w:r>
    </w:p>
    <w:p w14:paraId="0B278778" w14:textId="736BDB35" w:rsidR="00620644" w:rsidRPr="00C42DE7" w:rsidRDefault="00620644" w:rsidP="00ED0045">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ANAK YANG BERHADAPAN DENGAN HUKUM (ABH)</w:t>
      </w:r>
    </w:p>
    <w:p w14:paraId="0684BE0B" w14:textId="77777777" w:rsidR="00620644" w:rsidRPr="00C42DE7" w:rsidRDefault="00620644" w:rsidP="00ED0045">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BINAAN UPTD RUMOH SEUJAHTRA JROH NAGUNA DINAS SOSIAL ACEH</w:t>
      </w:r>
    </w:p>
    <w:p w14:paraId="61125526" w14:textId="193A10E4" w:rsidR="00620644" w:rsidRPr="00C42DE7" w:rsidRDefault="00620644" w:rsidP="00ED0045">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TRIWULAN I &amp; II PERIODE JANUARI S.D. JUNI 2024</w:t>
      </w:r>
      <w:r w:rsidR="007778FA" w:rsidRPr="00C42DE7">
        <w:rPr>
          <w:rFonts w:ascii="Sylfaen" w:eastAsia="Times New Roman" w:hAnsi="Sylfaen"/>
          <w:b/>
          <w:bCs/>
          <w:sz w:val="24"/>
          <w:szCs w:val="24"/>
          <w:lang w:val="id-ID"/>
        </w:rPr>
        <w:t>.</w:t>
      </w:r>
    </w:p>
    <w:p w14:paraId="63A6B439" w14:textId="0D5CCDCB" w:rsidR="007778FA" w:rsidRPr="00C42DE7" w:rsidRDefault="007778FA" w:rsidP="00620644">
      <w:pPr>
        <w:pStyle w:val="NoSpacing"/>
        <w:jc w:val="both"/>
        <w:rPr>
          <w:rFonts w:ascii="Sylfaen" w:eastAsia="Times New Roman" w:hAnsi="Sylfaen"/>
          <w:sz w:val="10"/>
          <w:szCs w:val="10"/>
          <w:lang w:val="id-ID"/>
        </w:rPr>
      </w:pPr>
    </w:p>
    <w:tbl>
      <w:tblPr>
        <w:tblW w:w="10343" w:type="dxa"/>
        <w:tblLook w:val="04A0" w:firstRow="1" w:lastRow="0" w:firstColumn="1" w:lastColumn="0" w:noHBand="0" w:noVBand="1"/>
      </w:tblPr>
      <w:tblGrid>
        <w:gridCol w:w="580"/>
        <w:gridCol w:w="1825"/>
        <w:gridCol w:w="567"/>
        <w:gridCol w:w="567"/>
        <w:gridCol w:w="567"/>
        <w:gridCol w:w="2268"/>
        <w:gridCol w:w="1134"/>
        <w:gridCol w:w="2835"/>
      </w:tblGrid>
      <w:tr w:rsidR="00ED0045" w:rsidRPr="00C42DE7" w14:paraId="4327DE59" w14:textId="77777777" w:rsidTr="00ED0045">
        <w:trPr>
          <w:trHeight w:val="690"/>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5F4C8A3"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No</w:t>
            </w:r>
          </w:p>
        </w:tc>
        <w:tc>
          <w:tcPr>
            <w:tcW w:w="1825"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AC1F127"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Nama</w:t>
            </w:r>
          </w:p>
        </w:tc>
        <w:tc>
          <w:tcPr>
            <w:tcW w:w="1701" w:type="dxa"/>
            <w:gridSpan w:val="3"/>
            <w:tcBorders>
              <w:top w:val="single" w:sz="4" w:space="0" w:color="auto"/>
              <w:left w:val="nil"/>
              <w:bottom w:val="single" w:sz="4" w:space="0" w:color="auto"/>
              <w:right w:val="single" w:sz="4" w:space="0" w:color="auto"/>
            </w:tcBorders>
            <w:shd w:val="clear" w:color="000000" w:fill="FFF2CC"/>
            <w:vAlign w:val="center"/>
            <w:hideMark/>
          </w:tcPr>
          <w:p w14:paraId="5D4D3A23"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Jenis Kelamin</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76BC29CD"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Tempat, Tgl Lahir</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B9C9C8D"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Usia (tahun)</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322EA976"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Alamat Asal</w:t>
            </w:r>
          </w:p>
        </w:tc>
      </w:tr>
      <w:tr w:rsidR="00ED0045" w:rsidRPr="00C42DE7" w14:paraId="42452099" w14:textId="77777777" w:rsidTr="00ED0045">
        <w:trPr>
          <w:trHeight w:val="405"/>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B89C4EF"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1F550567"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p>
        </w:tc>
        <w:tc>
          <w:tcPr>
            <w:tcW w:w="567" w:type="dxa"/>
            <w:tcBorders>
              <w:top w:val="nil"/>
              <w:left w:val="nil"/>
              <w:bottom w:val="single" w:sz="4" w:space="0" w:color="auto"/>
              <w:right w:val="single" w:sz="4" w:space="0" w:color="auto"/>
            </w:tcBorders>
            <w:shd w:val="clear" w:color="000000" w:fill="FFF2CC"/>
            <w:noWrap/>
            <w:vAlign w:val="center"/>
            <w:hideMark/>
          </w:tcPr>
          <w:p w14:paraId="1BBD0E92"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Lk</w:t>
            </w:r>
          </w:p>
        </w:tc>
        <w:tc>
          <w:tcPr>
            <w:tcW w:w="567" w:type="dxa"/>
            <w:tcBorders>
              <w:top w:val="nil"/>
              <w:left w:val="nil"/>
              <w:bottom w:val="single" w:sz="4" w:space="0" w:color="auto"/>
              <w:right w:val="single" w:sz="4" w:space="0" w:color="auto"/>
            </w:tcBorders>
            <w:shd w:val="clear" w:color="000000" w:fill="FFF2CC"/>
            <w:noWrap/>
            <w:vAlign w:val="center"/>
            <w:hideMark/>
          </w:tcPr>
          <w:p w14:paraId="3EE4BBD3"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Pr</w:t>
            </w:r>
          </w:p>
        </w:tc>
        <w:tc>
          <w:tcPr>
            <w:tcW w:w="567" w:type="dxa"/>
            <w:tcBorders>
              <w:top w:val="nil"/>
              <w:left w:val="nil"/>
              <w:bottom w:val="single" w:sz="4" w:space="0" w:color="auto"/>
              <w:right w:val="single" w:sz="4" w:space="0" w:color="auto"/>
            </w:tcBorders>
            <w:shd w:val="clear" w:color="000000" w:fill="FFF2CC"/>
            <w:noWrap/>
            <w:vAlign w:val="center"/>
            <w:hideMark/>
          </w:tcPr>
          <w:p w14:paraId="68065DC0"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Jlh</w:t>
            </w: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57476F42"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A840F04"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6740F6B3"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p>
        </w:tc>
      </w:tr>
      <w:tr w:rsidR="00ED0045" w:rsidRPr="00C42DE7" w14:paraId="2E64D519" w14:textId="77777777" w:rsidTr="00ED0045">
        <w:trPr>
          <w:trHeight w:val="390"/>
        </w:trPr>
        <w:tc>
          <w:tcPr>
            <w:tcW w:w="580" w:type="dxa"/>
            <w:tcBorders>
              <w:top w:val="nil"/>
              <w:left w:val="single" w:sz="4" w:space="0" w:color="auto"/>
              <w:bottom w:val="single" w:sz="4" w:space="0" w:color="auto"/>
              <w:right w:val="single" w:sz="4" w:space="0" w:color="auto"/>
            </w:tcBorders>
            <w:shd w:val="clear" w:color="000000" w:fill="CCFFFF"/>
            <w:noWrap/>
            <w:vAlign w:val="center"/>
            <w:hideMark/>
          </w:tcPr>
          <w:p w14:paraId="710052D0" w14:textId="77777777" w:rsidR="00ED0045" w:rsidRPr="00C42DE7" w:rsidRDefault="00ED0045" w:rsidP="00046362">
            <w:pPr>
              <w:spacing w:after="0" w:line="240" w:lineRule="auto"/>
              <w:jc w:val="center"/>
              <w:rPr>
                <w:rFonts w:ascii="Sylfaen" w:eastAsia="Times New Roman" w:hAnsi="Sylfaen" w:cs="Calibri"/>
                <w:b/>
                <w:bCs/>
                <w:color w:val="000000"/>
                <w:sz w:val="18"/>
                <w:szCs w:val="18"/>
                <w:lang w:eastAsia="en-ID"/>
              </w:rPr>
            </w:pPr>
            <w:r w:rsidRPr="00C42DE7">
              <w:rPr>
                <w:rFonts w:ascii="Sylfaen" w:eastAsia="Times New Roman" w:hAnsi="Sylfaen" w:cs="Calibri"/>
                <w:b/>
                <w:bCs/>
                <w:color w:val="000000"/>
                <w:sz w:val="18"/>
                <w:szCs w:val="18"/>
                <w:lang w:eastAsia="en-ID"/>
              </w:rPr>
              <w:t> </w:t>
            </w:r>
          </w:p>
        </w:tc>
        <w:tc>
          <w:tcPr>
            <w:tcW w:w="1825" w:type="dxa"/>
            <w:tcBorders>
              <w:top w:val="nil"/>
              <w:left w:val="nil"/>
              <w:bottom w:val="single" w:sz="4" w:space="0" w:color="auto"/>
              <w:right w:val="single" w:sz="4" w:space="0" w:color="auto"/>
            </w:tcBorders>
            <w:shd w:val="clear" w:color="000000" w:fill="CCFFFF"/>
            <w:noWrap/>
            <w:vAlign w:val="center"/>
            <w:hideMark/>
          </w:tcPr>
          <w:p w14:paraId="3475EF79" w14:textId="77777777" w:rsidR="00ED0045" w:rsidRPr="00C42DE7" w:rsidRDefault="00ED0045" w:rsidP="00046362">
            <w:pPr>
              <w:spacing w:after="0" w:line="240" w:lineRule="auto"/>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Jumlah</w:t>
            </w:r>
          </w:p>
        </w:tc>
        <w:tc>
          <w:tcPr>
            <w:tcW w:w="567" w:type="dxa"/>
            <w:tcBorders>
              <w:top w:val="nil"/>
              <w:left w:val="nil"/>
              <w:bottom w:val="single" w:sz="4" w:space="0" w:color="auto"/>
              <w:right w:val="single" w:sz="4" w:space="0" w:color="auto"/>
            </w:tcBorders>
            <w:shd w:val="clear" w:color="000000" w:fill="CCFFFF"/>
            <w:noWrap/>
            <w:vAlign w:val="center"/>
            <w:hideMark/>
          </w:tcPr>
          <w:p w14:paraId="2B70BCD1"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13</w:t>
            </w:r>
          </w:p>
        </w:tc>
        <w:tc>
          <w:tcPr>
            <w:tcW w:w="567" w:type="dxa"/>
            <w:tcBorders>
              <w:top w:val="nil"/>
              <w:left w:val="nil"/>
              <w:bottom w:val="single" w:sz="4" w:space="0" w:color="auto"/>
              <w:right w:val="single" w:sz="4" w:space="0" w:color="auto"/>
            </w:tcBorders>
            <w:shd w:val="clear" w:color="000000" w:fill="CCFFFF"/>
            <w:noWrap/>
            <w:vAlign w:val="center"/>
            <w:hideMark/>
          </w:tcPr>
          <w:p w14:paraId="1F0858D2"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0</w:t>
            </w:r>
          </w:p>
        </w:tc>
        <w:tc>
          <w:tcPr>
            <w:tcW w:w="567" w:type="dxa"/>
            <w:tcBorders>
              <w:top w:val="nil"/>
              <w:left w:val="nil"/>
              <w:bottom w:val="single" w:sz="4" w:space="0" w:color="auto"/>
              <w:right w:val="single" w:sz="4" w:space="0" w:color="auto"/>
            </w:tcBorders>
            <w:shd w:val="clear" w:color="000000" w:fill="CCFFFF"/>
            <w:noWrap/>
            <w:vAlign w:val="center"/>
            <w:hideMark/>
          </w:tcPr>
          <w:p w14:paraId="1E44414A" w14:textId="77777777" w:rsidR="00ED0045" w:rsidRPr="00C42DE7" w:rsidRDefault="00ED0045"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13</w:t>
            </w:r>
          </w:p>
        </w:tc>
        <w:tc>
          <w:tcPr>
            <w:tcW w:w="2268" w:type="dxa"/>
            <w:tcBorders>
              <w:top w:val="nil"/>
              <w:left w:val="nil"/>
              <w:bottom w:val="single" w:sz="4" w:space="0" w:color="auto"/>
              <w:right w:val="single" w:sz="4" w:space="0" w:color="auto"/>
            </w:tcBorders>
            <w:shd w:val="clear" w:color="000000" w:fill="CCFFFF"/>
            <w:noWrap/>
            <w:vAlign w:val="center"/>
            <w:hideMark/>
          </w:tcPr>
          <w:p w14:paraId="3B8974EC"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r w:rsidRPr="00C42DE7">
              <w:rPr>
                <w:rFonts w:ascii="Sylfaen" w:eastAsia="Times New Roman" w:hAnsi="Sylfaen" w:cs="Calibri"/>
                <w:b/>
                <w:bCs/>
                <w:color w:val="000000"/>
                <w:sz w:val="18"/>
                <w:szCs w:val="18"/>
                <w:lang w:eastAsia="en-ID"/>
              </w:rPr>
              <w:t> </w:t>
            </w:r>
          </w:p>
        </w:tc>
        <w:tc>
          <w:tcPr>
            <w:tcW w:w="1134" w:type="dxa"/>
            <w:tcBorders>
              <w:top w:val="nil"/>
              <w:left w:val="nil"/>
              <w:bottom w:val="single" w:sz="4" w:space="0" w:color="auto"/>
              <w:right w:val="single" w:sz="4" w:space="0" w:color="auto"/>
            </w:tcBorders>
            <w:shd w:val="clear" w:color="000000" w:fill="CCFFFF"/>
            <w:noWrap/>
            <w:vAlign w:val="center"/>
            <w:hideMark/>
          </w:tcPr>
          <w:p w14:paraId="23574EB0"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r w:rsidRPr="00C42DE7">
              <w:rPr>
                <w:rFonts w:ascii="Sylfaen" w:eastAsia="Times New Roman" w:hAnsi="Sylfaen" w:cs="Calibri"/>
                <w:b/>
                <w:bCs/>
                <w:color w:val="000000"/>
                <w:sz w:val="18"/>
                <w:szCs w:val="18"/>
                <w:lang w:eastAsia="en-ID"/>
              </w:rPr>
              <w:t> </w:t>
            </w:r>
          </w:p>
        </w:tc>
        <w:tc>
          <w:tcPr>
            <w:tcW w:w="2835" w:type="dxa"/>
            <w:tcBorders>
              <w:top w:val="nil"/>
              <w:left w:val="nil"/>
              <w:bottom w:val="single" w:sz="4" w:space="0" w:color="auto"/>
              <w:right w:val="single" w:sz="4" w:space="0" w:color="auto"/>
            </w:tcBorders>
            <w:shd w:val="clear" w:color="000000" w:fill="CCFFFF"/>
            <w:noWrap/>
            <w:vAlign w:val="center"/>
            <w:hideMark/>
          </w:tcPr>
          <w:p w14:paraId="67727E51" w14:textId="77777777" w:rsidR="00ED0045" w:rsidRPr="00C42DE7" w:rsidRDefault="00ED0045" w:rsidP="00046362">
            <w:pPr>
              <w:spacing w:after="0" w:line="240" w:lineRule="auto"/>
              <w:rPr>
                <w:rFonts w:ascii="Sylfaen" w:eastAsia="Times New Roman" w:hAnsi="Sylfaen" w:cs="Calibri"/>
                <w:b/>
                <w:bCs/>
                <w:color w:val="000000"/>
                <w:sz w:val="18"/>
                <w:szCs w:val="18"/>
                <w:lang w:eastAsia="en-ID"/>
              </w:rPr>
            </w:pPr>
            <w:r w:rsidRPr="00C42DE7">
              <w:rPr>
                <w:rFonts w:ascii="Sylfaen" w:eastAsia="Times New Roman" w:hAnsi="Sylfaen" w:cs="Calibri"/>
                <w:b/>
                <w:bCs/>
                <w:color w:val="000000"/>
                <w:sz w:val="18"/>
                <w:szCs w:val="18"/>
                <w:lang w:eastAsia="en-ID"/>
              </w:rPr>
              <w:t> </w:t>
            </w:r>
          </w:p>
        </w:tc>
      </w:tr>
      <w:tr w:rsidR="00ED0045" w:rsidRPr="00C42DE7" w14:paraId="759AE62E" w14:textId="77777777" w:rsidTr="00ED0045">
        <w:trPr>
          <w:trHeight w:val="74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D4FFA9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w:t>
            </w:r>
          </w:p>
        </w:tc>
        <w:tc>
          <w:tcPr>
            <w:tcW w:w="1825" w:type="dxa"/>
            <w:tcBorders>
              <w:top w:val="nil"/>
              <w:left w:val="nil"/>
              <w:bottom w:val="single" w:sz="4" w:space="0" w:color="auto"/>
              <w:right w:val="single" w:sz="4" w:space="0" w:color="auto"/>
            </w:tcBorders>
            <w:shd w:val="clear" w:color="auto" w:fill="auto"/>
            <w:noWrap/>
            <w:vAlign w:val="center"/>
            <w:hideMark/>
          </w:tcPr>
          <w:p w14:paraId="304D833E"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Bilal Ramadhan</w:t>
            </w:r>
          </w:p>
        </w:tc>
        <w:tc>
          <w:tcPr>
            <w:tcW w:w="567" w:type="dxa"/>
            <w:tcBorders>
              <w:top w:val="nil"/>
              <w:left w:val="nil"/>
              <w:bottom w:val="single" w:sz="4" w:space="0" w:color="auto"/>
              <w:right w:val="single" w:sz="4" w:space="0" w:color="auto"/>
            </w:tcBorders>
            <w:shd w:val="clear" w:color="auto" w:fill="auto"/>
            <w:noWrap/>
            <w:vAlign w:val="center"/>
            <w:hideMark/>
          </w:tcPr>
          <w:p w14:paraId="28B0BC43"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1F332EE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099B4896"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253C4ED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Langkat, 20/09/2008</w:t>
            </w:r>
          </w:p>
        </w:tc>
        <w:tc>
          <w:tcPr>
            <w:tcW w:w="1134" w:type="dxa"/>
            <w:tcBorders>
              <w:top w:val="nil"/>
              <w:left w:val="nil"/>
              <w:bottom w:val="single" w:sz="4" w:space="0" w:color="auto"/>
              <w:right w:val="single" w:sz="4" w:space="0" w:color="auto"/>
            </w:tcBorders>
            <w:shd w:val="clear" w:color="auto" w:fill="auto"/>
            <w:noWrap/>
            <w:vAlign w:val="center"/>
            <w:hideMark/>
          </w:tcPr>
          <w:p w14:paraId="15A9C90E"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835" w:type="dxa"/>
            <w:tcBorders>
              <w:top w:val="nil"/>
              <w:left w:val="nil"/>
              <w:bottom w:val="single" w:sz="4" w:space="0" w:color="auto"/>
              <w:right w:val="single" w:sz="4" w:space="0" w:color="auto"/>
            </w:tcBorders>
            <w:shd w:val="clear" w:color="auto" w:fill="auto"/>
            <w:vAlign w:val="center"/>
            <w:hideMark/>
          </w:tcPr>
          <w:p w14:paraId="2D92D8FB"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Lingkungan II Sri Mulyo Kec. Besitang Kab. Langkat, Prov Sumatera Utara.</w:t>
            </w:r>
          </w:p>
        </w:tc>
      </w:tr>
      <w:tr w:rsidR="00ED0045" w:rsidRPr="00C42DE7" w14:paraId="77C331DF" w14:textId="77777777" w:rsidTr="00ED0045">
        <w:trPr>
          <w:trHeight w:val="51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7D5A1C"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w:t>
            </w:r>
          </w:p>
        </w:tc>
        <w:tc>
          <w:tcPr>
            <w:tcW w:w="1825" w:type="dxa"/>
            <w:tcBorders>
              <w:top w:val="nil"/>
              <w:left w:val="nil"/>
              <w:bottom w:val="single" w:sz="4" w:space="0" w:color="auto"/>
              <w:right w:val="single" w:sz="4" w:space="0" w:color="auto"/>
            </w:tcBorders>
            <w:shd w:val="clear" w:color="auto" w:fill="auto"/>
            <w:noWrap/>
            <w:vAlign w:val="center"/>
            <w:hideMark/>
          </w:tcPr>
          <w:p w14:paraId="2DF6D77D"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Farid Habibie</w:t>
            </w:r>
          </w:p>
        </w:tc>
        <w:tc>
          <w:tcPr>
            <w:tcW w:w="567" w:type="dxa"/>
            <w:tcBorders>
              <w:top w:val="nil"/>
              <w:left w:val="nil"/>
              <w:bottom w:val="single" w:sz="4" w:space="0" w:color="auto"/>
              <w:right w:val="single" w:sz="4" w:space="0" w:color="auto"/>
            </w:tcBorders>
            <w:shd w:val="clear" w:color="auto" w:fill="auto"/>
            <w:noWrap/>
            <w:vAlign w:val="center"/>
            <w:hideMark/>
          </w:tcPr>
          <w:p w14:paraId="71B59EC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5F99970E"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2244CEA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44B98D7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14/09/2006</w:t>
            </w:r>
          </w:p>
        </w:tc>
        <w:tc>
          <w:tcPr>
            <w:tcW w:w="1134" w:type="dxa"/>
            <w:tcBorders>
              <w:top w:val="nil"/>
              <w:left w:val="nil"/>
              <w:bottom w:val="single" w:sz="4" w:space="0" w:color="auto"/>
              <w:right w:val="single" w:sz="4" w:space="0" w:color="auto"/>
            </w:tcBorders>
            <w:shd w:val="clear" w:color="auto" w:fill="auto"/>
            <w:noWrap/>
            <w:vAlign w:val="center"/>
            <w:hideMark/>
          </w:tcPr>
          <w:p w14:paraId="1D7557D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835" w:type="dxa"/>
            <w:tcBorders>
              <w:top w:val="nil"/>
              <w:left w:val="nil"/>
              <w:bottom w:val="single" w:sz="4" w:space="0" w:color="auto"/>
              <w:right w:val="single" w:sz="4" w:space="0" w:color="auto"/>
            </w:tcBorders>
            <w:shd w:val="clear" w:color="auto" w:fill="auto"/>
            <w:vAlign w:val="center"/>
            <w:hideMark/>
          </w:tcPr>
          <w:p w14:paraId="39B88B42"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Gue Kec. Kuta Baro Kab. Aceh Besar.</w:t>
            </w:r>
          </w:p>
        </w:tc>
      </w:tr>
      <w:tr w:rsidR="00ED0045" w:rsidRPr="00C42DE7" w14:paraId="63F54122"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65D427B"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w:t>
            </w:r>
          </w:p>
        </w:tc>
        <w:tc>
          <w:tcPr>
            <w:tcW w:w="1825" w:type="dxa"/>
            <w:tcBorders>
              <w:top w:val="nil"/>
              <w:left w:val="nil"/>
              <w:bottom w:val="single" w:sz="4" w:space="0" w:color="auto"/>
              <w:right w:val="single" w:sz="4" w:space="0" w:color="auto"/>
            </w:tcBorders>
            <w:shd w:val="clear" w:color="auto" w:fill="auto"/>
            <w:noWrap/>
            <w:vAlign w:val="center"/>
            <w:hideMark/>
          </w:tcPr>
          <w:p w14:paraId="12CC35F0"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Kamil</w:t>
            </w:r>
          </w:p>
        </w:tc>
        <w:tc>
          <w:tcPr>
            <w:tcW w:w="567" w:type="dxa"/>
            <w:tcBorders>
              <w:top w:val="nil"/>
              <w:left w:val="nil"/>
              <w:bottom w:val="single" w:sz="4" w:space="0" w:color="auto"/>
              <w:right w:val="single" w:sz="4" w:space="0" w:color="auto"/>
            </w:tcBorders>
            <w:shd w:val="clear" w:color="auto" w:fill="auto"/>
            <w:noWrap/>
            <w:vAlign w:val="center"/>
            <w:hideMark/>
          </w:tcPr>
          <w:p w14:paraId="3F3DF614"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47163874"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3A809627"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720D321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09/06/2006</w:t>
            </w:r>
          </w:p>
        </w:tc>
        <w:tc>
          <w:tcPr>
            <w:tcW w:w="1134" w:type="dxa"/>
            <w:tcBorders>
              <w:top w:val="nil"/>
              <w:left w:val="nil"/>
              <w:bottom w:val="single" w:sz="4" w:space="0" w:color="auto"/>
              <w:right w:val="single" w:sz="4" w:space="0" w:color="auto"/>
            </w:tcBorders>
            <w:shd w:val="clear" w:color="auto" w:fill="auto"/>
            <w:noWrap/>
            <w:vAlign w:val="center"/>
            <w:hideMark/>
          </w:tcPr>
          <w:p w14:paraId="7F480AC6"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835" w:type="dxa"/>
            <w:tcBorders>
              <w:top w:val="nil"/>
              <w:left w:val="nil"/>
              <w:bottom w:val="single" w:sz="4" w:space="0" w:color="auto"/>
              <w:right w:val="single" w:sz="4" w:space="0" w:color="auto"/>
            </w:tcBorders>
            <w:shd w:val="clear" w:color="auto" w:fill="auto"/>
            <w:vAlign w:val="center"/>
            <w:hideMark/>
          </w:tcPr>
          <w:p w14:paraId="09D24D89"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Siron Kec. Kuta Cot Glie Kab. Aceh Besar.</w:t>
            </w:r>
          </w:p>
        </w:tc>
      </w:tr>
      <w:tr w:rsidR="00ED0045" w:rsidRPr="00C42DE7" w14:paraId="2080A136"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D09050"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w:t>
            </w:r>
          </w:p>
        </w:tc>
        <w:tc>
          <w:tcPr>
            <w:tcW w:w="1825" w:type="dxa"/>
            <w:tcBorders>
              <w:top w:val="nil"/>
              <w:left w:val="nil"/>
              <w:bottom w:val="single" w:sz="4" w:space="0" w:color="auto"/>
              <w:right w:val="single" w:sz="4" w:space="0" w:color="auto"/>
            </w:tcBorders>
            <w:shd w:val="clear" w:color="auto" w:fill="auto"/>
            <w:noWrap/>
            <w:vAlign w:val="center"/>
            <w:hideMark/>
          </w:tcPr>
          <w:p w14:paraId="263D3A89"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Rama Riski Tryana</w:t>
            </w:r>
          </w:p>
        </w:tc>
        <w:tc>
          <w:tcPr>
            <w:tcW w:w="567" w:type="dxa"/>
            <w:tcBorders>
              <w:top w:val="nil"/>
              <w:left w:val="nil"/>
              <w:bottom w:val="single" w:sz="4" w:space="0" w:color="auto"/>
              <w:right w:val="single" w:sz="4" w:space="0" w:color="auto"/>
            </w:tcBorders>
            <w:shd w:val="clear" w:color="auto" w:fill="auto"/>
            <w:noWrap/>
            <w:vAlign w:val="center"/>
            <w:hideMark/>
          </w:tcPr>
          <w:p w14:paraId="15FB5BB6"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66FA029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20428B3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3E46CF7"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06/10/2005</w:t>
            </w:r>
          </w:p>
        </w:tc>
        <w:tc>
          <w:tcPr>
            <w:tcW w:w="1134" w:type="dxa"/>
            <w:tcBorders>
              <w:top w:val="nil"/>
              <w:left w:val="nil"/>
              <w:bottom w:val="single" w:sz="4" w:space="0" w:color="auto"/>
              <w:right w:val="single" w:sz="4" w:space="0" w:color="auto"/>
            </w:tcBorders>
            <w:shd w:val="clear" w:color="auto" w:fill="auto"/>
            <w:noWrap/>
            <w:vAlign w:val="center"/>
            <w:hideMark/>
          </w:tcPr>
          <w:p w14:paraId="5D35165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835" w:type="dxa"/>
            <w:tcBorders>
              <w:top w:val="nil"/>
              <w:left w:val="nil"/>
              <w:bottom w:val="single" w:sz="4" w:space="0" w:color="auto"/>
              <w:right w:val="single" w:sz="4" w:space="0" w:color="auto"/>
            </w:tcBorders>
            <w:shd w:val="clear" w:color="auto" w:fill="auto"/>
            <w:vAlign w:val="center"/>
            <w:hideMark/>
          </w:tcPr>
          <w:p w14:paraId="58A72D45"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Lamteumen Timur Kec. Jaya Baru Kota Banda Aceh.</w:t>
            </w:r>
          </w:p>
        </w:tc>
      </w:tr>
      <w:tr w:rsidR="00ED0045" w:rsidRPr="00C42DE7" w14:paraId="4B03E675"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B552B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w:t>
            </w:r>
          </w:p>
        </w:tc>
        <w:tc>
          <w:tcPr>
            <w:tcW w:w="1825" w:type="dxa"/>
            <w:tcBorders>
              <w:top w:val="nil"/>
              <w:left w:val="nil"/>
              <w:bottom w:val="single" w:sz="4" w:space="0" w:color="auto"/>
              <w:right w:val="single" w:sz="4" w:space="0" w:color="auto"/>
            </w:tcBorders>
            <w:shd w:val="clear" w:color="auto" w:fill="auto"/>
            <w:noWrap/>
            <w:vAlign w:val="center"/>
            <w:hideMark/>
          </w:tcPr>
          <w:p w14:paraId="2433C007"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Noval Muanisi</w:t>
            </w:r>
          </w:p>
        </w:tc>
        <w:tc>
          <w:tcPr>
            <w:tcW w:w="567" w:type="dxa"/>
            <w:tcBorders>
              <w:top w:val="nil"/>
              <w:left w:val="nil"/>
              <w:bottom w:val="single" w:sz="4" w:space="0" w:color="auto"/>
              <w:right w:val="single" w:sz="4" w:space="0" w:color="auto"/>
            </w:tcBorders>
            <w:shd w:val="clear" w:color="auto" w:fill="auto"/>
            <w:noWrap/>
            <w:vAlign w:val="center"/>
            <w:hideMark/>
          </w:tcPr>
          <w:p w14:paraId="705A9C31"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5F26F7D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74FFC10F"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129E4C3F"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26/05/2006</w:t>
            </w:r>
          </w:p>
        </w:tc>
        <w:tc>
          <w:tcPr>
            <w:tcW w:w="1134" w:type="dxa"/>
            <w:tcBorders>
              <w:top w:val="nil"/>
              <w:left w:val="nil"/>
              <w:bottom w:val="single" w:sz="4" w:space="0" w:color="auto"/>
              <w:right w:val="single" w:sz="4" w:space="0" w:color="auto"/>
            </w:tcBorders>
            <w:shd w:val="clear" w:color="auto" w:fill="auto"/>
            <w:noWrap/>
            <w:vAlign w:val="center"/>
            <w:hideMark/>
          </w:tcPr>
          <w:p w14:paraId="5DDFC0A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835" w:type="dxa"/>
            <w:tcBorders>
              <w:top w:val="nil"/>
              <w:left w:val="nil"/>
              <w:bottom w:val="single" w:sz="4" w:space="0" w:color="auto"/>
              <w:right w:val="single" w:sz="4" w:space="0" w:color="auto"/>
            </w:tcBorders>
            <w:shd w:val="clear" w:color="auto" w:fill="auto"/>
            <w:vAlign w:val="center"/>
            <w:hideMark/>
          </w:tcPr>
          <w:p w14:paraId="6BEF00F0"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Punge Blang Cut Kec. Jaya Baru Kota Banda Aceh.</w:t>
            </w:r>
          </w:p>
        </w:tc>
      </w:tr>
      <w:tr w:rsidR="00ED0045" w:rsidRPr="00C42DE7" w14:paraId="7F14111B"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ACE64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w:t>
            </w:r>
          </w:p>
        </w:tc>
        <w:tc>
          <w:tcPr>
            <w:tcW w:w="1825" w:type="dxa"/>
            <w:tcBorders>
              <w:top w:val="nil"/>
              <w:left w:val="nil"/>
              <w:bottom w:val="single" w:sz="4" w:space="0" w:color="auto"/>
              <w:right w:val="single" w:sz="4" w:space="0" w:color="auto"/>
            </w:tcBorders>
            <w:shd w:val="clear" w:color="auto" w:fill="auto"/>
            <w:noWrap/>
            <w:vAlign w:val="center"/>
            <w:hideMark/>
          </w:tcPr>
          <w:p w14:paraId="570C02F8"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Arif Fadhillah</w:t>
            </w:r>
          </w:p>
        </w:tc>
        <w:tc>
          <w:tcPr>
            <w:tcW w:w="567" w:type="dxa"/>
            <w:tcBorders>
              <w:top w:val="nil"/>
              <w:left w:val="nil"/>
              <w:bottom w:val="single" w:sz="4" w:space="0" w:color="auto"/>
              <w:right w:val="single" w:sz="4" w:space="0" w:color="auto"/>
            </w:tcBorders>
            <w:shd w:val="clear" w:color="auto" w:fill="auto"/>
            <w:noWrap/>
            <w:vAlign w:val="center"/>
            <w:hideMark/>
          </w:tcPr>
          <w:p w14:paraId="02DACC9F"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1EE8B227"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6007331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0F402804"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06/05/2006</w:t>
            </w:r>
          </w:p>
        </w:tc>
        <w:tc>
          <w:tcPr>
            <w:tcW w:w="1134" w:type="dxa"/>
            <w:tcBorders>
              <w:top w:val="nil"/>
              <w:left w:val="nil"/>
              <w:bottom w:val="single" w:sz="4" w:space="0" w:color="auto"/>
              <w:right w:val="single" w:sz="4" w:space="0" w:color="auto"/>
            </w:tcBorders>
            <w:shd w:val="clear" w:color="auto" w:fill="auto"/>
            <w:noWrap/>
            <w:vAlign w:val="center"/>
            <w:hideMark/>
          </w:tcPr>
          <w:p w14:paraId="2B4BE471"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835" w:type="dxa"/>
            <w:tcBorders>
              <w:top w:val="nil"/>
              <w:left w:val="nil"/>
              <w:bottom w:val="single" w:sz="4" w:space="0" w:color="auto"/>
              <w:right w:val="single" w:sz="4" w:space="0" w:color="auto"/>
            </w:tcBorders>
            <w:shd w:val="clear" w:color="auto" w:fill="auto"/>
            <w:vAlign w:val="center"/>
            <w:hideMark/>
          </w:tcPr>
          <w:p w14:paraId="1987855D"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Bitai Kec. Jaya Baru Kota Banda Aceh.</w:t>
            </w:r>
          </w:p>
        </w:tc>
      </w:tr>
      <w:tr w:rsidR="00ED0045" w:rsidRPr="00C42DE7" w14:paraId="68A3916B"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FE12E3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w:t>
            </w:r>
          </w:p>
        </w:tc>
        <w:tc>
          <w:tcPr>
            <w:tcW w:w="1825" w:type="dxa"/>
            <w:tcBorders>
              <w:top w:val="nil"/>
              <w:left w:val="nil"/>
              <w:bottom w:val="single" w:sz="4" w:space="0" w:color="auto"/>
              <w:right w:val="single" w:sz="4" w:space="0" w:color="auto"/>
            </w:tcBorders>
            <w:shd w:val="clear" w:color="auto" w:fill="auto"/>
            <w:noWrap/>
            <w:vAlign w:val="center"/>
            <w:hideMark/>
          </w:tcPr>
          <w:p w14:paraId="3CB70C76"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Bungaran Sahputra</w:t>
            </w:r>
          </w:p>
        </w:tc>
        <w:tc>
          <w:tcPr>
            <w:tcW w:w="567" w:type="dxa"/>
            <w:tcBorders>
              <w:top w:val="nil"/>
              <w:left w:val="nil"/>
              <w:bottom w:val="single" w:sz="4" w:space="0" w:color="auto"/>
              <w:right w:val="single" w:sz="4" w:space="0" w:color="auto"/>
            </w:tcBorders>
            <w:shd w:val="clear" w:color="auto" w:fill="auto"/>
            <w:noWrap/>
            <w:vAlign w:val="center"/>
            <w:hideMark/>
          </w:tcPr>
          <w:p w14:paraId="5565D6D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3EEFFD5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17D73A3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6E125A0"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Medan, 28/04/2007</w:t>
            </w:r>
          </w:p>
        </w:tc>
        <w:tc>
          <w:tcPr>
            <w:tcW w:w="1134" w:type="dxa"/>
            <w:tcBorders>
              <w:top w:val="nil"/>
              <w:left w:val="nil"/>
              <w:bottom w:val="single" w:sz="4" w:space="0" w:color="auto"/>
              <w:right w:val="single" w:sz="4" w:space="0" w:color="auto"/>
            </w:tcBorders>
            <w:shd w:val="clear" w:color="auto" w:fill="auto"/>
            <w:noWrap/>
            <w:vAlign w:val="center"/>
            <w:hideMark/>
          </w:tcPr>
          <w:p w14:paraId="766D3633"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835" w:type="dxa"/>
            <w:tcBorders>
              <w:top w:val="nil"/>
              <w:left w:val="nil"/>
              <w:bottom w:val="single" w:sz="4" w:space="0" w:color="auto"/>
              <w:right w:val="single" w:sz="4" w:space="0" w:color="auto"/>
            </w:tcBorders>
            <w:shd w:val="clear" w:color="auto" w:fill="auto"/>
            <w:vAlign w:val="center"/>
            <w:hideMark/>
          </w:tcPr>
          <w:p w14:paraId="56C542E1"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Lamreh, Kec. Mesjid  Raya Kab. Aceh Besar.</w:t>
            </w:r>
          </w:p>
        </w:tc>
      </w:tr>
      <w:tr w:rsidR="00ED0045" w:rsidRPr="00C42DE7" w14:paraId="702DA905" w14:textId="77777777" w:rsidTr="00ED0045">
        <w:trPr>
          <w:trHeight w:val="6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B45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5D29AB8C"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Aidil Fahri</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A7054F"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836D4E"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single" w:sz="4" w:space="0" w:color="auto"/>
              <w:left w:val="nil"/>
              <w:bottom w:val="single" w:sz="4" w:space="0" w:color="auto"/>
              <w:right w:val="single" w:sz="4" w:space="0" w:color="auto"/>
            </w:tcBorders>
            <w:shd w:val="clear" w:color="000000" w:fill="BFBFBF"/>
            <w:noWrap/>
            <w:vAlign w:val="center"/>
            <w:hideMark/>
          </w:tcPr>
          <w:p w14:paraId="59053FB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96A75BF"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31/12/2007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433FC8C"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96C70BC"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Suka Damai Kec. Lembah Seulawah Kab. Aceh Besar.</w:t>
            </w:r>
          </w:p>
        </w:tc>
      </w:tr>
      <w:tr w:rsidR="00ED0045" w:rsidRPr="00C42DE7" w14:paraId="076B5B63"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BA2505"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w:t>
            </w:r>
          </w:p>
        </w:tc>
        <w:tc>
          <w:tcPr>
            <w:tcW w:w="1825" w:type="dxa"/>
            <w:tcBorders>
              <w:top w:val="nil"/>
              <w:left w:val="nil"/>
              <w:bottom w:val="single" w:sz="4" w:space="0" w:color="auto"/>
              <w:right w:val="single" w:sz="4" w:space="0" w:color="auto"/>
            </w:tcBorders>
            <w:shd w:val="clear" w:color="auto" w:fill="auto"/>
            <w:noWrap/>
            <w:vAlign w:val="center"/>
            <w:hideMark/>
          </w:tcPr>
          <w:p w14:paraId="5A2B0290"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Riski</w:t>
            </w:r>
          </w:p>
        </w:tc>
        <w:tc>
          <w:tcPr>
            <w:tcW w:w="567" w:type="dxa"/>
            <w:tcBorders>
              <w:top w:val="nil"/>
              <w:left w:val="nil"/>
              <w:bottom w:val="single" w:sz="4" w:space="0" w:color="auto"/>
              <w:right w:val="single" w:sz="4" w:space="0" w:color="auto"/>
            </w:tcBorders>
            <w:shd w:val="clear" w:color="auto" w:fill="auto"/>
            <w:noWrap/>
            <w:vAlign w:val="center"/>
            <w:hideMark/>
          </w:tcPr>
          <w:p w14:paraId="3F0E2EAC"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1E214697"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7D9DDAFB"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2BE6BE01"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Panton Labu, 27/08/2008</w:t>
            </w:r>
          </w:p>
        </w:tc>
        <w:tc>
          <w:tcPr>
            <w:tcW w:w="1134" w:type="dxa"/>
            <w:tcBorders>
              <w:top w:val="nil"/>
              <w:left w:val="nil"/>
              <w:bottom w:val="single" w:sz="4" w:space="0" w:color="auto"/>
              <w:right w:val="single" w:sz="4" w:space="0" w:color="auto"/>
            </w:tcBorders>
            <w:shd w:val="clear" w:color="auto" w:fill="auto"/>
            <w:noWrap/>
            <w:vAlign w:val="center"/>
            <w:hideMark/>
          </w:tcPr>
          <w:p w14:paraId="4E13F8B7"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c>
          <w:tcPr>
            <w:tcW w:w="2835" w:type="dxa"/>
            <w:tcBorders>
              <w:top w:val="nil"/>
              <w:left w:val="nil"/>
              <w:bottom w:val="single" w:sz="4" w:space="0" w:color="auto"/>
              <w:right w:val="single" w:sz="4" w:space="0" w:color="auto"/>
            </w:tcBorders>
            <w:shd w:val="clear" w:color="auto" w:fill="auto"/>
            <w:vAlign w:val="center"/>
            <w:hideMark/>
          </w:tcPr>
          <w:p w14:paraId="6F3961D7"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Suka Damai Kec. Lembah Seulawah Kab. Aceh Besar.</w:t>
            </w:r>
          </w:p>
        </w:tc>
      </w:tr>
      <w:tr w:rsidR="00ED0045" w:rsidRPr="00C42DE7" w14:paraId="592D0DB4"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C9D9631"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c>
          <w:tcPr>
            <w:tcW w:w="1825" w:type="dxa"/>
            <w:tcBorders>
              <w:top w:val="nil"/>
              <w:left w:val="nil"/>
              <w:bottom w:val="single" w:sz="4" w:space="0" w:color="auto"/>
              <w:right w:val="single" w:sz="4" w:space="0" w:color="auto"/>
            </w:tcBorders>
            <w:shd w:val="clear" w:color="auto" w:fill="auto"/>
            <w:noWrap/>
            <w:vAlign w:val="center"/>
            <w:hideMark/>
          </w:tcPr>
          <w:p w14:paraId="0497BC9B"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Imam Syais</w:t>
            </w:r>
          </w:p>
        </w:tc>
        <w:tc>
          <w:tcPr>
            <w:tcW w:w="567" w:type="dxa"/>
            <w:tcBorders>
              <w:top w:val="nil"/>
              <w:left w:val="nil"/>
              <w:bottom w:val="single" w:sz="4" w:space="0" w:color="auto"/>
              <w:right w:val="single" w:sz="4" w:space="0" w:color="auto"/>
            </w:tcBorders>
            <w:shd w:val="clear" w:color="auto" w:fill="auto"/>
            <w:noWrap/>
            <w:vAlign w:val="center"/>
            <w:hideMark/>
          </w:tcPr>
          <w:p w14:paraId="4C2B41E0"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328B17B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1D19FCE2"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09073A6E"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20/04/2006</w:t>
            </w:r>
          </w:p>
        </w:tc>
        <w:tc>
          <w:tcPr>
            <w:tcW w:w="1134" w:type="dxa"/>
            <w:tcBorders>
              <w:top w:val="nil"/>
              <w:left w:val="nil"/>
              <w:bottom w:val="single" w:sz="4" w:space="0" w:color="auto"/>
              <w:right w:val="single" w:sz="4" w:space="0" w:color="auto"/>
            </w:tcBorders>
            <w:shd w:val="clear" w:color="auto" w:fill="auto"/>
            <w:noWrap/>
            <w:vAlign w:val="center"/>
            <w:hideMark/>
          </w:tcPr>
          <w:p w14:paraId="755936A5"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835" w:type="dxa"/>
            <w:tcBorders>
              <w:top w:val="nil"/>
              <w:left w:val="nil"/>
              <w:bottom w:val="single" w:sz="4" w:space="0" w:color="auto"/>
              <w:right w:val="single" w:sz="4" w:space="0" w:color="auto"/>
            </w:tcBorders>
            <w:shd w:val="clear" w:color="auto" w:fill="auto"/>
            <w:vAlign w:val="center"/>
            <w:hideMark/>
          </w:tcPr>
          <w:p w14:paraId="7A9249FB"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Punie Kec. Darul Imarah Kab. Aceh Besar.</w:t>
            </w:r>
          </w:p>
        </w:tc>
      </w:tr>
      <w:tr w:rsidR="00ED0045" w:rsidRPr="00C42DE7" w14:paraId="4478599A"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073A56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11</w:t>
            </w:r>
          </w:p>
        </w:tc>
        <w:tc>
          <w:tcPr>
            <w:tcW w:w="1825" w:type="dxa"/>
            <w:tcBorders>
              <w:top w:val="nil"/>
              <w:left w:val="nil"/>
              <w:bottom w:val="single" w:sz="4" w:space="0" w:color="auto"/>
              <w:right w:val="single" w:sz="4" w:space="0" w:color="auto"/>
            </w:tcBorders>
            <w:shd w:val="clear" w:color="auto" w:fill="auto"/>
            <w:noWrap/>
            <w:vAlign w:val="center"/>
            <w:hideMark/>
          </w:tcPr>
          <w:p w14:paraId="5F9D59A6"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Doni Fahreza</w:t>
            </w:r>
          </w:p>
        </w:tc>
        <w:tc>
          <w:tcPr>
            <w:tcW w:w="567" w:type="dxa"/>
            <w:tcBorders>
              <w:top w:val="nil"/>
              <w:left w:val="nil"/>
              <w:bottom w:val="single" w:sz="4" w:space="0" w:color="auto"/>
              <w:right w:val="single" w:sz="4" w:space="0" w:color="auto"/>
            </w:tcBorders>
            <w:shd w:val="clear" w:color="auto" w:fill="auto"/>
            <w:noWrap/>
            <w:vAlign w:val="center"/>
            <w:hideMark/>
          </w:tcPr>
          <w:p w14:paraId="32853176"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3AC754E2"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BFBFBF"/>
            <w:noWrap/>
            <w:vAlign w:val="center"/>
            <w:hideMark/>
          </w:tcPr>
          <w:p w14:paraId="0C1033DA"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64A1EC30"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 20/07/2008</w:t>
            </w:r>
          </w:p>
        </w:tc>
        <w:tc>
          <w:tcPr>
            <w:tcW w:w="1134" w:type="dxa"/>
            <w:tcBorders>
              <w:top w:val="nil"/>
              <w:left w:val="nil"/>
              <w:bottom w:val="single" w:sz="4" w:space="0" w:color="auto"/>
              <w:right w:val="single" w:sz="4" w:space="0" w:color="auto"/>
            </w:tcBorders>
            <w:shd w:val="clear" w:color="auto" w:fill="auto"/>
            <w:noWrap/>
            <w:vAlign w:val="center"/>
            <w:hideMark/>
          </w:tcPr>
          <w:p w14:paraId="32EEDDE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c>
          <w:tcPr>
            <w:tcW w:w="2835" w:type="dxa"/>
            <w:tcBorders>
              <w:top w:val="nil"/>
              <w:left w:val="nil"/>
              <w:bottom w:val="single" w:sz="4" w:space="0" w:color="auto"/>
              <w:right w:val="single" w:sz="4" w:space="0" w:color="auto"/>
            </w:tcBorders>
            <w:shd w:val="clear" w:color="auto" w:fill="auto"/>
            <w:vAlign w:val="center"/>
            <w:hideMark/>
          </w:tcPr>
          <w:p w14:paraId="10C3D969"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Lampanah Kec. Seulimueum Kab. Aceh Besar.</w:t>
            </w:r>
          </w:p>
        </w:tc>
      </w:tr>
      <w:tr w:rsidR="00ED0045" w:rsidRPr="00C42DE7" w14:paraId="15AB83E9"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8123539"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w:t>
            </w:r>
          </w:p>
        </w:tc>
        <w:tc>
          <w:tcPr>
            <w:tcW w:w="1825" w:type="dxa"/>
            <w:tcBorders>
              <w:top w:val="nil"/>
              <w:left w:val="nil"/>
              <w:bottom w:val="single" w:sz="4" w:space="0" w:color="auto"/>
              <w:right w:val="single" w:sz="4" w:space="0" w:color="auto"/>
            </w:tcBorders>
            <w:shd w:val="clear" w:color="auto" w:fill="auto"/>
            <w:noWrap/>
            <w:vAlign w:val="center"/>
            <w:hideMark/>
          </w:tcPr>
          <w:p w14:paraId="4D90A219"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Sultan Rando Fernando</w:t>
            </w:r>
          </w:p>
        </w:tc>
        <w:tc>
          <w:tcPr>
            <w:tcW w:w="567" w:type="dxa"/>
            <w:tcBorders>
              <w:top w:val="nil"/>
              <w:left w:val="nil"/>
              <w:bottom w:val="single" w:sz="4" w:space="0" w:color="auto"/>
              <w:right w:val="single" w:sz="4" w:space="0" w:color="auto"/>
            </w:tcBorders>
            <w:shd w:val="clear" w:color="auto" w:fill="auto"/>
            <w:noWrap/>
            <w:vAlign w:val="center"/>
            <w:hideMark/>
          </w:tcPr>
          <w:p w14:paraId="40A7837B"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756BDCD2"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AEAAAA"/>
            <w:noWrap/>
            <w:vAlign w:val="center"/>
            <w:hideMark/>
          </w:tcPr>
          <w:p w14:paraId="46036E02"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0CA0172D"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Banda Aceh, 16/04/2007</w:t>
            </w:r>
          </w:p>
        </w:tc>
        <w:tc>
          <w:tcPr>
            <w:tcW w:w="1134" w:type="dxa"/>
            <w:tcBorders>
              <w:top w:val="nil"/>
              <w:left w:val="nil"/>
              <w:bottom w:val="single" w:sz="4" w:space="0" w:color="auto"/>
              <w:right w:val="single" w:sz="4" w:space="0" w:color="auto"/>
            </w:tcBorders>
            <w:shd w:val="clear" w:color="auto" w:fill="auto"/>
            <w:noWrap/>
            <w:vAlign w:val="center"/>
            <w:hideMark/>
          </w:tcPr>
          <w:p w14:paraId="74A5C1A8"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835" w:type="dxa"/>
            <w:tcBorders>
              <w:top w:val="nil"/>
              <w:left w:val="nil"/>
              <w:bottom w:val="single" w:sz="4" w:space="0" w:color="auto"/>
              <w:right w:val="single" w:sz="4" w:space="0" w:color="auto"/>
            </w:tcBorders>
            <w:shd w:val="clear" w:color="auto" w:fill="auto"/>
            <w:vAlign w:val="center"/>
            <w:hideMark/>
          </w:tcPr>
          <w:p w14:paraId="16033F99"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Ilie Kec. Ulee Kareng Kota Banda Aceh.</w:t>
            </w:r>
          </w:p>
        </w:tc>
      </w:tr>
      <w:tr w:rsidR="00ED0045" w:rsidRPr="00C42DE7" w14:paraId="23EF2230" w14:textId="77777777" w:rsidTr="00ED0045">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F04561"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w:t>
            </w:r>
          </w:p>
        </w:tc>
        <w:tc>
          <w:tcPr>
            <w:tcW w:w="1825" w:type="dxa"/>
            <w:tcBorders>
              <w:top w:val="nil"/>
              <w:left w:val="nil"/>
              <w:bottom w:val="single" w:sz="4" w:space="0" w:color="auto"/>
              <w:right w:val="single" w:sz="4" w:space="0" w:color="auto"/>
            </w:tcBorders>
            <w:shd w:val="clear" w:color="auto" w:fill="auto"/>
            <w:noWrap/>
            <w:vAlign w:val="center"/>
            <w:hideMark/>
          </w:tcPr>
          <w:p w14:paraId="6FA27BDE"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Musyaari Rasyid</w:t>
            </w:r>
          </w:p>
        </w:tc>
        <w:tc>
          <w:tcPr>
            <w:tcW w:w="567" w:type="dxa"/>
            <w:tcBorders>
              <w:top w:val="nil"/>
              <w:left w:val="nil"/>
              <w:bottom w:val="single" w:sz="4" w:space="0" w:color="auto"/>
              <w:right w:val="single" w:sz="4" w:space="0" w:color="auto"/>
            </w:tcBorders>
            <w:shd w:val="clear" w:color="auto" w:fill="auto"/>
            <w:noWrap/>
            <w:vAlign w:val="center"/>
            <w:hideMark/>
          </w:tcPr>
          <w:p w14:paraId="4776E790"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567" w:type="dxa"/>
            <w:tcBorders>
              <w:top w:val="nil"/>
              <w:left w:val="nil"/>
              <w:bottom w:val="single" w:sz="4" w:space="0" w:color="auto"/>
              <w:right w:val="single" w:sz="4" w:space="0" w:color="auto"/>
            </w:tcBorders>
            <w:shd w:val="clear" w:color="auto" w:fill="auto"/>
            <w:noWrap/>
            <w:vAlign w:val="center"/>
            <w:hideMark/>
          </w:tcPr>
          <w:p w14:paraId="379E5927"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567" w:type="dxa"/>
            <w:tcBorders>
              <w:top w:val="nil"/>
              <w:left w:val="nil"/>
              <w:bottom w:val="single" w:sz="4" w:space="0" w:color="auto"/>
              <w:right w:val="single" w:sz="4" w:space="0" w:color="auto"/>
            </w:tcBorders>
            <w:shd w:val="clear" w:color="000000" w:fill="AEAAAA"/>
            <w:noWrap/>
            <w:vAlign w:val="center"/>
            <w:hideMark/>
          </w:tcPr>
          <w:p w14:paraId="50CEFED7"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2268" w:type="dxa"/>
            <w:tcBorders>
              <w:top w:val="nil"/>
              <w:left w:val="nil"/>
              <w:bottom w:val="single" w:sz="4" w:space="0" w:color="auto"/>
              <w:right w:val="single" w:sz="4" w:space="0" w:color="auto"/>
            </w:tcBorders>
            <w:shd w:val="clear" w:color="auto" w:fill="auto"/>
            <w:noWrap/>
            <w:vAlign w:val="center"/>
            <w:hideMark/>
          </w:tcPr>
          <w:p w14:paraId="3013577F"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Sigli, 16/08/2007</w:t>
            </w:r>
          </w:p>
        </w:tc>
        <w:tc>
          <w:tcPr>
            <w:tcW w:w="1134" w:type="dxa"/>
            <w:tcBorders>
              <w:top w:val="nil"/>
              <w:left w:val="nil"/>
              <w:bottom w:val="single" w:sz="4" w:space="0" w:color="auto"/>
              <w:right w:val="single" w:sz="4" w:space="0" w:color="auto"/>
            </w:tcBorders>
            <w:shd w:val="clear" w:color="auto" w:fill="auto"/>
            <w:noWrap/>
            <w:vAlign w:val="center"/>
            <w:hideMark/>
          </w:tcPr>
          <w:p w14:paraId="7110715C" w14:textId="77777777" w:rsidR="00ED0045" w:rsidRPr="00C42DE7" w:rsidRDefault="00ED0045"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835" w:type="dxa"/>
            <w:tcBorders>
              <w:top w:val="nil"/>
              <w:left w:val="nil"/>
              <w:bottom w:val="single" w:sz="4" w:space="0" w:color="auto"/>
              <w:right w:val="single" w:sz="4" w:space="0" w:color="auto"/>
            </w:tcBorders>
            <w:shd w:val="clear" w:color="auto" w:fill="auto"/>
            <w:vAlign w:val="center"/>
            <w:hideMark/>
          </w:tcPr>
          <w:p w14:paraId="1ED9C88A" w14:textId="77777777" w:rsidR="00ED0045" w:rsidRPr="00C42DE7" w:rsidRDefault="00ED0045"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Desa Mns. Paga Kel. Jojo Kec. Mutiara Timur Kab. Pidie.</w:t>
            </w:r>
          </w:p>
        </w:tc>
      </w:tr>
    </w:tbl>
    <w:p w14:paraId="3C4FAB7B" w14:textId="122A0D17" w:rsidR="007778FA" w:rsidRPr="00C42DE7" w:rsidRDefault="00116FE7" w:rsidP="00620644">
      <w:pPr>
        <w:pStyle w:val="NoSpacing"/>
        <w:jc w:val="both"/>
        <w:rPr>
          <w:rFonts w:ascii="Sylfaen" w:eastAsia="Times New Roman" w:hAnsi="Sylfaen"/>
          <w:sz w:val="24"/>
          <w:szCs w:val="24"/>
          <w:lang w:val="id-ID"/>
        </w:rPr>
      </w:pPr>
      <w:r w:rsidRPr="00C42DE7">
        <w:rPr>
          <w:rFonts w:ascii="Sylfaen" w:eastAsia="Times New Roman" w:hAnsi="Sylfaen"/>
          <w:sz w:val="22"/>
          <w:szCs w:val="22"/>
          <w:lang w:val="id-ID"/>
        </w:rPr>
        <w:t>Sumber : SK Kepala Dinas Sosial Aceh Nomor : 400.2.4/3384/2024 tanggal 2 Mei 2024</w:t>
      </w:r>
      <w:r w:rsidRPr="00C42DE7">
        <w:rPr>
          <w:rFonts w:ascii="Sylfaen" w:eastAsia="Times New Roman" w:hAnsi="Sylfaen"/>
          <w:sz w:val="24"/>
          <w:szCs w:val="24"/>
          <w:lang w:val="id-ID"/>
        </w:rPr>
        <w:t>.</w:t>
      </w:r>
    </w:p>
    <w:p w14:paraId="7A560007" w14:textId="77777777" w:rsidR="00CC2DDD" w:rsidRPr="00C42DE7" w:rsidRDefault="00CC2DDD" w:rsidP="007C32E0">
      <w:pPr>
        <w:pStyle w:val="NoSpacing"/>
        <w:ind w:left="1724"/>
        <w:jc w:val="both"/>
        <w:rPr>
          <w:rFonts w:ascii="Sylfaen" w:eastAsia="Times New Roman" w:hAnsi="Sylfaen"/>
          <w:sz w:val="24"/>
          <w:szCs w:val="24"/>
          <w:lang w:val="id-ID"/>
        </w:rPr>
      </w:pPr>
    </w:p>
    <w:p w14:paraId="70E667DB" w14:textId="7536D552" w:rsidR="00CC2DDD" w:rsidRPr="00C42DE7" w:rsidRDefault="006C1A53" w:rsidP="007C32E0">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Maksud pemberian layanan tersebut di atas adalah untuk menjamin pemenuhan hak anak kepada anak terlantar sebagai kewajiban negara khususnya remaja putus sekolah dan anak yang berhadapan dengan hukum. Tujuannya adalah untuk mengembalikan keberfungsian sosial remaja putus sekolah dan anak yang berhadapan dengan hukum agar bisa mandiri dan siap menyongsong masa depannya dengan lebih baik. </w:t>
      </w:r>
    </w:p>
    <w:p w14:paraId="5384A001" w14:textId="77777777" w:rsidR="008966EF" w:rsidRPr="00C42DE7" w:rsidRDefault="008966EF" w:rsidP="007F5D58">
      <w:pPr>
        <w:pStyle w:val="NoSpacing"/>
        <w:jc w:val="both"/>
        <w:rPr>
          <w:rFonts w:ascii="Sylfaen" w:eastAsia="Times New Roman" w:hAnsi="Sylfaen"/>
          <w:sz w:val="24"/>
          <w:szCs w:val="24"/>
          <w:lang w:val="id-ID"/>
        </w:rPr>
      </w:pPr>
    </w:p>
    <w:p w14:paraId="2101FDB4" w14:textId="3CFDC588" w:rsidR="006B6FAB" w:rsidRPr="00C42DE7" w:rsidRDefault="006B6FAB" w:rsidP="006B6FAB">
      <w:pPr>
        <w:pStyle w:val="NoSpacing"/>
        <w:numPr>
          <w:ilvl w:val="0"/>
          <w:numId w:val="11"/>
        </w:numPr>
        <w:jc w:val="both"/>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Rehabilitasi Sosial Dasar </w:t>
      </w:r>
      <w:r w:rsidR="002D2947" w:rsidRPr="00C42DE7">
        <w:rPr>
          <w:rFonts w:ascii="Sylfaen" w:eastAsia="Times New Roman" w:hAnsi="Sylfaen"/>
          <w:b/>
          <w:bCs/>
          <w:sz w:val="24"/>
          <w:szCs w:val="24"/>
          <w:lang w:val="id-ID"/>
        </w:rPr>
        <w:t>Lanjut Usia Terlantar Dalam Panti.</w:t>
      </w:r>
    </w:p>
    <w:p w14:paraId="6E8FCAD2" w14:textId="4D5F2F1D" w:rsidR="007F5D58" w:rsidRPr="00C42DE7" w:rsidRDefault="0013645E" w:rsidP="007F5D58">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Unit Pelaksana Tehnis Daerah Rumoh Seujahtra Geunaseh Sayang (</w:t>
      </w:r>
      <w:r w:rsidRPr="00C42DE7">
        <w:rPr>
          <w:rFonts w:ascii="Sylfaen" w:eastAsia="Times New Roman" w:hAnsi="Sylfaen"/>
          <w:b/>
          <w:bCs/>
          <w:sz w:val="24"/>
          <w:szCs w:val="24"/>
          <w:lang w:val="id-ID"/>
        </w:rPr>
        <w:t>UPTD-RSGS</w:t>
      </w:r>
      <w:r w:rsidRPr="00C42DE7">
        <w:rPr>
          <w:rFonts w:ascii="Sylfaen" w:eastAsia="Times New Roman" w:hAnsi="Sylfaen"/>
          <w:sz w:val="24"/>
          <w:szCs w:val="24"/>
          <w:lang w:val="id-ID"/>
        </w:rPr>
        <w:t>) yang bernaung di bawah payung Dinas Sosial Pemerintah Aceh ditugaskan untuk melakukan rehabilitasi sosial dasar untuk lanjut usia terlantar (jompo) melalui kegiatan : 1) penyediaan permakanan, 2) penyediaan sandang, 3) penyediaan asrama/wisma yang mudah diakses, 4) penyediaan alat bantu, 5) penyediaan perbekalan kesehatan di dalam panti, 6) pemberian bimbingan fisik, mental, spiritual dan sosial, 7) pemberian bimbingan aktifitas hidup sehari-hari, 8) fasilitasi pembuatan, nomor induk kependudukan bagi lanjut usia terlantar, 8) akses ke layanan kesehatan dasar, 9) pemberian layanan penelusuran keluarga, dan 10) pemberian layanan reunifikasi keluarga, serta 11) pemulasaraan. Selain itu, para lanjut usia tersebut diberikan bimbingan keterampilan agar dapat mengembangkan potensi, minat dan bakatnya sehingga dapat menyibukkan diri dengan aktivitas positif dalam mengisi masa senja dari perjalanan hidupnya.</w:t>
      </w:r>
    </w:p>
    <w:p w14:paraId="579F36FD" w14:textId="120D5E61" w:rsidR="00FA2CE5" w:rsidRPr="00C42DE7" w:rsidRDefault="00FA2CE5" w:rsidP="007F5D58">
      <w:pPr>
        <w:pStyle w:val="NoSpacing"/>
        <w:ind w:left="1724"/>
        <w:jc w:val="both"/>
        <w:rPr>
          <w:rFonts w:ascii="Sylfaen" w:eastAsia="Times New Roman" w:hAnsi="Sylfaen"/>
          <w:sz w:val="24"/>
          <w:szCs w:val="24"/>
          <w:lang w:val="id-ID"/>
        </w:rPr>
      </w:pPr>
    </w:p>
    <w:p w14:paraId="25EA7A3E" w14:textId="3FBF51D6" w:rsidR="00FA2CE5" w:rsidRPr="00C42DE7" w:rsidRDefault="00FA2CE5" w:rsidP="007F5D58">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Pelayanan kesejahteraan sosial lanjut usia adalah proses penyuluhan sosial, bimbingan,</w:t>
      </w:r>
      <w:r w:rsidR="005C260C" w:rsidRPr="00C42DE7">
        <w:rPr>
          <w:rFonts w:ascii="Sylfaen" w:eastAsia="Times New Roman" w:hAnsi="Sylfaen"/>
          <w:sz w:val="24"/>
          <w:szCs w:val="24"/>
          <w:lang w:val="id-ID"/>
        </w:rPr>
        <w:t xml:space="preserve"> </w:t>
      </w:r>
      <w:r w:rsidRPr="00C42DE7">
        <w:rPr>
          <w:rFonts w:ascii="Sylfaen" w:eastAsia="Times New Roman" w:hAnsi="Sylfaen"/>
          <w:sz w:val="24"/>
          <w:szCs w:val="24"/>
          <w:lang w:val="id-ID"/>
        </w:rPr>
        <w:t>konseling,</w:t>
      </w:r>
      <w:r w:rsidR="005C260C" w:rsidRPr="00C42DE7">
        <w:rPr>
          <w:rFonts w:ascii="Sylfaen" w:eastAsia="Times New Roman" w:hAnsi="Sylfaen"/>
          <w:sz w:val="24"/>
          <w:szCs w:val="24"/>
          <w:lang w:val="id-ID"/>
        </w:rPr>
        <w:t xml:space="preserve"> </w:t>
      </w:r>
      <w:r w:rsidRPr="00C42DE7">
        <w:rPr>
          <w:rFonts w:ascii="Sylfaen" w:eastAsia="Times New Roman" w:hAnsi="Sylfaen"/>
          <w:sz w:val="24"/>
          <w:szCs w:val="24"/>
          <w:lang w:val="id-ID"/>
        </w:rPr>
        <w:t>bantuan,</w:t>
      </w:r>
      <w:r w:rsidR="005C260C" w:rsidRPr="00C42DE7">
        <w:rPr>
          <w:rFonts w:ascii="Sylfaen" w:eastAsia="Times New Roman" w:hAnsi="Sylfaen"/>
          <w:sz w:val="24"/>
          <w:szCs w:val="24"/>
          <w:lang w:val="id-ID"/>
        </w:rPr>
        <w:t xml:space="preserve"> </w:t>
      </w:r>
      <w:r w:rsidRPr="00C42DE7">
        <w:rPr>
          <w:rFonts w:ascii="Sylfaen" w:eastAsia="Times New Roman" w:hAnsi="Sylfaen"/>
          <w:sz w:val="24"/>
          <w:szCs w:val="24"/>
          <w:lang w:val="id-ID"/>
        </w:rPr>
        <w:t>santunan dan perawatan yang dilakukan secara terarah, terencana dan berkelanjutan yang ditujukan untuk meningkatkan kesejahteraan sosial lanjut usia atas dasar pendekatan pekerjaan sosial.</w:t>
      </w:r>
    </w:p>
    <w:p w14:paraId="5720A75F" w14:textId="1AC1D595" w:rsidR="00512C91" w:rsidRPr="00C42DE7" w:rsidRDefault="00512C91" w:rsidP="007F5D58">
      <w:pPr>
        <w:pStyle w:val="NoSpacing"/>
        <w:ind w:left="1724"/>
        <w:jc w:val="both"/>
        <w:rPr>
          <w:rFonts w:ascii="Sylfaen" w:eastAsia="Times New Roman" w:hAnsi="Sylfaen"/>
          <w:sz w:val="24"/>
          <w:szCs w:val="24"/>
          <w:lang w:val="id-ID"/>
        </w:rPr>
      </w:pPr>
    </w:p>
    <w:p w14:paraId="192B8874" w14:textId="663A1DBF" w:rsidR="00512C91" w:rsidRPr="00C42DE7" w:rsidRDefault="00512C91" w:rsidP="007F5D58">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Upaya </w:t>
      </w:r>
      <w:r w:rsidR="00FA2CE5" w:rsidRPr="00C42DE7">
        <w:rPr>
          <w:rFonts w:ascii="Sylfaen" w:eastAsia="Times New Roman" w:hAnsi="Sylfaen"/>
          <w:sz w:val="24"/>
          <w:szCs w:val="24"/>
          <w:lang w:val="id-ID"/>
        </w:rPr>
        <w:t xml:space="preserve">pelayanan </w:t>
      </w:r>
      <w:r w:rsidRPr="00C42DE7">
        <w:rPr>
          <w:rFonts w:ascii="Sylfaen" w:eastAsia="Times New Roman" w:hAnsi="Sylfaen"/>
          <w:sz w:val="24"/>
          <w:szCs w:val="24"/>
          <w:lang w:val="id-ID"/>
        </w:rPr>
        <w:t>kesejahteraan sosial yang dilaksanakan oleh UPTD RSGS dilaksanakan meliputi fasilitas lanjut usia untuk menjaga kebersihan diri, mengkonsumsi gizi seimbang, melakukan aktivitas fisik secara rutin, memiliki kehidupan sosial, memiliki kesempatan berkarya serta memiliki lingkungan yang ramah lanjut usia.</w:t>
      </w:r>
    </w:p>
    <w:p w14:paraId="3D4D917E" w14:textId="63D35CD9" w:rsidR="007F5D58" w:rsidRPr="00C42DE7" w:rsidRDefault="007F5D58" w:rsidP="007F5D58">
      <w:pPr>
        <w:pStyle w:val="NoSpacing"/>
        <w:ind w:left="1724"/>
        <w:jc w:val="both"/>
        <w:rPr>
          <w:rFonts w:ascii="Sylfaen" w:eastAsia="Times New Roman" w:hAnsi="Sylfaen"/>
          <w:sz w:val="24"/>
          <w:szCs w:val="24"/>
          <w:lang w:val="id-ID"/>
        </w:rPr>
      </w:pPr>
    </w:p>
    <w:p w14:paraId="3E9DD503" w14:textId="071FD57E" w:rsidR="007F5D58" w:rsidRPr="00C42DE7" w:rsidRDefault="00C1106E" w:rsidP="007F5D58">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Unit Pelaksana Teknis Dinas Rumoh Seujahtera Geunaseh Sayang (UPTD-RSGS) berlokasi di Desa Ulee Kareng Kota Banda Aceh hingga Triwulan I &amp; II Periode Januari s.d Juni 2024 telah memberikan pelayanan rehabilitasi sosial dasar kepada </w:t>
      </w:r>
      <w:r w:rsidRPr="00C42DE7">
        <w:rPr>
          <w:rFonts w:ascii="Sylfaen" w:eastAsia="Times New Roman" w:hAnsi="Sylfaen"/>
          <w:b/>
          <w:bCs/>
          <w:sz w:val="24"/>
          <w:szCs w:val="24"/>
          <w:lang w:val="id-ID"/>
        </w:rPr>
        <w:t>61</w:t>
      </w:r>
      <w:r w:rsidRPr="00C42DE7">
        <w:rPr>
          <w:rFonts w:ascii="Sylfaen" w:eastAsia="Times New Roman" w:hAnsi="Sylfaen"/>
          <w:sz w:val="24"/>
          <w:szCs w:val="24"/>
          <w:lang w:val="id-ID"/>
        </w:rPr>
        <w:t xml:space="preserve"> (enam puluh</w:t>
      </w:r>
      <w:r w:rsidR="009C2A68" w:rsidRPr="00C42DE7">
        <w:rPr>
          <w:rFonts w:ascii="Sylfaen" w:eastAsia="Times New Roman" w:hAnsi="Sylfaen"/>
          <w:sz w:val="24"/>
          <w:szCs w:val="24"/>
          <w:lang w:val="id-ID"/>
        </w:rPr>
        <w:t xml:space="preserve"> satu</w:t>
      </w:r>
      <w:r w:rsidRPr="00C42DE7">
        <w:rPr>
          <w:rFonts w:ascii="Sylfaen" w:eastAsia="Times New Roman" w:hAnsi="Sylfaen"/>
          <w:sz w:val="24"/>
          <w:szCs w:val="24"/>
          <w:lang w:val="id-ID"/>
        </w:rPr>
        <w:t xml:space="preserve">) orang lanjut usia terlantar. Pada Tahun Anggaran 2024 mengalokasikan anggaran sebesar </w:t>
      </w:r>
      <w:r w:rsidRPr="00C42DE7">
        <w:rPr>
          <w:rFonts w:ascii="Sylfaen" w:eastAsia="Times New Roman" w:hAnsi="Sylfaen"/>
          <w:b/>
          <w:bCs/>
          <w:sz w:val="24"/>
          <w:szCs w:val="24"/>
          <w:lang w:val="id-ID"/>
        </w:rPr>
        <w:t>Rp. 2.836.926.599</w:t>
      </w:r>
      <w:r w:rsidRPr="00C42DE7">
        <w:rPr>
          <w:rFonts w:ascii="Sylfaen" w:eastAsia="Times New Roman" w:hAnsi="Sylfaen"/>
          <w:sz w:val="24"/>
          <w:szCs w:val="24"/>
          <w:lang w:val="id-ID"/>
        </w:rPr>
        <w:t>,-  (</w:t>
      </w:r>
      <w:r w:rsidRPr="00C42DE7">
        <w:rPr>
          <w:rFonts w:ascii="Sylfaen" w:eastAsia="Times New Roman" w:hAnsi="Sylfaen"/>
          <w:i/>
          <w:iCs/>
          <w:sz w:val="24"/>
          <w:szCs w:val="24"/>
          <w:lang w:val="id-ID"/>
        </w:rPr>
        <w:t>dua milyar delapan ratus tiga puluh enam juta sembilan ratus dua puluh enam ribu lima ratus sembilan puluh sembilan rupiah</w:t>
      </w:r>
      <w:r w:rsidRPr="00C42DE7">
        <w:rPr>
          <w:rFonts w:ascii="Sylfaen" w:eastAsia="Times New Roman" w:hAnsi="Sylfaen"/>
          <w:sz w:val="24"/>
          <w:szCs w:val="24"/>
          <w:lang w:val="id-ID"/>
        </w:rPr>
        <w:t>).  Untuk lebih jelasnya dapat dilihat pada tabel berikut ini :</w:t>
      </w:r>
    </w:p>
    <w:p w14:paraId="44F3A484" w14:textId="4E56BA9D" w:rsidR="00774A4E" w:rsidRPr="00C42DE7" w:rsidRDefault="00774A4E" w:rsidP="00774A4E">
      <w:pPr>
        <w:pStyle w:val="NoSpacing"/>
        <w:jc w:val="both"/>
        <w:rPr>
          <w:rFonts w:ascii="Sylfaen" w:eastAsia="Times New Roman" w:hAnsi="Sylfaen"/>
          <w:sz w:val="24"/>
          <w:szCs w:val="24"/>
          <w:lang w:val="id-ID"/>
        </w:rPr>
      </w:pPr>
    </w:p>
    <w:p w14:paraId="7041FD49" w14:textId="69DFF6D7" w:rsidR="00774A4E" w:rsidRPr="00C42DE7" w:rsidRDefault="00774A4E" w:rsidP="00774A4E">
      <w:pPr>
        <w:pStyle w:val="NoSpacing"/>
        <w:jc w:val="both"/>
        <w:rPr>
          <w:rFonts w:ascii="Sylfaen" w:eastAsia="Times New Roman" w:hAnsi="Sylfaen"/>
          <w:sz w:val="24"/>
          <w:szCs w:val="24"/>
          <w:lang w:val="id-ID"/>
        </w:rPr>
      </w:pPr>
    </w:p>
    <w:p w14:paraId="500D93C2" w14:textId="4EF6045F" w:rsidR="009A70EF" w:rsidRPr="00C42DE7" w:rsidRDefault="009A70EF" w:rsidP="009A70E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lastRenderedPageBreak/>
        <w:t>Tabel 7</w:t>
      </w:r>
    </w:p>
    <w:p w14:paraId="2661ABAE" w14:textId="77777777" w:rsidR="001B237F" w:rsidRPr="00C42DE7" w:rsidRDefault="001B237F" w:rsidP="009A70E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LANJUT USIA TERLANTAR</w:t>
      </w:r>
    </w:p>
    <w:p w14:paraId="0C03FC3E" w14:textId="77777777" w:rsidR="001B237F" w:rsidRPr="00C42DE7" w:rsidRDefault="001B237F" w:rsidP="009A70E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KLIEN BINAAN UPTD RUMOH SEUJAHTRA GEUNASEH SAYANG DINSOS ACEH</w:t>
      </w:r>
    </w:p>
    <w:p w14:paraId="1F471DA1" w14:textId="0E7C8513" w:rsidR="00774A4E" w:rsidRPr="00C42DE7" w:rsidRDefault="001B237F" w:rsidP="009A70E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TRIWULAN I &amp; II PERIODE JANUARI S.D. JUNI 2024.</w:t>
      </w:r>
    </w:p>
    <w:p w14:paraId="5A09DD74" w14:textId="478183C8" w:rsidR="001B237F" w:rsidRPr="00C42DE7" w:rsidRDefault="001B237F" w:rsidP="001B237F">
      <w:pPr>
        <w:pStyle w:val="NoSpacing"/>
        <w:jc w:val="both"/>
        <w:rPr>
          <w:rFonts w:ascii="Sylfaen" w:eastAsia="Times New Roman" w:hAnsi="Sylfaen"/>
          <w:sz w:val="10"/>
          <w:szCs w:val="10"/>
          <w:lang w:val="id-ID"/>
        </w:rPr>
      </w:pPr>
    </w:p>
    <w:tbl>
      <w:tblPr>
        <w:tblW w:w="9072" w:type="dxa"/>
        <w:tblInd w:w="426" w:type="dxa"/>
        <w:tblLook w:val="04A0" w:firstRow="1" w:lastRow="0" w:firstColumn="1" w:lastColumn="0" w:noHBand="0" w:noVBand="1"/>
      </w:tblPr>
      <w:tblGrid>
        <w:gridCol w:w="463"/>
        <w:gridCol w:w="2802"/>
        <w:gridCol w:w="433"/>
        <w:gridCol w:w="417"/>
        <w:gridCol w:w="453"/>
        <w:gridCol w:w="1262"/>
        <w:gridCol w:w="1334"/>
        <w:gridCol w:w="1908"/>
      </w:tblGrid>
      <w:tr w:rsidR="009A70EF" w:rsidRPr="00C42DE7" w14:paraId="17249EA7" w14:textId="77777777" w:rsidTr="00046362">
        <w:trPr>
          <w:trHeight w:val="465"/>
        </w:trPr>
        <w:tc>
          <w:tcPr>
            <w:tcW w:w="46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911184"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No</w:t>
            </w:r>
          </w:p>
        </w:tc>
        <w:tc>
          <w:tcPr>
            <w:tcW w:w="280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59B47E"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Nama Klien</w:t>
            </w:r>
          </w:p>
        </w:tc>
        <w:tc>
          <w:tcPr>
            <w:tcW w:w="1303" w:type="dxa"/>
            <w:gridSpan w:val="3"/>
            <w:tcBorders>
              <w:top w:val="single" w:sz="4" w:space="0" w:color="auto"/>
              <w:left w:val="nil"/>
              <w:bottom w:val="single" w:sz="4" w:space="0" w:color="auto"/>
              <w:right w:val="single" w:sz="4" w:space="0" w:color="000000"/>
            </w:tcBorders>
            <w:shd w:val="clear" w:color="000000" w:fill="E2EFDA"/>
            <w:vAlign w:val="center"/>
            <w:hideMark/>
          </w:tcPr>
          <w:p w14:paraId="4A6E20D0"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xml:space="preserve">Jenis Kelamin </w:t>
            </w:r>
          </w:p>
        </w:tc>
        <w:tc>
          <w:tcPr>
            <w:tcW w:w="1262"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DED99A2"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Tahun Lahir</w:t>
            </w:r>
          </w:p>
        </w:tc>
        <w:tc>
          <w:tcPr>
            <w:tcW w:w="1334"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F2BE665"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Usia (tahun)</w:t>
            </w:r>
          </w:p>
        </w:tc>
        <w:tc>
          <w:tcPr>
            <w:tcW w:w="190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723284FC"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Kab/Kota Asal</w:t>
            </w:r>
          </w:p>
        </w:tc>
      </w:tr>
      <w:tr w:rsidR="009A70EF" w:rsidRPr="00C42DE7" w14:paraId="4A3B4AAD" w14:textId="77777777" w:rsidTr="00046362">
        <w:trPr>
          <w:trHeight w:val="300"/>
        </w:trPr>
        <w:tc>
          <w:tcPr>
            <w:tcW w:w="463" w:type="dxa"/>
            <w:vMerge/>
            <w:tcBorders>
              <w:top w:val="single" w:sz="4" w:space="0" w:color="auto"/>
              <w:left w:val="single" w:sz="4" w:space="0" w:color="auto"/>
              <w:bottom w:val="single" w:sz="4" w:space="0" w:color="auto"/>
              <w:right w:val="single" w:sz="4" w:space="0" w:color="auto"/>
            </w:tcBorders>
            <w:vAlign w:val="center"/>
            <w:hideMark/>
          </w:tcPr>
          <w:p w14:paraId="72E71DBE" w14:textId="77777777" w:rsidR="009A70EF" w:rsidRPr="00C42DE7" w:rsidRDefault="009A70EF" w:rsidP="00046362">
            <w:pPr>
              <w:spacing w:after="0" w:line="240" w:lineRule="auto"/>
              <w:rPr>
                <w:rFonts w:ascii="Sylfaen" w:eastAsia="Times New Roman" w:hAnsi="Sylfaen" w:cs="Calibri"/>
                <w:b/>
                <w:bCs/>
                <w:color w:val="000000"/>
                <w:sz w:val="20"/>
                <w:szCs w:val="20"/>
                <w:lang w:eastAsia="en-ID"/>
              </w:rPr>
            </w:pPr>
          </w:p>
        </w:tc>
        <w:tc>
          <w:tcPr>
            <w:tcW w:w="2802" w:type="dxa"/>
            <w:vMerge/>
            <w:tcBorders>
              <w:top w:val="single" w:sz="4" w:space="0" w:color="auto"/>
              <w:left w:val="single" w:sz="4" w:space="0" w:color="auto"/>
              <w:bottom w:val="single" w:sz="4" w:space="0" w:color="auto"/>
              <w:right w:val="single" w:sz="4" w:space="0" w:color="auto"/>
            </w:tcBorders>
            <w:vAlign w:val="center"/>
            <w:hideMark/>
          </w:tcPr>
          <w:p w14:paraId="276D0141" w14:textId="77777777" w:rsidR="009A70EF" w:rsidRPr="00C42DE7" w:rsidRDefault="009A70EF" w:rsidP="00046362">
            <w:pPr>
              <w:spacing w:after="0" w:line="240" w:lineRule="auto"/>
              <w:rPr>
                <w:rFonts w:ascii="Sylfaen" w:eastAsia="Times New Roman" w:hAnsi="Sylfaen" w:cs="Calibri"/>
                <w:b/>
                <w:bCs/>
                <w:color w:val="000000"/>
                <w:sz w:val="20"/>
                <w:szCs w:val="20"/>
                <w:lang w:eastAsia="en-ID"/>
              </w:rPr>
            </w:pPr>
          </w:p>
        </w:tc>
        <w:tc>
          <w:tcPr>
            <w:tcW w:w="433" w:type="dxa"/>
            <w:tcBorders>
              <w:top w:val="nil"/>
              <w:left w:val="nil"/>
              <w:bottom w:val="single" w:sz="4" w:space="0" w:color="auto"/>
              <w:right w:val="single" w:sz="4" w:space="0" w:color="auto"/>
            </w:tcBorders>
            <w:shd w:val="clear" w:color="000000" w:fill="E2EFDA"/>
            <w:noWrap/>
            <w:vAlign w:val="bottom"/>
            <w:hideMark/>
          </w:tcPr>
          <w:p w14:paraId="1BD5DE93"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Lk</w:t>
            </w:r>
          </w:p>
        </w:tc>
        <w:tc>
          <w:tcPr>
            <w:tcW w:w="417" w:type="dxa"/>
            <w:tcBorders>
              <w:top w:val="nil"/>
              <w:left w:val="nil"/>
              <w:bottom w:val="single" w:sz="4" w:space="0" w:color="auto"/>
              <w:right w:val="single" w:sz="4" w:space="0" w:color="auto"/>
            </w:tcBorders>
            <w:shd w:val="clear" w:color="000000" w:fill="E2EFDA"/>
            <w:noWrap/>
            <w:vAlign w:val="bottom"/>
            <w:hideMark/>
          </w:tcPr>
          <w:p w14:paraId="76C87D93"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Pr</w:t>
            </w:r>
          </w:p>
        </w:tc>
        <w:tc>
          <w:tcPr>
            <w:tcW w:w="453" w:type="dxa"/>
            <w:tcBorders>
              <w:top w:val="nil"/>
              <w:left w:val="nil"/>
              <w:bottom w:val="single" w:sz="4" w:space="0" w:color="auto"/>
              <w:right w:val="single" w:sz="4" w:space="0" w:color="auto"/>
            </w:tcBorders>
            <w:shd w:val="clear" w:color="000000" w:fill="E2EFDA"/>
            <w:noWrap/>
            <w:vAlign w:val="bottom"/>
            <w:hideMark/>
          </w:tcPr>
          <w:p w14:paraId="048657E2"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Jlh</w:t>
            </w: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30E626BC" w14:textId="77777777" w:rsidR="009A70EF" w:rsidRPr="00C42DE7" w:rsidRDefault="009A70EF" w:rsidP="00046362">
            <w:pPr>
              <w:spacing w:after="0" w:line="240" w:lineRule="auto"/>
              <w:rPr>
                <w:rFonts w:ascii="Sylfaen" w:eastAsia="Times New Roman" w:hAnsi="Sylfaen" w:cs="Calibri"/>
                <w:b/>
                <w:bCs/>
                <w:color w:val="000000"/>
                <w:sz w:val="20"/>
                <w:szCs w:val="20"/>
                <w:lang w:eastAsia="en-ID"/>
              </w:rPr>
            </w:pP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0868C587" w14:textId="77777777" w:rsidR="009A70EF" w:rsidRPr="00C42DE7" w:rsidRDefault="009A70EF" w:rsidP="00046362">
            <w:pPr>
              <w:spacing w:after="0" w:line="240" w:lineRule="auto"/>
              <w:rPr>
                <w:rFonts w:ascii="Sylfaen" w:eastAsia="Times New Roman" w:hAnsi="Sylfaen" w:cs="Calibri"/>
                <w:b/>
                <w:bCs/>
                <w:color w:val="000000"/>
                <w:sz w:val="20"/>
                <w:szCs w:val="20"/>
                <w:lang w:eastAsia="en-ID"/>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366E8D9B" w14:textId="77777777" w:rsidR="009A70EF" w:rsidRPr="00C42DE7" w:rsidRDefault="009A70EF" w:rsidP="00046362">
            <w:pPr>
              <w:spacing w:after="0" w:line="240" w:lineRule="auto"/>
              <w:rPr>
                <w:rFonts w:ascii="Sylfaen" w:eastAsia="Times New Roman" w:hAnsi="Sylfaen" w:cs="Calibri"/>
                <w:b/>
                <w:bCs/>
                <w:color w:val="000000"/>
                <w:sz w:val="20"/>
                <w:szCs w:val="20"/>
                <w:lang w:eastAsia="en-ID"/>
              </w:rPr>
            </w:pPr>
          </w:p>
        </w:tc>
      </w:tr>
      <w:tr w:rsidR="009A70EF" w:rsidRPr="00C42DE7" w14:paraId="6F147772" w14:textId="77777777" w:rsidTr="00046362">
        <w:trPr>
          <w:trHeight w:val="300"/>
        </w:trPr>
        <w:tc>
          <w:tcPr>
            <w:tcW w:w="463" w:type="dxa"/>
            <w:tcBorders>
              <w:top w:val="nil"/>
              <w:left w:val="single" w:sz="4" w:space="0" w:color="auto"/>
              <w:bottom w:val="single" w:sz="4" w:space="0" w:color="auto"/>
              <w:right w:val="single" w:sz="4" w:space="0" w:color="auto"/>
            </w:tcBorders>
            <w:shd w:val="clear" w:color="000000" w:fill="FFFFCC"/>
            <w:noWrap/>
            <w:vAlign w:val="center"/>
            <w:hideMark/>
          </w:tcPr>
          <w:p w14:paraId="5FACA0BE"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2802" w:type="dxa"/>
            <w:tcBorders>
              <w:top w:val="nil"/>
              <w:left w:val="nil"/>
              <w:bottom w:val="single" w:sz="4" w:space="0" w:color="auto"/>
              <w:right w:val="single" w:sz="4" w:space="0" w:color="auto"/>
            </w:tcBorders>
            <w:shd w:val="clear" w:color="000000" w:fill="FFFFCC"/>
            <w:noWrap/>
            <w:vAlign w:val="center"/>
            <w:hideMark/>
          </w:tcPr>
          <w:p w14:paraId="7C9F8751"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Total</w:t>
            </w:r>
          </w:p>
        </w:tc>
        <w:tc>
          <w:tcPr>
            <w:tcW w:w="433" w:type="dxa"/>
            <w:tcBorders>
              <w:top w:val="nil"/>
              <w:left w:val="nil"/>
              <w:bottom w:val="single" w:sz="4" w:space="0" w:color="auto"/>
              <w:right w:val="single" w:sz="4" w:space="0" w:color="auto"/>
            </w:tcBorders>
            <w:shd w:val="clear" w:color="000000" w:fill="FFFFCC"/>
            <w:noWrap/>
            <w:vAlign w:val="center"/>
            <w:hideMark/>
          </w:tcPr>
          <w:p w14:paraId="0F1716A8"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31</w:t>
            </w:r>
          </w:p>
        </w:tc>
        <w:tc>
          <w:tcPr>
            <w:tcW w:w="417" w:type="dxa"/>
            <w:tcBorders>
              <w:top w:val="nil"/>
              <w:left w:val="nil"/>
              <w:bottom w:val="single" w:sz="4" w:space="0" w:color="auto"/>
              <w:right w:val="single" w:sz="4" w:space="0" w:color="auto"/>
            </w:tcBorders>
            <w:shd w:val="clear" w:color="000000" w:fill="FFFFCC"/>
            <w:noWrap/>
            <w:vAlign w:val="center"/>
            <w:hideMark/>
          </w:tcPr>
          <w:p w14:paraId="03CCD1A0"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30</w:t>
            </w:r>
          </w:p>
        </w:tc>
        <w:tc>
          <w:tcPr>
            <w:tcW w:w="453" w:type="dxa"/>
            <w:tcBorders>
              <w:top w:val="nil"/>
              <w:left w:val="nil"/>
              <w:bottom w:val="single" w:sz="4" w:space="0" w:color="auto"/>
              <w:right w:val="single" w:sz="4" w:space="0" w:color="auto"/>
            </w:tcBorders>
            <w:shd w:val="clear" w:color="000000" w:fill="FFFFCC"/>
            <w:noWrap/>
            <w:vAlign w:val="center"/>
            <w:hideMark/>
          </w:tcPr>
          <w:p w14:paraId="63928924"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61</w:t>
            </w:r>
          </w:p>
        </w:tc>
        <w:tc>
          <w:tcPr>
            <w:tcW w:w="1262" w:type="dxa"/>
            <w:tcBorders>
              <w:top w:val="nil"/>
              <w:left w:val="nil"/>
              <w:bottom w:val="single" w:sz="4" w:space="0" w:color="auto"/>
              <w:right w:val="single" w:sz="4" w:space="0" w:color="auto"/>
            </w:tcBorders>
            <w:shd w:val="clear" w:color="000000" w:fill="FFFFCC"/>
            <w:noWrap/>
            <w:vAlign w:val="center"/>
            <w:hideMark/>
          </w:tcPr>
          <w:p w14:paraId="07A415C1"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1334" w:type="dxa"/>
            <w:tcBorders>
              <w:top w:val="nil"/>
              <w:left w:val="nil"/>
              <w:bottom w:val="single" w:sz="4" w:space="0" w:color="auto"/>
              <w:right w:val="single" w:sz="4" w:space="0" w:color="auto"/>
            </w:tcBorders>
            <w:shd w:val="clear" w:color="000000" w:fill="FFFFCC"/>
            <w:noWrap/>
            <w:vAlign w:val="center"/>
            <w:hideMark/>
          </w:tcPr>
          <w:p w14:paraId="3CE34144"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1908" w:type="dxa"/>
            <w:tcBorders>
              <w:top w:val="nil"/>
              <w:left w:val="nil"/>
              <w:bottom w:val="single" w:sz="4" w:space="0" w:color="auto"/>
              <w:right w:val="single" w:sz="4" w:space="0" w:color="auto"/>
            </w:tcBorders>
            <w:shd w:val="clear" w:color="000000" w:fill="FFFFCC"/>
            <w:noWrap/>
            <w:vAlign w:val="center"/>
            <w:hideMark/>
          </w:tcPr>
          <w:p w14:paraId="754B915C" w14:textId="77777777" w:rsidR="009A70EF" w:rsidRPr="00C42DE7" w:rsidRDefault="009A70EF"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r>
      <w:tr w:rsidR="009A70EF" w:rsidRPr="00C42DE7" w14:paraId="470792E8"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F37488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w:t>
            </w:r>
          </w:p>
        </w:tc>
        <w:tc>
          <w:tcPr>
            <w:tcW w:w="2802" w:type="dxa"/>
            <w:tcBorders>
              <w:top w:val="nil"/>
              <w:left w:val="nil"/>
              <w:bottom w:val="single" w:sz="4" w:space="0" w:color="auto"/>
              <w:right w:val="single" w:sz="4" w:space="0" w:color="auto"/>
            </w:tcBorders>
            <w:shd w:val="clear" w:color="auto" w:fill="auto"/>
            <w:vAlign w:val="center"/>
            <w:hideMark/>
          </w:tcPr>
          <w:p w14:paraId="06E61D1E"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Aminah</w:t>
            </w:r>
          </w:p>
        </w:tc>
        <w:tc>
          <w:tcPr>
            <w:tcW w:w="433" w:type="dxa"/>
            <w:tcBorders>
              <w:top w:val="nil"/>
              <w:left w:val="nil"/>
              <w:bottom w:val="single" w:sz="4" w:space="0" w:color="auto"/>
              <w:right w:val="single" w:sz="4" w:space="0" w:color="auto"/>
            </w:tcBorders>
            <w:shd w:val="clear" w:color="auto" w:fill="auto"/>
            <w:noWrap/>
            <w:vAlign w:val="center"/>
            <w:hideMark/>
          </w:tcPr>
          <w:p w14:paraId="44F7B2A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6D8EB28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16648FE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AF28D0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1960</w:t>
            </w:r>
          </w:p>
        </w:tc>
        <w:tc>
          <w:tcPr>
            <w:tcW w:w="1334" w:type="dxa"/>
            <w:tcBorders>
              <w:top w:val="nil"/>
              <w:left w:val="nil"/>
              <w:bottom w:val="single" w:sz="4" w:space="0" w:color="auto"/>
              <w:right w:val="single" w:sz="4" w:space="0" w:color="auto"/>
            </w:tcBorders>
            <w:shd w:val="clear" w:color="auto" w:fill="auto"/>
            <w:noWrap/>
            <w:vAlign w:val="center"/>
            <w:hideMark/>
          </w:tcPr>
          <w:p w14:paraId="3619312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64</w:t>
            </w:r>
          </w:p>
        </w:tc>
        <w:tc>
          <w:tcPr>
            <w:tcW w:w="1908" w:type="dxa"/>
            <w:tcBorders>
              <w:top w:val="nil"/>
              <w:left w:val="nil"/>
              <w:bottom w:val="single" w:sz="4" w:space="0" w:color="auto"/>
              <w:right w:val="single" w:sz="4" w:space="0" w:color="auto"/>
            </w:tcBorders>
            <w:shd w:val="clear" w:color="auto" w:fill="auto"/>
            <w:vAlign w:val="center"/>
            <w:hideMark/>
          </w:tcPr>
          <w:p w14:paraId="7F7F059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0104AA17"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89BA8B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w:t>
            </w:r>
          </w:p>
        </w:tc>
        <w:tc>
          <w:tcPr>
            <w:tcW w:w="2802" w:type="dxa"/>
            <w:tcBorders>
              <w:top w:val="nil"/>
              <w:left w:val="nil"/>
              <w:bottom w:val="single" w:sz="4" w:space="0" w:color="auto"/>
              <w:right w:val="single" w:sz="4" w:space="0" w:color="auto"/>
            </w:tcBorders>
            <w:shd w:val="clear" w:color="auto" w:fill="auto"/>
            <w:vAlign w:val="center"/>
            <w:hideMark/>
          </w:tcPr>
          <w:p w14:paraId="56A47DE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Animar</w:t>
            </w:r>
          </w:p>
        </w:tc>
        <w:tc>
          <w:tcPr>
            <w:tcW w:w="433" w:type="dxa"/>
            <w:tcBorders>
              <w:top w:val="nil"/>
              <w:left w:val="nil"/>
              <w:bottom w:val="single" w:sz="4" w:space="0" w:color="auto"/>
              <w:right w:val="single" w:sz="4" w:space="0" w:color="auto"/>
            </w:tcBorders>
            <w:shd w:val="clear" w:color="auto" w:fill="auto"/>
            <w:noWrap/>
            <w:vAlign w:val="center"/>
            <w:hideMark/>
          </w:tcPr>
          <w:p w14:paraId="7F7EBF5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3C7F3DD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7873C3F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C3174F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1945</w:t>
            </w:r>
          </w:p>
        </w:tc>
        <w:tc>
          <w:tcPr>
            <w:tcW w:w="1334" w:type="dxa"/>
            <w:tcBorders>
              <w:top w:val="nil"/>
              <w:left w:val="nil"/>
              <w:bottom w:val="single" w:sz="4" w:space="0" w:color="auto"/>
              <w:right w:val="single" w:sz="4" w:space="0" w:color="auto"/>
            </w:tcBorders>
            <w:shd w:val="clear" w:color="auto" w:fill="auto"/>
            <w:noWrap/>
            <w:vAlign w:val="center"/>
            <w:hideMark/>
          </w:tcPr>
          <w:p w14:paraId="6060A4A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79</w:t>
            </w:r>
          </w:p>
        </w:tc>
        <w:tc>
          <w:tcPr>
            <w:tcW w:w="1908" w:type="dxa"/>
            <w:tcBorders>
              <w:top w:val="nil"/>
              <w:left w:val="nil"/>
              <w:bottom w:val="single" w:sz="4" w:space="0" w:color="auto"/>
              <w:right w:val="single" w:sz="4" w:space="0" w:color="auto"/>
            </w:tcBorders>
            <w:shd w:val="clear" w:color="auto" w:fill="auto"/>
            <w:vAlign w:val="center"/>
            <w:hideMark/>
          </w:tcPr>
          <w:p w14:paraId="7699B01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Nagan Raya</w:t>
            </w:r>
          </w:p>
        </w:tc>
      </w:tr>
      <w:tr w:rsidR="009A70EF" w:rsidRPr="00C42DE7" w14:paraId="0C522101"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AFDD81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w:t>
            </w:r>
          </w:p>
        </w:tc>
        <w:tc>
          <w:tcPr>
            <w:tcW w:w="2802" w:type="dxa"/>
            <w:tcBorders>
              <w:top w:val="nil"/>
              <w:left w:val="nil"/>
              <w:bottom w:val="single" w:sz="4" w:space="0" w:color="auto"/>
              <w:right w:val="single" w:sz="4" w:space="0" w:color="auto"/>
            </w:tcBorders>
            <w:shd w:val="clear" w:color="auto" w:fill="auto"/>
            <w:vAlign w:val="center"/>
            <w:hideMark/>
          </w:tcPr>
          <w:p w14:paraId="6758033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Burhanuddin</w:t>
            </w:r>
          </w:p>
        </w:tc>
        <w:tc>
          <w:tcPr>
            <w:tcW w:w="433" w:type="dxa"/>
            <w:tcBorders>
              <w:top w:val="nil"/>
              <w:left w:val="nil"/>
              <w:bottom w:val="single" w:sz="4" w:space="0" w:color="auto"/>
              <w:right w:val="single" w:sz="4" w:space="0" w:color="auto"/>
            </w:tcBorders>
            <w:shd w:val="clear" w:color="auto" w:fill="auto"/>
            <w:noWrap/>
            <w:vAlign w:val="center"/>
            <w:hideMark/>
          </w:tcPr>
          <w:p w14:paraId="3680029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67EF9C5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6E4E894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5F46AE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1948</w:t>
            </w:r>
          </w:p>
        </w:tc>
        <w:tc>
          <w:tcPr>
            <w:tcW w:w="1334" w:type="dxa"/>
            <w:tcBorders>
              <w:top w:val="nil"/>
              <w:left w:val="nil"/>
              <w:bottom w:val="single" w:sz="4" w:space="0" w:color="auto"/>
              <w:right w:val="single" w:sz="4" w:space="0" w:color="auto"/>
            </w:tcBorders>
            <w:shd w:val="clear" w:color="auto" w:fill="auto"/>
            <w:noWrap/>
            <w:vAlign w:val="center"/>
            <w:hideMark/>
          </w:tcPr>
          <w:p w14:paraId="1CB666D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76</w:t>
            </w:r>
          </w:p>
        </w:tc>
        <w:tc>
          <w:tcPr>
            <w:tcW w:w="1908" w:type="dxa"/>
            <w:tcBorders>
              <w:top w:val="nil"/>
              <w:left w:val="nil"/>
              <w:bottom w:val="single" w:sz="4" w:space="0" w:color="auto"/>
              <w:right w:val="single" w:sz="4" w:space="0" w:color="auto"/>
            </w:tcBorders>
            <w:shd w:val="clear" w:color="auto" w:fill="auto"/>
            <w:vAlign w:val="center"/>
            <w:hideMark/>
          </w:tcPr>
          <w:p w14:paraId="1C949CD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68C3B068"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5C8D39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w:t>
            </w:r>
          </w:p>
        </w:tc>
        <w:tc>
          <w:tcPr>
            <w:tcW w:w="2802" w:type="dxa"/>
            <w:tcBorders>
              <w:top w:val="nil"/>
              <w:left w:val="nil"/>
              <w:bottom w:val="single" w:sz="4" w:space="0" w:color="auto"/>
              <w:right w:val="single" w:sz="4" w:space="0" w:color="auto"/>
            </w:tcBorders>
            <w:shd w:val="clear" w:color="auto" w:fill="auto"/>
            <w:vAlign w:val="center"/>
            <w:hideMark/>
          </w:tcPr>
          <w:p w14:paraId="446B2D5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Basyariah</w:t>
            </w:r>
          </w:p>
        </w:tc>
        <w:tc>
          <w:tcPr>
            <w:tcW w:w="433" w:type="dxa"/>
            <w:tcBorders>
              <w:top w:val="nil"/>
              <w:left w:val="nil"/>
              <w:bottom w:val="single" w:sz="4" w:space="0" w:color="auto"/>
              <w:right w:val="single" w:sz="4" w:space="0" w:color="auto"/>
            </w:tcBorders>
            <w:shd w:val="clear" w:color="auto" w:fill="auto"/>
            <w:noWrap/>
            <w:vAlign w:val="center"/>
            <w:hideMark/>
          </w:tcPr>
          <w:p w14:paraId="5EB72D6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3454ED1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3918085C"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6A05811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1937</w:t>
            </w:r>
          </w:p>
        </w:tc>
        <w:tc>
          <w:tcPr>
            <w:tcW w:w="1334" w:type="dxa"/>
            <w:tcBorders>
              <w:top w:val="nil"/>
              <w:left w:val="nil"/>
              <w:bottom w:val="single" w:sz="4" w:space="0" w:color="auto"/>
              <w:right w:val="single" w:sz="4" w:space="0" w:color="auto"/>
            </w:tcBorders>
            <w:shd w:val="clear" w:color="auto" w:fill="auto"/>
            <w:noWrap/>
            <w:vAlign w:val="center"/>
            <w:hideMark/>
          </w:tcPr>
          <w:p w14:paraId="70356C9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87</w:t>
            </w:r>
          </w:p>
        </w:tc>
        <w:tc>
          <w:tcPr>
            <w:tcW w:w="1908" w:type="dxa"/>
            <w:tcBorders>
              <w:top w:val="nil"/>
              <w:left w:val="nil"/>
              <w:bottom w:val="single" w:sz="4" w:space="0" w:color="auto"/>
              <w:right w:val="single" w:sz="4" w:space="0" w:color="auto"/>
            </w:tcBorders>
            <w:shd w:val="clear" w:color="auto" w:fill="auto"/>
            <w:vAlign w:val="center"/>
            <w:hideMark/>
          </w:tcPr>
          <w:p w14:paraId="4C941A5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7FF4667C"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6536B1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w:t>
            </w:r>
          </w:p>
        </w:tc>
        <w:tc>
          <w:tcPr>
            <w:tcW w:w="2802" w:type="dxa"/>
            <w:tcBorders>
              <w:top w:val="nil"/>
              <w:left w:val="nil"/>
              <w:bottom w:val="single" w:sz="4" w:space="0" w:color="auto"/>
              <w:right w:val="single" w:sz="4" w:space="0" w:color="auto"/>
            </w:tcBorders>
            <w:shd w:val="clear" w:color="auto" w:fill="auto"/>
            <w:vAlign w:val="center"/>
            <w:hideMark/>
          </w:tcPr>
          <w:p w14:paraId="393FF4A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Buamin</w:t>
            </w:r>
          </w:p>
        </w:tc>
        <w:tc>
          <w:tcPr>
            <w:tcW w:w="433" w:type="dxa"/>
            <w:tcBorders>
              <w:top w:val="nil"/>
              <w:left w:val="nil"/>
              <w:bottom w:val="single" w:sz="4" w:space="0" w:color="auto"/>
              <w:right w:val="single" w:sz="4" w:space="0" w:color="auto"/>
            </w:tcBorders>
            <w:shd w:val="clear" w:color="auto" w:fill="auto"/>
            <w:noWrap/>
            <w:vAlign w:val="center"/>
            <w:hideMark/>
          </w:tcPr>
          <w:p w14:paraId="65994CF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452B40B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275F0FF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4F43BE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1955</w:t>
            </w:r>
          </w:p>
        </w:tc>
        <w:tc>
          <w:tcPr>
            <w:tcW w:w="1334" w:type="dxa"/>
            <w:tcBorders>
              <w:top w:val="nil"/>
              <w:left w:val="nil"/>
              <w:bottom w:val="single" w:sz="4" w:space="0" w:color="auto"/>
              <w:right w:val="single" w:sz="4" w:space="0" w:color="auto"/>
            </w:tcBorders>
            <w:shd w:val="clear" w:color="auto" w:fill="auto"/>
            <w:noWrap/>
            <w:vAlign w:val="center"/>
            <w:hideMark/>
          </w:tcPr>
          <w:p w14:paraId="28AA666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69</w:t>
            </w:r>
          </w:p>
        </w:tc>
        <w:tc>
          <w:tcPr>
            <w:tcW w:w="1908" w:type="dxa"/>
            <w:tcBorders>
              <w:top w:val="nil"/>
              <w:left w:val="nil"/>
              <w:bottom w:val="single" w:sz="4" w:space="0" w:color="auto"/>
              <w:right w:val="single" w:sz="4" w:space="0" w:color="auto"/>
            </w:tcBorders>
            <w:shd w:val="clear" w:color="auto" w:fill="auto"/>
            <w:vAlign w:val="center"/>
            <w:hideMark/>
          </w:tcPr>
          <w:p w14:paraId="2C276FA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Langsa</w:t>
            </w:r>
          </w:p>
        </w:tc>
      </w:tr>
      <w:tr w:rsidR="009A70EF" w:rsidRPr="00C42DE7" w14:paraId="04427F94"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E0CA20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w:t>
            </w:r>
          </w:p>
        </w:tc>
        <w:tc>
          <w:tcPr>
            <w:tcW w:w="2802" w:type="dxa"/>
            <w:tcBorders>
              <w:top w:val="nil"/>
              <w:left w:val="nil"/>
              <w:bottom w:val="single" w:sz="4" w:space="0" w:color="auto"/>
              <w:right w:val="single" w:sz="4" w:space="0" w:color="auto"/>
            </w:tcBorders>
            <w:shd w:val="clear" w:color="auto" w:fill="auto"/>
            <w:vAlign w:val="center"/>
            <w:hideMark/>
          </w:tcPr>
          <w:p w14:paraId="25B1A21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Bustari Harun</w:t>
            </w:r>
          </w:p>
        </w:tc>
        <w:tc>
          <w:tcPr>
            <w:tcW w:w="433" w:type="dxa"/>
            <w:tcBorders>
              <w:top w:val="nil"/>
              <w:left w:val="nil"/>
              <w:bottom w:val="single" w:sz="4" w:space="0" w:color="auto"/>
              <w:right w:val="single" w:sz="4" w:space="0" w:color="auto"/>
            </w:tcBorders>
            <w:shd w:val="clear" w:color="auto" w:fill="auto"/>
            <w:noWrap/>
            <w:vAlign w:val="center"/>
            <w:hideMark/>
          </w:tcPr>
          <w:p w14:paraId="2AA33BB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337D27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1F93304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6CAEC01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1957</w:t>
            </w:r>
          </w:p>
        </w:tc>
        <w:tc>
          <w:tcPr>
            <w:tcW w:w="1334" w:type="dxa"/>
            <w:tcBorders>
              <w:top w:val="nil"/>
              <w:left w:val="nil"/>
              <w:bottom w:val="single" w:sz="4" w:space="0" w:color="auto"/>
              <w:right w:val="single" w:sz="4" w:space="0" w:color="auto"/>
            </w:tcBorders>
            <w:shd w:val="clear" w:color="auto" w:fill="auto"/>
            <w:noWrap/>
            <w:vAlign w:val="center"/>
            <w:hideMark/>
          </w:tcPr>
          <w:p w14:paraId="070D39E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67</w:t>
            </w:r>
          </w:p>
        </w:tc>
        <w:tc>
          <w:tcPr>
            <w:tcW w:w="1908" w:type="dxa"/>
            <w:tcBorders>
              <w:top w:val="nil"/>
              <w:left w:val="nil"/>
              <w:bottom w:val="single" w:sz="4" w:space="0" w:color="auto"/>
              <w:right w:val="single" w:sz="4" w:space="0" w:color="auto"/>
            </w:tcBorders>
            <w:shd w:val="clear" w:color="auto" w:fill="auto"/>
            <w:vAlign w:val="center"/>
            <w:hideMark/>
          </w:tcPr>
          <w:p w14:paraId="2174433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2EE4C73B"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624FCE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w:t>
            </w:r>
          </w:p>
        </w:tc>
        <w:tc>
          <w:tcPr>
            <w:tcW w:w="2802" w:type="dxa"/>
            <w:tcBorders>
              <w:top w:val="nil"/>
              <w:left w:val="nil"/>
              <w:bottom w:val="single" w:sz="4" w:space="0" w:color="auto"/>
              <w:right w:val="single" w:sz="4" w:space="0" w:color="auto"/>
            </w:tcBorders>
            <w:shd w:val="clear" w:color="auto" w:fill="auto"/>
            <w:vAlign w:val="center"/>
            <w:hideMark/>
          </w:tcPr>
          <w:p w14:paraId="5406DCDE"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Cut Manyak</w:t>
            </w:r>
          </w:p>
        </w:tc>
        <w:tc>
          <w:tcPr>
            <w:tcW w:w="433" w:type="dxa"/>
            <w:tcBorders>
              <w:top w:val="nil"/>
              <w:left w:val="nil"/>
              <w:bottom w:val="single" w:sz="4" w:space="0" w:color="auto"/>
              <w:right w:val="single" w:sz="4" w:space="0" w:color="auto"/>
            </w:tcBorders>
            <w:shd w:val="clear" w:color="auto" w:fill="auto"/>
            <w:noWrap/>
            <w:vAlign w:val="center"/>
            <w:hideMark/>
          </w:tcPr>
          <w:p w14:paraId="26541E4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041A0CF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766F452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5BCCD9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1940</w:t>
            </w:r>
          </w:p>
        </w:tc>
        <w:tc>
          <w:tcPr>
            <w:tcW w:w="1334" w:type="dxa"/>
            <w:tcBorders>
              <w:top w:val="nil"/>
              <w:left w:val="nil"/>
              <w:bottom w:val="single" w:sz="4" w:space="0" w:color="auto"/>
              <w:right w:val="single" w:sz="4" w:space="0" w:color="auto"/>
            </w:tcBorders>
            <w:shd w:val="clear" w:color="auto" w:fill="auto"/>
            <w:noWrap/>
            <w:vAlign w:val="center"/>
            <w:hideMark/>
          </w:tcPr>
          <w:p w14:paraId="5727432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84</w:t>
            </w:r>
          </w:p>
        </w:tc>
        <w:tc>
          <w:tcPr>
            <w:tcW w:w="1908" w:type="dxa"/>
            <w:tcBorders>
              <w:top w:val="nil"/>
              <w:left w:val="nil"/>
              <w:bottom w:val="single" w:sz="4" w:space="0" w:color="auto"/>
              <w:right w:val="single" w:sz="4" w:space="0" w:color="auto"/>
            </w:tcBorders>
            <w:shd w:val="clear" w:color="auto" w:fill="auto"/>
            <w:vAlign w:val="center"/>
            <w:hideMark/>
          </w:tcPr>
          <w:p w14:paraId="1848760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Jaya</w:t>
            </w:r>
          </w:p>
        </w:tc>
      </w:tr>
      <w:tr w:rsidR="009A70EF" w:rsidRPr="00C42DE7" w14:paraId="4D6399F6"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9BBF05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w:t>
            </w:r>
          </w:p>
        </w:tc>
        <w:tc>
          <w:tcPr>
            <w:tcW w:w="2802" w:type="dxa"/>
            <w:tcBorders>
              <w:top w:val="nil"/>
              <w:left w:val="nil"/>
              <w:bottom w:val="single" w:sz="4" w:space="0" w:color="auto"/>
              <w:right w:val="single" w:sz="4" w:space="0" w:color="auto"/>
            </w:tcBorders>
            <w:shd w:val="clear" w:color="auto" w:fill="auto"/>
            <w:vAlign w:val="center"/>
            <w:hideMark/>
          </w:tcPr>
          <w:p w14:paraId="5A00CFAA"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Cut Zannima, S</w:t>
            </w:r>
          </w:p>
        </w:tc>
        <w:tc>
          <w:tcPr>
            <w:tcW w:w="433" w:type="dxa"/>
            <w:tcBorders>
              <w:top w:val="nil"/>
              <w:left w:val="nil"/>
              <w:bottom w:val="single" w:sz="4" w:space="0" w:color="auto"/>
              <w:right w:val="single" w:sz="4" w:space="0" w:color="auto"/>
            </w:tcBorders>
            <w:shd w:val="clear" w:color="auto" w:fill="auto"/>
            <w:noWrap/>
            <w:vAlign w:val="center"/>
            <w:hideMark/>
          </w:tcPr>
          <w:p w14:paraId="6C2B893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5D3C08B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6327AA4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3BB3B8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1962</w:t>
            </w:r>
          </w:p>
        </w:tc>
        <w:tc>
          <w:tcPr>
            <w:tcW w:w="1334" w:type="dxa"/>
            <w:tcBorders>
              <w:top w:val="nil"/>
              <w:left w:val="nil"/>
              <w:bottom w:val="single" w:sz="4" w:space="0" w:color="auto"/>
              <w:right w:val="single" w:sz="4" w:space="0" w:color="auto"/>
            </w:tcBorders>
            <w:shd w:val="clear" w:color="auto" w:fill="auto"/>
            <w:noWrap/>
            <w:vAlign w:val="center"/>
            <w:hideMark/>
          </w:tcPr>
          <w:p w14:paraId="40E89C6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62</w:t>
            </w:r>
          </w:p>
        </w:tc>
        <w:tc>
          <w:tcPr>
            <w:tcW w:w="1908" w:type="dxa"/>
            <w:tcBorders>
              <w:top w:val="nil"/>
              <w:left w:val="nil"/>
              <w:bottom w:val="single" w:sz="4" w:space="0" w:color="auto"/>
              <w:right w:val="single" w:sz="4" w:space="0" w:color="auto"/>
            </w:tcBorders>
            <w:shd w:val="clear" w:color="auto" w:fill="auto"/>
            <w:vAlign w:val="center"/>
            <w:hideMark/>
          </w:tcPr>
          <w:p w14:paraId="36C5629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Tengah</w:t>
            </w:r>
          </w:p>
        </w:tc>
      </w:tr>
      <w:tr w:rsidR="009A70EF" w:rsidRPr="00C42DE7" w14:paraId="442BC98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116562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w:t>
            </w:r>
          </w:p>
        </w:tc>
        <w:tc>
          <w:tcPr>
            <w:tcW w:w="2802" w:type="dxa"/>
            <w:tcBorders>
              <w:top w:val="nil"/>
              <w:left w:val="nil"/>
              <w:bottom w:val="single" w:sz="4" w:space="0" w:color="auto"/>
              <w:right w:val="single" w:sz="4" w:space="0" w:color="auto"/>
            </w:tcBorders>
            <w:shd w:val="clear" w:color="auto" w:fill="auto"/>
            <w:vAlign w:val="center"/>
            <w:hideMark/>
          </w:tcPr>
          <w:p w14:paraId="50F4ADBA"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Dahlan</w:t>
            </w:r>
          </w:p>
        </w:tc>
        <w:tc>
          <w:tcPr>
            <w:tcW w:w="433" w:type="dxa"/>
            <w:tcBorders>
              <w:top w:val="nil"/>
              <w:left w:val="nil"/>
              <w:bottom w:val="single" w:sz="4" w:space="0" w:color="auto"/>
              <w:right w:val="single" w:sz="4" w:space="0" w:color="auto"/>
            </w:tcBorders>
            <w:shd w:val="clear" w:color="auto" w:fill="auto"/>
            <w:noWrap/>
            <w:vAlign w:val="center"/>
            <w:hideMark/>
          </w:tcPr>
          <w:p w14:paraId="55B986F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497AD71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08998943"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53379E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1955</w:t>
            </w:r>
          </w:p>
        </w:tc>
        <w:tc>
          <w:tcPr>
            <w:tcW w:w="1334" w:type="dxa"/>
            <w:tcBorders>
              <w:top w:val="nil"/>
              <w:left w:val="nil"/>
              <w:bottom w:val="single" w:sz="4" w:space="0" w:color="auto"/>
              <w:right w:val="single" w:sz="4" w:space="0" w:color="auto"/>
            </w:tcBorders>
            <w:shd w:val="clear" w:color="auto" w:fill="auto"/>
            <w:noWrap/>
            <w:vAlign w:val="center"/>
            <w:hideMark/>
          </w:tcPr>
          <w:p w14:paraId="22D84CF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69</w:t>
            </w:r>
          </w:p>
        </w:tc>
        <w:tc>
          <w:tcPr>
            <w:tcW w:w="1908" w:type="dxa"/>
            <w:tcBorders>
              <w:top w:val="nil"/>
              <w:left w:val="nil"/>
              <w:bottom w:val="single" w:sz="4" w:space="0" w:color="auto"/>
              <w:right w:val="single" w:sz="4" w:space="0" w:color="auto"/>
            </w:tcBorders>
            <w:shd w:val="clear" w:color="auto" w:fill="auto"/>
            <w:vAlign w:val="center"/>
            <w:hideMark/>
          </w:tcPr>
          <w:p w14:paraId="5F0E56F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Tamiang</w:t>
            </w:r>
          </w:p>
        </w:tc>
      </w:tr>
      <w:tr w:rsidR="009A70EF" w:rsidRPr="00C42DE7" w14:paraId="2DF422DF"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EE0156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c>
          <w:tcPr>
            <w:tcW w:w="2802" w:type="dxa"/>
            <w:tcBorders>
              <w:top w:val="nil"/>
              <w:left w:val="nil"/>
              <w:bottom w:val="single" w:sz="4" w:space="0" w:color="auto"/>
              <w:right w:val="single" w:sz="4" w:space="0" w:color="auto"/>
            </w:tcBorders>
            <w:shd w:val="clear" w:color="auto" w:fill="auto"/>
            <w:vAlign w:val="center"/>
            <w:hideMark/>
          </w:tcPr>
          <w:p w14:paraId="55A272A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Dasril Arif</w:t>
            </w:r>
          </w:p>
        </w:tc>
        <w:tc>
          <w:tcPr>
            <w:tcW w:w="433" w:type="dxa"/>
            <w:tcBorders>
              <w:top w:val="nil"/>
              <w:left w:val="nil"/>
              <w:bottom w:val="single" w:sz="4" w:space="0" w:color="auto"/>
              <w:right w:val="single" w:sz="4" w:space="0" w:color="auto"/>
            </w:tcBorders>
            <w:shd w:val="clear" w:color="auto" w:fill="auto"/>
            <w:noWrap/>
            <w:vAlign w:val="center"/>
            <w:hideMark/>
          </w:tcPr>
          <w:p w14:paraId="54144C4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29BF05B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204A8FED"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6780402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1945</w:t>
            </w:r>
          </w:p>
        </w:tc>
        <w:tc>
          <w:tcPr>
            <w:tcW w:w="1334" w:type="dxa"/>
            <w:tcBorders>
              <w:top w:val="nil"/>
              <w:left w:val="nil"/>
              <w:bottom w:val="single" w:sz="4" w:space="0" w:color="auto"/>
              <w:right w:val="single" w:sz="4" w:space="0" w:color="auto"/>
            </w:tcBorders>
            <w:shd w:val="clear" w:color="auto" w:fill="auto"/>
            <w:noWrap/>
            <w:vAlign w:val="center"/>
            <w:hideMark/>
          </w:tcPr>
          <w:p w14:paraId="3E29F5D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79</w:t>
            </w:r>
          </w:p>
        </w:tc>
        <w:tc>
          <w:tcPr>
            <w:tcW w:w="1908" w:type="dxa"/>
            <w:tcBorders>
              <w:top w:val="nil"/>
              <w:left w:val="nil"/>
              <w:bottom w:val="single" w:sz="4" w:space="0" w:color="auto"/>
              <w:right w:val="single" w:sz="4" w:space="0" w:color="auto"/>
            </w:tcBorders>
            <w:shd w:val="clear" w:color="auto" w:fill="auto"/>
            <w:vAlign w:val="center"/>
            <w:hideMark/>
          </w:tcPr>
          <w:p w14:paraId="6AC8A1C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0AE8C6D3"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9EA7FF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w:t>
            </w:r>
          </w:p>
        </w:tc>
        <w:tc>
          <w:tcPr>
            <w:tcW w:w="2802" w:type="dxa"/>
            <w:tcBorders>
              <w:top w:val="nil"/>
              <w:left w:val="nil"/>
              <w:bottom w:val="single" w:sz="4" w:space="0" w:color="auto"/>
              <w:right w:val="single" w:sz="4" w:space="0" w:color="auto"/>
            </w:tcBorders>
            <w:shd w:val="clear" w:color="auto" w:fill="auto"/>
            <w:vAlign w:val="center"/>
            <w:hideMark/>
          </w:tcPr>
          <w:p w14:paraId="043C982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Hamidah</w:t>
            </w:r>
          </w:p>
        </w:tc>
        <w:tc>
          <w:tcPr>
            <w:tcW w:w="433" w:type="dxa"/>
            <w:tcBorders>
              <w:top w:val="nil"/>
              <w:left w:val="nil"/>
              <w:bottom w:val="single" w:sz="4" w:space="0" w:color="auto"/>
              <w:right w:val="single" w:sz="4" w:space="0" w:color="auto"/>
            </w:tcBorders>
            <w:shd w:val="clear" w:color="auto" w:fill="auto"/>
            <w:noWrap/>
            <w:vAlign w:val="center"/>
            <w:hideMark/>
          </w:tcPr>
          <w:p w14:paraId="23A5CD1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2AB9925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2C2F18A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5D16F6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1945</w:t>
            </w:r>
          </w:p>
        </w:tc>
        <w:tc>
          <w:tcPr>
            <w:tcW w:w="1334" w:type="dxa"/>
            <w:tcBorders>
              <w:top w:val="nil"/>
              <w:left w:val="nil"/>
              <w:bottom w:val="single" w:sz="4" w:space="0" w:color="auto"/>
              <w:right w:val="single" w:sz="4" w:space="0" w:color="auto"/>
            </w:tcBorders>
            <w:shd w:val="clear" w:color="auto" w:fill="auto"/>
            <w:noWrap/>
            <w:vAlign w:val="center"/>
            <w:hideMark/>
          </w:tcPr>
          <w:p w14:paraId="6EAA6BE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79</w:t>
            </w:r>
          </w:p>
        </w:tc>
        <w:tc>
          <w:tcPr>
            <w:tcW w:w="1908" w:type="dxa"/>
            <w:tcBorders>
              <w:top w:val="nil"/>
              <w:left w:val="nil"/>
              <w:bottom w:val="single" w:sz="4" w:space="0" w:color="auto"/>
              <w:right w:val="single" w:sz="4" w:space="0" w:color="auto"/>
            </w:tcBorders>
            <w:shd w:val="clear" w:color="auto" w:fill="auto"/>
            <w:vAlign w:val="center"/>
            <w:hideMark/>
          </w:tcPr>
          <w:p w14:paraId="1AFA2EF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6F596825" w14:textId="77777777" w:rsidTr="00046362">
        <w:trPr>
          <w:trHeight w:val="36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0414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14:paraId="337421B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Husaini HM</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14:paraId="093E782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14:paraId="3C93F74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single" w:sz="4" w:space="0" w:color="auto"/>
              <w:left w:val="nil"/>
              <w:bottom w:val="single" w:sz="4" w:space="0" w:color="auto"/>
              <w:right w:val="single" w:sz="4" w:space="0" w:color="auto"/>
            </w:tcBorders>
            <w:shd w:val="clear" w:color="000000" w:fill="AEAAAA"/>
            <w:noWrap/>
            <w:vAlign w:val="bottom"/>
            <w:hideMark/>
          </w:tcPr>
          <w:p w14:paraId="13828F2D"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12BB7B2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1945</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3D705DC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79</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14:paraId="1ACAC0F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9A70EF" w:rsidRPr="00C42DE7" w14:paraId="231822EC"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3FD37E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w:t>
            </w:r>
          </w:p>
        </w:tc>
        <w:tc>
          <w:tcPr>
            <w:tcW w:w="2802" w:type="dxa"/>
            <w:tcBorders>
              <w:top w:val="nil"/>
              <w:left w:val="nil"/>
              <w:bottom w:val="single" w:sz="4" w:space="0" w:color="auto"/>
              <w:right w:val="single" w:sz="4" w:space="0" w:color="auto"/>
            </w:tcBorders>
            <w:shd w:val="clear" w:color="auto" w:fill="auto"/>
            <w:vAlign w:val="center"/>
            <w:hideMark/>
          </w:tcPr>
          <w:p w14:paraId="3457228A"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Iskandar Harun</w:t>
            </w:r>
          </w:p>
        </w:tc>
        <w:tc>
          <w:tcPr>
            <w:tcW w:w="433" w:type="dxa"/>
            <w:tcBorders>
              <w:top w:val="nil"/>
              <w:left w:val="nil"/>
              <w:bottom w:val="single" w:sz="4" w:space="0" w:color="auto"/>
              <w:right w:val="single" w:sz="4" w:space="0" w:color="auto"/>
            </w:tcBorders>
            <w:shd w:val="clear" w:color="auto" w:fill="auto"/>
            <w:noWrap/>
            <w:vAlign w:val="center"/>
            <w:hideMark/>
          </w:tcPr>
          <w:p w14:paraId="0DD4DEC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3A7244B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4CC2051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4A49B4B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1940</w:t>
            </w:r>
          </w:p>
        </w:tc>
        <w:tc>
          <w:tcPr>
            <w:tcW w:w="1334" w:type="dxa"/>
            <w:tcBorders>
              <w:top w:val="nil"/>
              <w:left w:val="nil"/>
              <w:bottom w:val="single" w:sz="4" w:space="0" w:color="auto"/>
              <w:right w:val="single" w:sz="4" w:space="0" w:color="auto"/>
            </w:tcBorders>
            <w:shd w:val="clear" w:color="auto" w:fill="auto"/>
            <w:noWrap/>
            <w:vAlign w:val="center"/>
            <w:hideMark/>
          </w:tcPr>
          <w:p w14:paraId="08A7CD1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84</w:t>
            </w:r>
          </w:p>
        </w:tc>
        <w:tc>
          <w:tcPr>
            <w:tcW w:w="1908" w:type="dxa"/>
            <w:tcBorders>
              <w:top w:val="nil"/>
              <w:left w:val="nil"/>
              <w:bottom w:val="single" w:sz="4" w:space="0" w:color="auto"/>
              <w:right w:val="single" w:sz="4" w:space="0" w:color="auto"/>
            </w:tcBorders>
            <w:shd w:val="clear" w:color="auto" w:fill="auto"/>
            <w:vAlign w:val="center"/>
            <w:hideMark/>
          </w:tcPr>
          <w:p w14:paraId="2874C78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34D8FE21"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000822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14</w:t>
            </w:r>
          </w:p>
        </w:tc>
        <w:tc>
          <w:tcPr>
            <w:tcW w:w="2802" w:type="dxa"/>
            <w:tcBorders>
              <w:top w:val="nil"/>
              <w:left w:val="nil"/>
              <w:bottom w:val="single" w:sz="4" w:space="0" w:color="auto"/>
              <w:right w:val="single" w:sz="4" w:space="0" w:color="auto"/>
            </w:tcBorders>
            <w:shd w:val="clear" w:color="auto" w:fill="auto"/>
            <w:vAlign w:val="center"/>
            <w:hideMark/>
          </w:tcPr>
          <w:p w14:paraId="5E8D60B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Imas Djuliah</w:t>
            </w:r>
          </w:p>
        </w:tc>
        <w:tc>
          <w:tcPr>
            <w:tcW w:w="433" w:type="dxa"/>
            <w:tcBorders>
              <w:top w:val="nil"/>
              <w:left w:val="nil"/>
              <w:bottom w:val="single" w:sz="4" w:space="0" w:color="auto"/>
              <w:right w:val="single" w:sz="4" w:space="0" w:color="auto"/>
            </w:tcBorders>
            <w:shd w:val="clear" w:color="auto" w:fill="auto"/>
            <w:noWrap/>
            <w:vAlign w:val="center"/>
            <w:hideMark/>
          </w:tcPr>
          <w:p w14:paraId="70C42AD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30AB61B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39CFFED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7B70971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1951</w:t>
            </w:r>
          </w:p>
        </w:tc>
        <w:tc>
          <w:tcPr>
            <w:tcW w:w="1334" w:type="dxa"/>
            <w:tcBorders>
              <w:top w:val="nil"/>
              <w:left w:val="nil"/>
              <w:bottom w:val="single" w:sz="4" w:space="0" w:color="auto"/>
              <w:right w:val="single" w:sz="4" w:space="0" w:color="auto"/>
            </w:tcBorders>
            <w:shd w:val="clear" w:color="auto" w:fill="auto"/>
            <w:noWrap/>
            <w:vAlign w:val="center"/>
            <w:hideMark/>
          </w:tcPr>
          <w:p w14:paraId="2961E39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73</w:t>
            </w:r>
          </w:p>
        </w:tc>
        <w:tc>
          <w:tcPr>
            <w:tcW w:w="1908" w:type="dxa"/>
            <w:tcBorders>
              <w:top w:val="nil"/>
              <w:left w:val="nil"/>
              <w:bottom w:val="single" w:sz="4" w:space="0" w:color="auto"/>
              <w:right w:val="single" w:sz="4" w:space="0" w:color="auto"/>
            </w:tcBorders>
            <w:shd w:val="clear" w:color="auto" w:fill="auto"/>
            <w:vAlign w:val="center"/>
            <w:hideMark/>
          </w:tcPr>
          <w:p w14:paraId="2B63F5C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465C4FFA"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39A173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c>
          <w:tcPr>
            <w:tcW w:w="2802" w:type="dxa"/>
            <w:tcBorders>
              <w:top w:val="nil"/>
              <w:left w:val="nil"/>
              <w:bottom w:val="single" w:sz="4" w:space="0" w:color="auto"/>
              <w:right w:val="single" w:sz="4" w:space="0" w:color="auto"/>
            </w:tcBorders>
            <w:shd w:val="clear" w:color="auto" w:fill="auto"/>
            <w:vAlign w:val="center"/>
            <w:hideMark/>
          </w:tcPr>
          <w:p w14:paraId="4979BA6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Jamilah</w:t>
            </w:r>
          </w:p>
        </w:tc>
        <w:tc>
          <w:tcPr>
            <w:tcW w:w="433" w:type="dxa"/>
            <w:tcBorders>
              <w:top w:val="nil"/>
              <w:left w:val="nil"/>
              <w:bottom w:val="single" w:sz="4" w:space="0" w:color="auto"/>
              <w:right w:val="single" w:sz="4" w:space="0" w:color="auto"/>
            </w:tcBorders>
            <w:shd w:val="clear" w:color="auto" w:fill="auto"/>
            <w:noWrap/>
            <w:vAlign w:val="center"/>
            <w:hideMark/>
          </w:tcPr>
          <w:p w14:paraId="5DEFD87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554FC35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7005BB5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6F0F78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1942</w:t>
            </w:r>
          </w:p>
        </w:tc>
        <w:tc>
          <w:tcPr>
            <w:tcW w:w="1334" w:type="dxa"/>
            <w:tcBorders>
              <w:top w:val="nil"/>
              <w:left w:val="nil"/>
              <w:bottom w:val="single" w:sz="4" w:space="0" w:color="auto"/>
              <w:right w:val="single" w:sz="4" w:space="0" w:color="auto"/>
            </w:tcBorders>
            <w:shd w:val="clear" w:color="auto" w:fill="auto"/>
            <w:noWrap/>
            <w:vAlign w:val="center"/>
            <w:hideMark/>
          </w:tcPr>
          <w:p w14:paraId="0555113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82</w:t>
            </w:r>
          </w:p>
        </w:tc>
        <w:tc>
          <w:tcPr>
            <w:tcW w:w="1908" w:type="dxa"/>
            <w:tcBorders>
              <w:top w:val="nil"/>
              <w:left w:val="nil"/>
              <w:bottom w:val="single" w:sz="4" w:space="0" w:color="auto"/>
              <w:right w:val="single" w:sz="4" w:space="0" w:color="auto"/>
            </w:tcBorders>
            <w:shd w:val="clear" w:color="auto" w:fill="auto"/>
            <w:vAlign w:val="center"/>
            <w:hideMark/>
          </w:tcPr>
          <w:p w14:paraId="2B82720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2D0D417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E750BD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802" w:type="dxa"/>
            <w:tcBorders>
              <w:top w:val="nil"/>
              <w:left w:val="nil"/>
              <w:bottom w:val="single" w:sz="4" w:space="0" w:color="auto"/>
              <w:right w:val="single" w:sz="4" w:space="0" w:color="auto"/>
            </w:tcBorders>
            <w:shd w:val="clear" w:color="auto" w:fill="auto"/>
            <w:vAlign w:val="center"/>
            <w:hideMark/>
          </w:tcPr>
          <w:p w14:paraId="4B538DF8"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Legiman</w:t>
            </w:r>
          </w:p>
        </w:tc>
        <w:tc>
          <w:tcPr>
            <w:tcW w:w="433" w:type="dxa"/>
            <w:tcBorders>
              <w:top w:val="nil"/>
              <w:left w:val="nil"/>
              <w:bottom w:val="single" w:sz="4" w:space="0" w:color="auto"/>
              <w:right w:val="single" w:sz="4" w:space="0" w:color="auto"/>
            </w:tcBorders>
            <w:shd w:val="clear" w:color="auto" w:fill="auto"/>
            <w:noWrap/>
            <w:vAlign w:val="center"/>
            <w:hideMark/>
          </w:tcPr>
          <w:p w14:paraId="5F7A47A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711B7C0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4670FDE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77C8F14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1938</w:t>
            </w:r>
          </w:p>
        </w:tc>
        <w:tc>
          <w:tcPr>
            <w:tcW w:w="1334" w:type="dxa"/>
            <w:tcBorders>
              <w:top w:val="nil"/>
              <w:left w:val="nil"/>
              <w:bottom w:val="single" w:sz="4" w:space="0" w:color="auto"/>
              <w:right w:val="single" w:sz="4" w:space="0" w:color="auto"/>
            </w:tcBorders>
            <w:shd w:val="clear" w:color="auto" w:fill="auto"/>
            <w:noWrap/>
            <w:vAlign w:val="center"/>
            <w:hideMark/>
          </w:tcPr>
          <w:p w14:paraId="72DC849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86</w:t>
            </w:r>
          </w:p>
        </w:tc>
        <w:tc>
          <w:tcPr>
            <w:tcW w:w="1908" w:type="dxa"/>
            <w:tcBorders>
              <w:top w:val="nil"/>
              <w:left w:val="nil"/>
              <w:bottom w:val="single" w:sz="4" w:space="0" w:color="auto"/>
              <w:right w:val="single" w:sz="4" w:space="0" w:color="auto"/>
            </w:tcBorders>
            <w:shd w:val="clear" w:color="auto" w:fill="auto"/>
            <w:vAlign w:val="center"/>
            <w:hideMark/>
          </w:tcPr>
          <w:p w14:paraId="10D7420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Langsa</w:t>
            </w:r>
          </w:p>
        </w:tc>
      </w:tr>
      <w:tr w:rsidR="009A70EF" w:rsidRPr="00C42DE7" w14:paraId="0AAC2B24"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09639A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802" w:type="dxa"/>
            <w:tcBorders>
              <w:top w:val="nil"/>
              <w:left w:val="nil"/>
              <w:bottom w:val="single" w:sz="4" w:space="0" w:color="auto"/>
              <w:right w:val="single" w:sz="4" w:space="0" w:color="auto"/>
            </w:tcBorders>
            <w:shd w:val="clear" w:color="auto" w:fill="auto"/>
            <w:vAlign w:val="center"/>
            <w:hideMark/>
          </w:tcPr>
          <w:p w14:paraId="4E2F261E"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Mariyam</w:t>
            </w:r>
          </w:p>
        </w:tc>
        <w:tc>
          <w:tcPr>
            <w:tcW w:w="433" w:type="dxa"/>
            <w:tcBorders>
              <w:top w:val="nil"/>
              <w:left w:val="nil"/>
              <w:bottom w:val="single" w:sz="4" w:space="0" w:color="auto"/>
              <w:right w:val="single" w:sz="4" w:space="0" w:color="auto"/>
            </w:tcBorders>
            <w:shd w:val="clear" w:color="auto" w:fill="auto"/>
            <w:noWrap/>
            <w:vAlign w:val="center"/>
            <w:hideMark/>
          </w:tcPr>
          <w:p w14:paraId="01D6346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11A41AC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5FA4C85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4FA7C13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1959</w:t>
            </w:r>
          </w:p>
        </w:tc>
        <w:tc>
          <w:tcPr>
            <w:tcW w:w="1334" w:type="dxa"/>
            <w:tcBorders>
              <w:top w:val="nil"/>
              <w:left w:val="nil"/>
              <w:bottom w:val="single" w:sz="4" w:space="0" w:color="auto"/>
              <w:right w:val="single" w:sz="4" w:space="0" w:color="auto"/>
            </w:tcBorders>
            <w:shd w:val="clear" w:color="auto" w:fill="auto"/>
            <w:noWrap/>
            <w:vAlign w:val="center"/>
            <w:hideMark/>
          </w:tcPr>
          <w:p w14:paraId="71AB8F7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65</w:t>
            </w:r>
          </w:p>
        </w:tc>
        <w:tc>
          <w:tcPr>
            <w:tcW w:w="1908" w:type="dxa"/>
            <w:tcBorders>
              <w:top w:val="nil"/>
              <w:left w:val="nil"/>
              <w:bottom w:val="single" w:sz="4" w:space="0" w:color="auto"/>
              <w:right w:val="single" w:sz="4" w:space="0" w:color="auto"/>
            </w:tcBorders>
            <w:shd w:val="clear" w:color="auto" w:fill="auto"/>
            <w:vAlign w:val="center"/>
            <w:hideMark/>
          </w:tcPr>
          <w:p w14:paraId="5DAB2B6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61B4ECF7"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9FFC41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802" w:type="dxa"/>
            <w:tcBorders>
              <w:top w:val="nil"/>
              <w:left w:val="nil"/>
              <w:bottom w:val="single" w:sz="4" w:space="0" w:color="auto"/>
              <w:right w:val="single" w:sz="4" w:space="0" w:color="auto"/>
            </w:tcBorders>
            <w:shd w:val="clear" w:color="auto" w:fill="auto"/>
            <w:vAlign w:val="center"/>
            <w:hideMark/>
          </w:tcPr>
          <w:p w14:paraId="34119EA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Jamil Budi</w:t>
            </w:r>
          </w:p>
        </w:tc>
        <w:tc>
          <w:tcPr>
            <w:tcW w:w="433" w:type="dxa"/>
            <w:tcBorders>
              <w:top w:val="nil"/>
              <w:left w:val="nil"/>
              <w:bottom w:val="single" w:sz="4" w:space="0" w:color="auto"/>
              <w:right w:val="single" w:sz="4" w:space="0" w:color="auto"/>
            </w:tcBorders>
            <w:shd w:val="clear" w:color="auto" w:fill="auto"/>
            <w:noWrap/>
            <w:vAlign w:val="center"/>
            <w:hideMark/>
          </w:tcPr>
          <w:p w14:paraId="2300951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6865133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089FCA4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751ED0D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1945</w:t>
            </w:r>
          </w:p>
        </w:tc>
        <w:tc>
          <w:tcPr>
            <w:tcW w:w="1334" w:type="dxa"/>
            <w:tcBorders>
              <w:top w:val="nil"/>
              <w:left w:val="nil"/>
              <w:bottom w:val="single" w:sz="4" w:space="0" w:color="auto"/>
              <w:right w:val="single" w:sz="4" w:space="0" w:color="auto"/>
            </w:tcBorders>
            <w:shd w:val="clear" w:color="auto" w:fill="auto"/>
            <w:noWrap/>
            <w:vAlign w:val="center"/>
            <w:hideMark/>
          </w:tcPr>
          <w:p w14:paraId="3A3EAEE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79</w:t>
            </w:r>
          </w:p>
        </w:tc>
        <w:tc>
          <w:tcPr>
            <w:tcW w:w="1908" w:type="dxa"/>
            <w:tcBorders>
              <w:top w:val="nil"/>
              <w:left w:val="nil"/>
              <w:bottom w:val="single" w:sz="4" w:space="0" w:color="auto"/>
              <w:right w:val="single" w:sz="4" w:space="0" w:color="auto"/>
            </w:tcBorders>
            <w:shd w:val="clear" w:color="auto" w:fill="auto"/>
            <w:vAlign w:val="center"/>
            <w:hideMark/>
          </w:tcPr>
          <w:p w14:paraId="11C8DC3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6E702515"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4F3A86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2802" w:type="dxa"/>
            <w:tcBorders>
              <w:top w:val="nil"/>
              <w:left w:val="nil"/>
              <w:bottom w:val="single" w:sz="4" w:space="0" w:color="auto"/>
              <w:right w:val="single" w:sz="4" w:space="0" w:color="auto"/>
            </w:tcBorders>
            <w:shd w:val="clear" w:color="auto" w:fill="auto"/>
            <w:vAlign w:val="center"/>
            <w:hideMark/>
          </w:tcPr>
          <w:p w14:paraId="42906E1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Nurani</w:t>
            </w:r>
          </w:p>
        </w:tc>
        <w:tc>
          <w:tcPr>
            <w:tcW w:w="433" w:type="dxa"/>
            <w:tcBorders>
              <w:top w:val="nil"/>
              <w:left w:val="nil"/>
              <w:bottom w:val="single" w:sz="4" w:space="0" w:color="auto"/>
              <w:right w:val="single" w:sz="4" w:space="0" w:color="auto"/>
            </w:tcBorders>
            <w:shd w:val="clear" w:color="auto" w:fill="auto"/>
            <w:noWrap/>
            <w:vAlign w:val="center"/>
            <w:hideMark/>
          </w:tcPr>
          <w:p w14:paraId="39DCD0D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6745539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69A4FFF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79FC18A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1940</w:t>
            </w:r>
          </w:p>
        </w:tc>
        <w:tc>
          <w:tcPr>
            <w:tcW w:w="1334" w:type="dxa"/>
            <w:tcBorders>
              <w:top w:val="nil"/>
              <w:left w:val="nil"/>
              <w:bottom w:val="single" w:sz="4" w:space="0" w:color="auto"/>
              <w:right w:val="single" w:sz="4" w:space="0" w:color="auto"/>
            </w:tcBorders>
            <w:shd w:val="clear" w:color="auto" w:fill="auto"/>
            <w:noWrap/>
            <w:vAlign w:val="center"/>
            <w:hideMark/>
          </w:tcPr>
          <w:p w14:paraId="574A461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84</w:t>
            </w:r>
          </w:p>
        </w:tc>
        <w:tc>
          <w:tcPr>
            <w:tcW w:w="1908" w:type="dxa"/>
            <w:tcBorders>
              <w:top w:val="nil"/>
              <w:left w:val="nil"/>
              <w:bottom w:val="single" w:sz="4" w:space="0" w:color="auto"/>
              <w:right w:val="single" w:sz="4" w:space="0" w:color="auto"/>
            </w:tcBorders>
            <w:shd w:val="clear" w:color="auto" w:fill="auto"/>
            <w:vAlign w:val="center"/>
            <w:hideMark/>
          </w:tcPr>
          <w:p w14:paraId="576F933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443FA17B"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F4B90F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c>
          <w:tcPr>
            <w:tcW w:w="2802" w:type="dxa"/>
            <w:tcBorders>
              <w:top w:val="nil"/>
              <w:left w:val="nil"/>
              <w:bottom w:val="single" w:sz="4" w:space="0" w:color="auto"/>
              <w:right w:val="single" w:sz="4" w:space="0" w:color="auto"/>
            </w:tcBorders>
            <w:shd w:val="clear" w:color="auto" w:fill="auto"/>
            <w:vAlign w:val="center"/>
            <w:hideMark/>
          </w:tcPr>
          <w:p w14:paraId="7106053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Nurqaiyah</w:t>
            </w:r>
          </w:p>
        </w:tc>
        <w:tc>
          <w:tcPr>
            <w:tcW w:w="433" w:type="dxa"/>
            <w:tcBorders>
              <w:top w:val="nil"/>
              <w:left w:val="nil"/>
              <w:bottom w:val="single" w:sz="4" w:space="0" w:color="auto"/>
              <w:right w:val="single" w:sz="4" w:space="0" w:color="auto"/>
            </w:tcBorders>
            <w:shd w:val="clear" w:color="auto" w:fill="auto"/>
            <w:noWrap/>
            <w:vAlign w:val="center"/>
            <w:hideMark/>
          </w:tcPr>
          <w:p w14:paraId="0F02D78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7B128FD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1224D70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A59790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1939</w:t>
            </w:r>
          </w:p>
        </w:tc>
        <w:tc>
          <w:tcPr>
            <w:tcW w:w="1334" w:type="dxa"/>
            <w:tcBorders>
              <w:top w:val="nil"/>
              <w:left w:val="nil"/>
              <w:bottom w:val="single" w:sz="4" w:space="0" w:color="auto"/>
              <w:right w:val="single" w:sz="4" w:space="0" w:color="auto"/>
            </w:tcBorders>
            <w:shd w:val="clear" w:color="auto" w:fill="auto"/>
            <w:noWrap/>
            <w:vAlign w:val="center"/>
            <w:hideMark/>
          </w:tcPr>
          <w:p w14:paraId="458449A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85</w:t>
            </w:r>
          </w:p>
        </w:tc>
        <w:tc>
          <w:tcPr>
            <w:tcW w:w="1908" w:type="dxa"/>
            <w:tcBorders>
              <w:top w:val="nil"/>
              <w:left w:val="nil"/>
              <w:bottom w:val="single" w:sz="4" w:space="0" w:color="auto"/>
              <w:right w:val="single" w:sz="4" w:space="0" w:color="auto"/>
            </w:tcBorders>
            <w:shd w:val="clear" w:color="auto" w:fill="auto"/>
            <w:vAlign w:val="center"/>
            <w:hideMark/>
          </w:tcPr>
          <w:p w14:paraId="7F0A2BC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20FF9C6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822BA2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21</w:t>
            </w:r>
          </w:p>
        </w:tc>
        <w:tc>
          <w:tcPr>
            <w:tcW w:w="2802" w:type="dxa"/>
            <w:tcBorders>
              <w:top w:val="nil"/>
              <w:left w:val="nil"/>
              <w:bottom w:val="single" w:sz="4" w:space="0" w:color="auto"/>
              <w:right w:val="single" w:sz="4" w:space="0" w:color="auto"/>
            </w:tcBorders>
            <w:shd w:val="clear" w:color="auto" w:fill="auto"/>
            <w:vAlign w:val="center"/>
            <w:hideMark/>
          </w:tcPr>
          <w:p w14:paraId="474B8B02"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 Kaiya</w:t>
            </w:r>
          </w:p>
        </w:tc>
        <w:tc>
          <w:tcPr>
            <w:tcW w:w="433" w:type="dxa"/>
            <w:tcBorders>
              <w:top w:val="nil"/>
              <w:left w:val="nil"/>
              <w:bottom w:val="single" w:sz="4" w:space="0" w:color="auto"/>
              <w:right w:val="single" w:sz="4" w:space="0" w:color="auto"/>
            </w:tcBorders>
            <w:shd w:val="clear" w:color="auto" w:fill="auto"/>
            <w:noWrap/>
            <w:vAlign w:val="center"/>
            <w:hideMark/>
          </w:tcPr>
          <w:p w14:paraId="3820B1B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594E286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26709B03"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48F7804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1949</w:t>
            </w:r>
          </w:p>
        </w:tc>
        <w:tc>
          <w:tcPr>
            <w:tcW w:w="1334" w:type="dxa"/>
            <w:tcBorders>
              <w:top w:val="nil"/>
              <w:left w:val="nil"/>
              <w:bottom w:val="single" w:sz="4" w:space="0" w:color="auto"/>
              <w:right w:val="single" w:sz="4" w:space="0" w:color="auto"/>
            </w:tcBorders>
            <w:shd w:val="clear" w:color="auto" w:fill="auto"/>
            <w:noWrap/>
            <w:vAlign w:val="center"/>
            <w:hideMark/>
          </w:tcPr>
          <w:p w14:paraId="5A011AD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75</w:t>
            </w:r>
          </w:p>
        </w:tc>
        <w:tc>
          <w:tcPr>
            <w:tcW w:w="1908" w:type="dxa"/>
            <w:tcBorders>
              <w:top w:val="nil"/>
              <w:left w:val="nil"/>
              <w:bottom w:val="single" w:sz="4" w:space="0" w:color="auto"/>
              <w:right w:val="single" w:sz="4" w:space="0" w:color="auto"/>
            </w:tcBorders>
            <w:shd w:val="clear" w:color="auto" w:fill="auto"/>
            <w:vAlign w:val="center"/>
            <w:hideMark/>
          </w:tcPr>
          <w:p w14:paraId="77700F1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7D24A94B"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920EEE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22</w:t>
            </w:r>
          </w:p>
        </w:tc>
        <w:tc>
          <w:tcPr>
            <w:tcW w:w="2802" w:type="dxa"/>
            <w:tcBorders>
              <w:top w:val="nil"/>
              <w:left w:val="nil"/>
              <w:bottom w:val="single" w:sz="4" w:space="0" w:color="auto"/>
              <w:right w:val="single" w:sz="4" w:space="0" w:color="auto"/>
            </w:tcBorders>
            <w:shd w:val="clear" w:color="auto" w:fill="auto"/>
            <w:vAlign w:val="center"/>
            <w:hideMark/>
          </w:tcPr>
          <w:p w14:paraId="4F7A87BC"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Nurmala</w:t>
            </w:r>
          </w:p>
        </w:tc>
        <w:tc>
          <w:tcPr>
            <w:tcW w:w="433" w:type="dxa"/>
            <w:tcBorders>
              <w:top w:val="nil"/>
              <w:left w:val="nil"/>
              <w:bottom w:val="single" w:sz="4" w:space="0" w:color="auto"/>
              <w:right w:val="single" w:sz="4" w:space="0" w:color="auto"/>
            </w:tcBorders>
            <w:shd w:val="clear" w:color="auto" w:fill="auto"/>
            <w:noWrap/>
            <w:vAlign w:val="center"/>
            <w:hideMark/>
          </w:tcPr>
          <w:p w14:paraId="2AB6136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2612798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2DCC4113"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FE94F5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1953</w:t>
            </w:r>
          </w:p>
        </w:tc>
        <w:tc>
          <w:tcPr>
            <w:tcW w:w="1334" w:type="dxa"/>
            <w:tcBorders>
              <w:top w:val="nil"/>
              <w:left w:val="nil"/>
              <w:bottom w:val="single" w:sz="4" w:space="0" w:color="auto"/>
              <w:right w:val="single" w:sz="4" w:space="0" w:color="auto"/>
            </w:tcBorders>
            <w:shd w:val="clear" w:color="auto" w:fill="auto"/>
            <w:noWrap/>
            <w:vAlign w:val="center"/>
            <w:hideMark/>
          </w:tcPr>
          <w:p w14:paraId="04969E5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71</w:t>
            </w:r>
          </w:p>
        </w:tc>
        <w:tc>
          <w:tcPr>
            <w:tcW w:w="1908" w:type="dxa"/>
            <w:tcBorders>
              <w:top w:val="nil"/>
              <w:left w:val="nil"/>
              <w:bottom w:val="single" w:sz="4" w:space="0" w:color="auto"/>
              <w:right w:val="single" w:sz="4" w:space="0" w:color="auto"/>
            </w:tcBorders>
            <w:shd w:val="clear" w:color="auto" w:fill="auto"/>
            <w:vAlign w:val="center"/>
            <w:hideMark/>
          </w:tcPr>
          <w:p w14:paraId="21455D9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42920047"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27FA5F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23</w:t>
            </w:r>
          </w:p>
        </w:tc>
        <w:tc>
          <w:tcPr>
            <w:tcW w:w="2802" w:type="dxa"/>
            <w:tcBorders>
              <w:top w:val="nil"/>
              <w:left w:val="nil"/>
              <w:bottom w:val="single" w:sz="4" w:space="0" w:color="auto"/>
              <w:right w:val="single" w:sz="4" w:space="0" w:color="auto"/>
            </w:tcBorders>
            <w:shd w:val="clear" w:color="auto" w:fill="auto"/>
            <w:vAlign w:val="center"/>
            <w:hideMark/>
          </w:tcPr>
          <w:p w14:paraId="760F018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Nurdin Saleh</w:t>
            </w:r>
          </w:p>
        </w:tc>
        <w:tc>
          <w:tcPr>
            <w:tcW w:w="433" w:type="dxa"/>
            <w:tcBorders>
              <w:top w:val="nil"/>
              <w:left w:val="nil"/>
              <w:bottom w:val="single" w:sz="4" w:space="0" w:color="auto"/>
              <w:right w:val="single" w:sz="4" w:space="0" w:color="auto"/>
            </w:tcBorders>
            <w:shd w:val="clear" w:color="auto" w:fill="auto"/>
            <w:noWrap/>
            <w:vAlign w:val="center"/>
            <w:hideMark/>
          </w:tcPr>
          <w:p w14:paraId="38BA30C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9EDE43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1659B68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ABB2B2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1960</w:t>
            </w:r>
          </w:p>
        </w:tc>
        <w:tc>
          <w:tcPr>
            <w:tcW w:w="1334" w:type="dxa"/>
            <w:tcBorders>
              <w:top w:val="nil"/>
              <w:left w:val="nil"/>
              <w:bottom w:val="single" w:sz="4" w:space="0" w:color="auto"/>
              <w:right w:val="single" w:sz="4" w:space="0" w:color="auto"/>
            </w:tcBorders>
            <w:shd w:val="clear" w:color="auto" w:fill="auto"/>
            <w:noWrap/>
            <w:vAlign w:val="center"/>
            <w:hideMark/>
          </w:tcPr>
          <w:p w14:paraId="4972A10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64</w:t>
            </w:r>
          </w:p>
        </w:tc>
        <w:tc>
          <w:tcPr>
            <w:tcW w:w="1908" w:type="dxa"/>
            <w:tcBorders>
              <w:top w:val="nil"/>
              <w:left w:val="nil"/>
              <w:bottom w:val="single" w:sz="4" w:space="0" w:color="auto"/>
              <w:right w:val="single" w:sz="4" w:space="0" w:color="auto"/>
            </w:tcBorders>
            <w:shd w:val="clear" w:color="auto" w:fill="auto"/>
            <w:vAlign w:val="center"/>
            <w:hideMark/>
          </w:tcPr>
          <w:p w14:paraId="4D975B2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37FDEB98"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621745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24</w:t>
            </w:r>
          </w:p>
        </w:tc>
        <w:tc>
          <w:tcPr>
            <w:tcW w:w="2802" w:type="dxa"/>
            <w:tcBorders>
              <w:top w:val="nil"/>
              <w:left w:val="nil"/>
              <w:bottom w:val="single" w:sz="4" w:space="0" w:color="auto"/>
              <w:right w:val="single" w:sz="4" w:space="0" w:color="auto"/>
            </w:tcBorders>
            <w:shd w:val="clear" w:color="auto" w:fill="auto"/>
            <w:vAlign w:val="center"/>
            <w:hideMark/>
          </w:tcPr>
          <w:p w14:paraId="7C79118E"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Rusli</w:t>
            </w:r>
          </w:p>
        </w:tc>
        <w:tc>
          <w:tcPr>
            <w:tcW w:w="433" w:type="dxa"/>
            <w:tcBorders>
              <w:top w:val="nil"/>
              <w:left w:val="nil"/>
              <w:bottom w:val="single" w:sz="4" w:space="0" w:color="auto"/>
              <w:right w:val="single" w:sz="4" w:space="0" w:color="auto"/>
            </w:tcBorders>
            <w:shd w:val="clear" w:color="auto" w:fill="auto"/>
            <w:noWrap/>
            <w:vAlign w:val="center"/>
            <w:hideMark/>
          </w:tcPr>
          <w:p w14:paraId="4BA380C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A90267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671F6FDA"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3C12DDE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1960</w:t>
            </w:r>
          </w:p>
        </w:tc>
        <w:tc>
          <w:tcPr>
            <w:tcW w:w="1334" w:type="dxa"/>
            <w:tcBorders>
              <w:top w:val="nil"/>
              <w:left w:val="nil"/>
              <w:bottom w:val="single" w:sz="4" w:space="0" w:color="auto"/>
              <w:right w:val="single" w:sz="4" w:space="0" w:color="auto"/>
            </w:tcBorders>
            <w:shd w:val="clear" w:color="auto" w:fill="auto"/>
            <w:noWrap/>
            <w:vAlign w:val="center"/>
            <w:hideMark/>
          </w:tcPr>
          <w:p w14:paraId="3AD6D8D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64</w:t>
            </w:r>
          </w:p>
        </w:tc>
        <w:tc>
          <w:tcPr>
            <w:tcW w:w="1908" w:type="dxa"/>
            <w:tcBorders>
              <w:top w:val="nil"/>
              <w:left w:val="nil"/>
              <w:bottom w:val="single" w:sz="4" w:space="0" w:color="auto"/>
              <w:right w:val="single" w:sz="4" w:space="0" w:color="auto"/>
            </w:tcBorders>
            <w:shd w:val="clear" w:color="auto" w:fill="auto"/>
            <w:vAlign w:val="center"/>
            <w:hideMark/>
          </w:tcPr>
          <w:p w14:paraId="5F4A146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6F16FBC1"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343EBD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c>
          <w:tcPr>
            <w:tcW w:w="2802" w:type="dxa"/>
            <w:tcBorders>
              <w:top w:val="nil"/>
              <w:left w:val="nil"/>
              <w:bottom w:val="single" w:sz="4" w:space="0" w:color="auto"/>
              <w:right w:val="single" w:sz="4" w:space="0" w:color="auto"/>
            </w:tcBorders>
            <w:shd w:val="clear" w:color="auto" w:fill="auto"/>
            <w:vAlign w:val="center"/>
            <w:hideMark/>
          </w:tcPr>
          <w:p w14:paraId="7FBAF40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Razali</w:t>
            </w:r>
          </w:p>
        </w:tc>
        <w:tc>
          <w:tcPr>
            <w:tcW w:w="433" w:type="dxa"/>
            <w:tcBorders>
              <w:top w:val="nil"/>
              <w:left w:val="nil"/>
              <w:bottom w:val="single" w:sz="4" w:space="0" w:color="auto"/>
              <w:right w:val="single" w:sz="4" w:space="0" w:color="auto"/>
            </w:tcBorders>
            <w:shd w:val="clear" w:color="auto" w:fill="auto"/>
            <w:noWrap/>
            <w:vAlign w:val="center"/>
            <w:hideMark/>
          </w:tcPr>
          <w:p w14:paraId="4230FD2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6C6D5D3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3A9E1E3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EF8E03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1940</w:t>
            </w:r>
          </w:p>
        </w:tc>
        <w:tc>
          <w:tcPr>
            <w:tcW w:w="1334" w:type="dxa"/>
            <w:tcBorders>
              <w:top w:val="nil"/>
              <w:left w:val="nil"/>
              <w:bottom w:val="single" w:sz="4" w:space="0" w:color="auto"/>
              <w:right w:val="single" w:sz="4" w:space="0" w:color="auto"/>
            </w:tcBorders>
            <w:shd w:val="clear" w:color="auto" w:fill="auto"/>
            <w:noWrap/>
            <w:vAlign w:val="center"/>
            <w:hideMark/>
          </w:tcPr>
          <w:p w14:paraId="0CBD9FF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84</w:t>
            </w:r>
          </w:p>
        </w:tc>
        <w:tc>
          <w:tcPr>
            <w:tcW w:w="1908" w:type="dxa"/>
            <w:tcBorders>
              <w:top w:val="nil"/>
              <w:left w:val="nil"/>
              <w:bottom w:val="single" w:sz="4" w:space="0" w:color="auto"/>
              <w:right w:val="single" w:sz="4" w:space="0" w:color="auto"/>
            </w:tcBorders>
            <w:shd w:val="clear" w:color="auto" w:fill="auto"/>
            <w:vAlign w:val="center"/>
            <w:hideMark/>
          </w:tcPr>
          <w:p w14:paraId="61AE198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2E434E9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FC50A8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26</w:t>
            </w:r>
          </w:p>
        </w:tc>
        <w:tc>
          <w:tcPr>
            <w:tcW w:w="2802" w:type="dxa"/>
            <w:tcBorders>
              <w:top w:val="nil"/>
              <w:left w:val="nil"/>
              <w:bottom w:val="single" w:sz="4" w:space="0" w:color="auto"/>
              <w:right w:val="single" w:sz="4" w:space="0" w:color="auto"/>
            </w:tcBorders>
            <w:shd w:val="clear" w:color="auto" w:fill="auto"/>
            <w:vAlign w:val="center"/>
            <w:hideMark/>
          </w:tcPr>
          <w:p w14:paraId="2531E12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Rusli</w:t>
            </w:r>
          </w:p>
        </w:tc>
        <w:tc>
          <w:tcPr>
            <w:tcW w:w="433" w:type="dxa"/>
            <w:tcBorders>
              <w:top w:val="nil"/>
              <w:left w:val="nil"/>
              <w:bottom w:val="single" w:sz="4" w:space="0" w:color="auto"/>
              <w:right w:val="single" w:sz="4" w:space="0" w:color="auto"/>
            </w:tcBorders>
            <w:shd w:val="clear" w:color="auto" w:fill="auto"/>
            <w:noWrap/>
            <w:vAlign w:val="center"/>
            <w:hideMark/>
          </w:tcPr>
          <w:p w14:paraId="059704D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0DA148A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7F6D105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161A075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1952</w:t>
            </w:r>
          </w:p>
        </w:tc>
        <w:tc>
          <w:tcPr>
            <w:tcW w:w="1334" w:type="dxa"/>
            <w:tcBorders>
              <w:top w:val="nil"/>
              <w:left w:val="nil"/>
              <w:bottom w:val="single" w:sz="4" w:space="0" w:color="auto"/>
              <w:right w:val="single" w:sz="4" w:space="0" w:color="auto"/>
            </w:tcBorders>
            <w:shd w:val="clear" w:color="auto" w:fill="auto"/>
            <w:noWrap/>
            <w:vAlign w:val="center"/>
            <w:hideMark/>
          </w:tcPr>
          <w:p w14:paraId="7F97A38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72</w:t>
            </w:r>
          </w:p>
        </w:tc>
        <w:tc>
          <w:tcPr>
            <w:tcW w:w="1908" w:type="dxa"/>
            <w:tcBorders>
              <w:top w:val="nil"/>
              <w:left w:val="nil"/>
              <w:bottom w:val="single" w:sz="4" w:space="0" w:color="auto"/>
              <w:right w:val="single" w:sz="4" w:space="0" w:color="auto"/>
            </w:tcBorders>
            <w:shd w:val="clear" w:color="auto" w:fill="auto"/>
            <w:vAlign w:val="center"/>
            <w:hideMark/>
          </w:tcPr>
          <w:p w14:paraId="7769BB4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55EE4332"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72BCE8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27</w:t>
            </w:r>
          </w:p>
        </w:tc>
        <w:tc>
          <w:tcPr>
            <w:tcW w:w="2802" w:type="dxa"/>
            <w:tcBorders>
              <w:top w:val="nil"/>
              <w:left w:val="nil"/>
              <w:bottom w:val="single" w:sz="4" w:space="0" w:color="auto"/>
              <w:right w:val="single" w:sz="4" w:space="0" w:color="auto"/>
            </w:tcBorders>
            <w:shd w:val="clear" w:color="auto" w:fill="auto"/>
            <w:vAlign w:val="center"/>
            <w:hideMark/>
          </w:tcPr>
          <w:p w14:paraId="169FD82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Sakdiah Ibrahim</w:t>
            </w:r>
          </w:p>
        </w:tc>
        <w:tc>
          <w:tcPr>
            <w:tcW w:w="433" w:type="dxa"/>
            <w:tcBorders>
              <w:top w:val="nil"/>
              <w:left w:val="nil"/>
              <w:bottom w:val="single" w:sz="4" w:space="0" w:color="auto"/>
              <w:right w:val="single" w:sz="4" w:space="0" w:color="auto"/>
            </w:tcBorders>
            <w:shd w:val="clear" w:color="auto" w:fill="auto"/>
            <w:noWrap/>
            <w:vAlign w:val="center"/>
            <w:hideMark/>
          </w:tcPr>
          <w:p w14:paraId="0D35383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4DB9CE0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6C22942C"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59B58D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1952</w:t>
            </w:r>
          </w:p>
        </w:tc>
        <w:tc>
          <w:tcPr>
            <w:tcW w:w="1334" w:type="dxa"/>
            <w:tcBorders>
              <w:top w:val="nil"/>
              <w:left w:val="nil"/>
              <w:bottom w:val="single" w:sz="4" w:space="0" w:color="auto"/>
              <w:right w:val="single" w:sz="4" w:space="0" w:color="auto"/>
            </w:tcBorders>
            <w:shd w:val="clear" w:color="auto" w:fill="auto"/>
            <w:noWrap/>
            <w:vAlign w:val="center"/>
            <w:hideMark/>
          </w:tcPr>
          <w:p w14:paraId="33AB151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72</w:t>
            </w:r>
          </w:p>
        </w:tc>
        <w:tc>
          <w:tcPr>
            <w:tcW w:w="1908" w:type="dxa"/>
            <w:tcBorders>
              <w:top w:val="nil"/>
              <w:left w:val="nil"/>
              <w:bottom w:val="single" w:sz="4" w:space="0" w:color="auto"/>
              <w:right w:val="single" w:sz="4" w:space="0" w:color="auto"/>
            </w:tcBorders>
            <w:shd w:val="clear" w:color="auto" w:fill="auto"/>
            <w:vAlign w:val="center"/>
            <w:hideMark/>
          </w:tcPr>
          <w:p w14:paraId="4554813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5547087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094A6B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28</w:t>
            </w:r>
          </w:p>
        </w:tc>
        <w:tc>
          <w:tcPr>
            <w:tcW w:w="2802" w:type="dxa"/>
            <w:tcBorders>
              <w:top w:val="nil"/>
              <w:left w:val="nil"/>
              <w:bottom w:val="single" w:sz="4" w:space="0" w:color="auto"/>
              <w:right w:val="single" w:sz="4" w:space="0" w:color="auto"/>
            </w:tcBorders>
            <w:shd w:val="clear" w:color="auto" w:fill="auto"/>
            <w:vAlign w:val="center"/>
            <w:hideMark/>
          </w:tcPr>
          <w:p w14:paraId="51CB796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Syaribani</w:t>
            </w:r>
          </w:p>
        </w:tc>
        <w:tc>
          <w:tcPr>
            <w:tcW w:w="433" w:type="dxa"/>
            <w:tcBorders>
              <w:top w:val="nil"/>
              <w:left w:val="nil"/>
              <w:bottom w:val="single" w:sz="4" w:space="0" w:color="auto"/>
              <w:right w:val="single" w:sz="4" w:space="0" w:color="auto"/>
            </w:tcBorders>
            <w:shd w:val="clear" w:color="auto" w:fill="auto"/>
            <w:noWrap/>
            <w:vAlign w:val="center"/>
            <w:hideMark/>
          </w:tcPr>
          <w:p w14:paraId="05FCC7C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4D89A81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3503338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6DDB25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1956</w:t>
            </w:r>
          </w:p>
        </w:tc>
        <w:tc>
          <w:tcPr>
            <w:tcW w:w="1334" w:type="dxa"/>
            <w:tcBorders>
              <w:top w:val="nil"/>
              <w:left w:val="nil"/>
              <w:bottom w:val="single" w:sz="4" w:space="0" w:color="auto"/>
              <w:right w:val="single" w:sz="4" w:space="0" w:color="auto"/>
            </w:tcBorders>
            <w:shd w:val="clear" w:color="auto" w:fill="auto"/>
            <w:noWrap/>
            <w:vAlign w:val="center"/>
            <w:hideMark/>
          </w:tcPr>
          <w:p w14:paraId="120E9E3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68</w:t>
            </w:r>
          </w:p>
        </w:tc>
        <w:tc>
          <w:tcPr>
            <w:tcW w:w="1908" w:type="dxa"/>
            <w:tcBorders>
              <w:top w:val="nil"/>
              <w:left w:val="nil"/>
              <w:bottom w:val="single" w:sz="4" w:space="0" w:color="auto"/>
              <w:right w:val="single" w:sz="4" w:space="0" w:color="auto"/>
            </w:tcBorders>
            <w:shd w:val="clear" w:color="auto" w:fill="auto"/>
            <w:vAlign w:val="center"/>
            <w:hideMark/>
          </w:tcPr>
          <w:p w14:paraId="55D7DD0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Simeulu</w:t>
            </w:r>
          </w:p>
        </w:tc>
      </w:tr>
      <w:tr w:rsidR="009A70EF" w:rsidRPr="00C42DE7" w14:paraId="481D1CCA"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11DB76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29</w:t>
            </w:r>
          </w:p>
        </w:tc>
        <w:tc>
          <w:tcPr>
            <w:tcW w:w="2802" w:type="dxa"/>
            <w:tcBorders>
              <w:top w:val="nil"/>
              <w:left w:val="nil"/>
              <w:bottom w:val="single" w:sz="4" w:space="0" w:color="auto"/>
              <w:right w:val="single" w:sz="4" w:space="0" w:color="auto"/>
            </w:tcBorders>
            <w:shd w:val="clear" w:color="auto" w:fill="auto"/>
            <w:vAlign w:val="center"/>
            <w:hideMark/>
          </w:tcPr>
          <w:p w14:paraId="0C116D92"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Taharuddin</w:t>
            </w:r>
          </w:p>
        </w:tc>
        <w:tc>
          <w:tcPr>
            <w:tcW w:w="433" w:type="dxa"/>
            <w:tcBorders>
              <w:top w:val="nil"/>
              <w:left w:val="nil"/>
              <w:bottom w:val="single" w:sz="4" w:space="0" w:color="auto"/>
              <w:right w:val="single" w:sz="4" w:space="0" w:color="auto"/>
            </w:tcBorders>
            <w:shd w:val="clear" w:color="auto" w:fill="auto"/>
            <w:noWrap/>
            <w:vAlign w:val="center"/>
            <w:hideMark/>
          </w:tcPr>
          <w:p w14:paraId="13A51F4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40ADCB3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6659264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51EB8A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1960</w:t>
            </w:r>
          </w:p>
        </w:tc>
        <w:tc>
          <w:tcPr>
            <w:tcW w:w="1334" w:type="dxa"/>
            <w:tcBorders>
              <w:top w:val="nil"/>
              <w:left w:val="nil"/>
              <w:bottom w:val="single" w:sz="4" w:space="0" w:color="auto"/>
              <w:right w:val="single" w:sz="4" w:space="0" w:color="auto"/>
            </w:tcBorders>
            <w:shd w:val="clear" w:color="auto" w:fill="auto"/>
            <w:noWrap/>
            <w:vAlign w:val="center"/>
            <w:hideMark/>
          </w:tcPr>
          <w:p w14:paraId="069EBB5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64</w:t>
            </w:r>
          </w:p>
        </w:tc>
        <w:tc>
          <w:tcPr>
            <w:tcW w:w="1908" w:type="dxa"/>
            <w:tcBorders>
              <w:top w:val="nil"/>
              <w:left w:val="nil"/>
              <w:bottom w:val="single" w:sz="4" w:space="0" w:color="auto"/>
              <w:right w:val="single" w:sz="4" w:space="0" w:color="auto"/>
            </w:tcBorders>
            <w:shd w:val="clear" w:color="auto" w:fill="auto"/>
            <w:vAlign w:val="center"/>
            <w:hideMark/>
          </w:tcPr>
          <w:p w14:paraId="12865FF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3675369A"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FE64DD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c>
          <w:tcPr>
            <w:tcW w:w="2802" w:type="dxa"/>
            <w:tcBorders>
              <w:top w:val="nil"/>
              <w:left w:val="nil"/>
              <w:bottom w:val="single" w:sz="4" w:space="0" w:color="auto"/>
              <w:right w:val="single" w:sz="4" w:space="0" w:color="auto"/>
            </w:tcBorders>
            <w:shd w:val="clear" w:color="auto" w:fill="auto"/>
            <w:vAlign w:val="center"/>
            <w:hideMark/>
          </w:tcPr>
          <w:p w14:paraId="614536DA"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Zakaria AR</w:t>
            </w:r>
          </w:p>
        </w:tc>
        <w:tc>
          <w:tcPr>
            <w:tcW w:w="433" w:type="dxa"/>
            <w:tcBorders>
              <w:top w:val="nil"/>
              <w:left w:val="nil"/>
              <w:bottom w:val="single" w:sz="4" w:space="0" w:color="auto"/>
              <w:right w:val="single" w:sz="4" w:space="0" w:color="auto"/>
            </w:tcBorders>
            <w:shd w:val="clear" w:color="auto" w:fill="auto"/>
            <w:noWrap/>
            <w:vAlign w:val="center"/>
            <w:hideMark/>
          </w:tcPr>
          <w:p w14:paraId="37562BC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7FDB32C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1739192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4869AA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1948</w:t>
            </w:r>
          </w:p>
        </w:tc>
        <w:tc>
          <w:tcPr>
            <w:tcW w:w="1334" w:type="dxa"/>
            <w:tcBorders>
              <w:top w:val="nil"/>
              <w:left w:val="nil"/>
              <w:bottom w:val="single" w:sz="4" w:space="0" w:color="auto"/>
              <w:right w:val="single" w:sz="4" w:space="0" w:color="auto"/>
            </w:tcBorders>
            <w:shd w:val="clear" w:color="auto" w:fill="auto"/>
            <w:noWrap/>
            <w:vAlign w:val="center"/>
            <w:hideMark/>
          </w:tcPr>
          <w:p w14:paraId="3AE7B5F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76</w:t>
            </w:r>
          </w:p>
        </w:tc>
        <w:tc>
          <w:tcPr>
            <w:tcW w:w="1908" w:type="dxa"/>
            <w:tcBorders>
              <w:top w:val="nil"/>
              <w:left w:val="nil"/>
              <w:bottom w:val="single" w:sz="4" w:space="0" w:color="auto"/>
              <w:right w:val="single" w:sz="4" w:space="0" w:color="auto"/>
            </w:tcBorders>
            <w:shd w:val="clear" w:color="auto" w:fill="auto"/>
            <w:vAlign w:val="center"/>
            <w:hideMark/>
          </w:tcPr>
          <w:p w14:paraId="663C682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2F168043"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9BC8AE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31</w:t>
            </w:r>
          </w:p>
        </w:tc>
        <w:tc>
          <w:tcPr>
            <w:tcW w:w="2802" w:type="dxa"/>
            <w:tcBorders>
              <w:top w:val="nil"/>
              <w:left w:val="nil"/>
              <w:bottom w:val="single" w:sz="4" w:space="0" w:color="auto"/>
              <w:right w:val="single" w:sz="4" w:space="0" w:color="auto"/>
            </w:tcBorders>
            <w:shd w:val="clear" w:color="auto" w:fill="auto"/>
            <w:vAlign w:val="center"/>
            <w:hideMark/>
          </w:tcPr>
          <w:p w14:paraId="6128F13E"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Lena Zein</w:t>
            </w:r>
          </w:p>
        </w:tc>
        <w:tc>
          <w:tcPr>
            <w:tcW w:w="433" w:type="dxa"/>
            <w:tcBorders>
              <w:top w:val="nil"/>
              <w:left w:val="nil"/>
              <w:bottom w:val="single" w:sz="4" w:space="0" w:color="auto"/>
              <w:right w:val="single" w:sz="4" w:space="0" w:color="auto"/>
            </w:tcBorders>
            <w:shd w:val="clear" w:color="auto" w:fill="auto"/>
            <w:noWrap/>
            <w:vAlign w:val="center"/>
            <w:hideMark/>
          </w:tcPr>
          <w:p w14:paraId="7ABBBC0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0F283C1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1596345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3E63D73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1959</w:t>
            </w:r>
          </w:p>
        </w:tc>
        <w:tc>
          <w:tcPr>
            <w:tcW w:w="1334" w:type="dxa"/>
            <w:tcBorders>
              <w:top w:val="nil"/>
              <w:left w:val="nil"/>
              <w:bottom w:val="single" w:sz="4" w:space="0" w:color="auto"/>
              <w:right w:val="single" w:sz="4" w:space="0" w:color="auto"/>
            </w:tcBorders>
            <w:shd w:val="clear" w:color="auto" w:fill="auto"/>
            <w:noWrap/>
            <w:vAlign w:val="center"/>
            <w:hideMark/>
          </w:tcPr>
          <w:p w14:paraId="1743FD0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65</w:t>
            </w:r>
          </w:p>
        </w:tc>
        <w:tc>
          <w:tcPr>
            <w:tcW w:w="1908" w:type="dxa"/>
            <w:tcBorders>
              <w:top w:val="nil"/>
              <w:left w:val="nil"/>
              <w:bottom w:val="single" w:sz="4" w:space="0" w:color="auto"/>
              <w:right w:val="single" w:sz="4" w:space="0" w:color="auto"/>
            </w:tcBorders>
            <w:shd w:val="clear" w:color="auto" w:fill="auto"/>
            <w:vAlign w:val="center"/>
            <w:hideMark/>
          </w:tcPr>
          <w:p w14:paraId="264E90D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35850FE8"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D43581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32</w:t>
            </w:r>
          </w:p>
        </w:tc>
        <w:tc>
          <w:tcPr>
            <w:tcW w:w="2802" w:type="dxa"/>
            <w:tcBorders>
              <w:top w:val="nil"/>
              <w:left w:val="nil"/>
              <w:bottom w:val="single" w:sz="4" w:space="0" w:color="auto"/>
              <w:right w:val="single" w:sz="4" w:space="0" w:color="auto"/>
            </w:tcBorders>
            <w:shd w:val="clear" w:color="auto" w:fill="auto"/>
            <w:vAlign w:val="center"/>
            <w:hideMark/>
          </w:tcPr>
          <w:p w14:paraId="6B983F3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Mariyani</w:t>
            </w:r>
          </w:p>
        </w:tc>
        <w:tc>
          <w:tcPr>
            <w:tcW w:w="433" w:type="dxa"/>
            <w:tcBorders>
              <w:top w:val="nil"/>
              <w:left w:val="nil"/>
              <w:bottom w:val="single" w:sz="4" w:space="0" w:color="auto"/>
              <w:right w:val="single" w:sz="4" w:space="0" w:color="auto"/>
            </w:tcBorders>
            <w:shd w:val="clear" w:color="auto" w:fill="auto"/>
            <w:noWrap/>
            <w:vAlign w:val="center"/>
            <w:hideMark/>
          </w:tcPr>
          <w:p w14:paraId="4ABD929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65ADAFD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534027D8"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F4567A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1956</w:t>
            </w:r>
          </w:p>
        </w:tc>
        <w:tc>
          <w:tcPr>
            <w:tcW w:w="1334" w:type="dxa"/>
            <w:tcBorders>
              <w:top w:val="nil"/>
              <w:left w:val="nil"/>
              <w:bottom w:val="single" w:sz="4" w:space="0" w:color="auto"/>
              <w:right w:val="single" w:sz="4" w:space="0" w:color="auto"/>
            </w:tcBorders>
            <w:shd w:val="clear" w:color="auto" w:fill="auto"/>
            <w:noWrap/>
            <w:vAlign w:val="center"/>
            <w:hideMark/>
          </w:tcPr>
          <w:p w14:paraId="04A657E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68</w:t>
            </w:r>
          </w:p>
        </w:tc>
        <w:tc>
          <w:tcPr>
            <w:tcW w:w="1908" w:type="dxa"/>
            <w:tcBorders>
              <w:top w:val="nil"/>
              <w:left w:val="nil"/>
              <w:bottom w:val="single" w:sz="4" w:space="0" w:color="auto"/>
              <w:right w:val="single" w:sz="4" w:space="0" w:color="auto"/>
            </w:tcBorders>
            <w:shd w:val="clear" w:color="auto" w:fill="auto"/>
            <w:vAlign w:val="center"/>
            <w:hideMark/>
          </w:tcPr>
          <w:p w14:paraId="7C85D68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9A70EF" w:rsidRPr="00C42DE7" w14:paraId="3EB8FAF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CBFF6B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33</w:t>
            </w:r>
          </w:p>
        </w:tc>
        <w:tc>
          <w:tcPr>
            <w:tcW w:w="2802" w:type="dxa"/>
            <w:tcBorders>
              <w:top w:val="nil"/>
              <w:left w:val="nil"/>
              <w:bottom w:val="single" w:sz="4" w:space="0" w:color="auto"/>
              <w:right w:val="single" w:sz="4" w:space="0" w:color="auto"/>
            </w:tcBorders>
            <w:shd w:val="clear" w:color="auto" w:fill="auto"/>
            <w:vAlign w:val="center"/>
            <w:hideMark/>
          </w:tcPr>
          <w:p w14:paraId="7B69D17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Zairiah</w:t>
            </w:r>
          </w:p>
        </w:tc>
        <w:tc>
          <w:tcPr>
            <w:tcW w:w="433" w:type="dxa"/>
            <w:tcBorders>
              <w:top w:val="nil"/>
              <w:left w:val="nil"/>
              <w:bottom w:val="single" w:sz="4" w:space="0" w:color="auto"/>
              <w:right w:val="single" w:sz="4" w:space="0" w:color="auto"/>
            </w:tcBorders>
            <w:shd w:val="clear" w:color="auto" w:fill="auto"/>
            <w:noWrap/>
            <w:vAlign w:val="center"/>
            <w:hideMark/>
          </w:tcPr>
          <w:p w14:paraId="259547B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6AEC81E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0E407FFE"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B7AFD8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1946</w:t>
            </w:r>
          </w:p>
        </w:tc>
        <w:tc>
          <w:tcPr>
            <w:tcW w:w="1334" w:type="dxa"/>
            <w:tcBorders>
              <w:top w:val="nil"/>
              <w:left w:val="nil"/>
              <w:bottom w:val="single" w:sz="4" w:space="0" w:color="auto"/>
              <w:right w:val="single" w:sz="4" w:space="0" w:color="auto"/>
            </w:tcBorders>
            <w:shd w:val="clear" w:color="auto" w:fill="auto"/>
            <w:noWrap/>
            <w:vAlign w:val="center"/>
            <w:hideMark/>
          </w:tcPr>
          <w:p w14:paraId="185CFE1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78</w:t>
            </w:r>
          </w:p>
        </w:tc>
        <w:tc>
          <w:tcPr>
            <w:tcW w:w="1908" w:type="dxa"/>
            <w:tcBorders>
              <w:top w:val="nil"/>
              <w:left w:val="nil"/>
              <w:bottom w:val="single" w:sz="4" w:space="0" w:color="auto"/>
              <w:right w:val="single" w:sz="4" w:space="0" w:color="auto"/>
            </w:tcBorders>
            <w:shd w:val="clear" w:color="auto" w:fill="auto"/>
            <w:vAlign w:val="center"/>
            <w:hideMark/>
          </w:tcPr>
          <w:p w14:paraId="428D386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Sabang</w:t>
            </w:r>
          </w:p>
        </w:tc>
      </w:tr>
      <w:tr w:rsidR="009A70EF" w:rsidRPr="00C42DE7" w14:paraId="7FE3F60D"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981B19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34</w:t>
            </w:r>
          </w:p>
        </w:tc>
        <w:tc>
          <w:tcPr>
            <w:tcW w:w="2802" w:type="dxa"/>
            <w:tcBorders>
              <w:top w:val="nil"/>
              <w:left w:val="nil"/>
              <w:bottom w:val="single" w:sz="4" w:space="0" w:color="auto"/>
              <w:right w:val="single" w:sz="4" w:space="0" w:color="auto"/>
            </w:tcBorders>
            <w:shd w:val="clear" w:color="auto" w:fill="auto"/>
            <w:vAlign w:val="center"/>
            <w:hideMark/>
          </w:tcPr>
          <w:p w14:paraId="5F88085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Ramlah</w:t>
            </w:r>
          </w:p>
        </w:tc>
        <w:tc>
          <w:tcPr>
            <w:tcW w:w="433" w:type="dxa"/>
            <w:tcBorders>
              <w:top w:val="nil"/>
              <w:left w:val="nil"/>
              <w:bottom w:val="single" w:sz="4" w:space="0" w:color="auto"/>
              <w:right w:val="single" w:sz="4" w:space="0" w:color="auto"/>
            </w:tcBorders>
            <w:shd w:val="clear" w:color="auto" w:fill="auto"/>
            <w:noWrap/>
            <w:vAlign w:val="center"/>
            <w:hideMark/>
          </w:tcPr>
          <w:p w14:paraId="00B3BFF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0AD7B3C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1018C5B8"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165DC7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1946</w:t>
            </w:r>
          </w:p>
        </w:tc>
        <w:tc>
          <w:tcPr>
            <w:tcW w:w="1334" w:type="dxa"/>
            <w:tcBorders>
              <w:top w:val="nil"/>
              <w:left w:val="nil"/>
              <w:bottom w:val="single" w:sz="4" w:space="0" w:color="auto"/>
              <w:right w:val="single" w:sz="4" w:space="0" w:color="auto"/>
            </w:tcBorders>
            <w:shd w:val="clear" w:color="auto" w:fill="auto"/>
            <w:noWrap/>
            <w:vAlign w:val="center"/>
            <w:hideMark/>
          </w:tcPr>
          <w:p w14:paraId="5BC71D9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78</w:t>
            </w:r>
          </w:p>
        </w:tc>
        <w:tc>
          <w:tcPr>
            <w:tcW w:w="1908" w:type="dxa"/>
            <w:tcBorders>
              <w:top w:val="nil"/>
              <w:left w:val="nil"/>
              <w:bottom w:val="single" w:sz="4" w:space="0" w:color="auto"/>
              <w:right w:val="single" w:sz="4" w:space="0" w:color="auto"/>
            </w:tcBorders>
            <w:shd w:val="clear" w:color="auto" w:fill="auto"/>
            <w:vAlign w:val="center"/>
            <w:hideMark/>
          </w:tcPr>
          <w:p w14:paraId="00C77BC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09F23A09"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763477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c>
          <w:tcPr>
            <w:tcW w:w="2802" w:type="dxa"/>
            <w:tcBorders>
              <w:top w:val="nil"/>
              <w:left w:val="nil"/>
              <w:bottom w:val="single" w:sz="4" w:space="0" w:color="auto"/>
              <w:right w:val="single" w:sz="4" w:space="0" w:color="auto"/>
            </w:tcBorders>
            <w:shd w:val="clear" w:color="auto" w:fill="auto"/>
            <w:vAlign w:val="center"/>
            <w:hideMark/>
          </w:tcPr>
          <w:p w14:paraId="66BA41AD"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Darmawati</w:t>
            </w:r>
          </w:p>
        </w:tc>
        <w:tc>
          <w:tcPr>
            <w:tcW w:w="433" w:type="dxa"/>
            <w:tcBorders>
              <w:top w:val="nil"/>
              <w:left w:val="nil"/>
              <w:bottom w:val="single" w:sz="4" w:space="0" w:color="auto"/>
              <w:right w:val="single" w:sz="4" w:space="0" w:color="auto"/>
            </w:tcBorders>
            <w:shd w:val="clear" w:color="auto" w:fill="auto"/>
            <w:noWrap/>
            <w:vAlign w:val="center"/>
            <w:hideMark/>
          </w:tcPr>
          <w:p w14:paraId="12767DB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66C09BB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06234A2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12DF646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1953</w:t>
            </w:r>
          </w:p>
        </w:tc>
        <w:tc>
          <w:tcPr>
            <w:tcW w:w="1334" w:type="dxa"/>
            <w:tcBorders>
              <w:top w:val="nil"/>
              <w:left w:val="nil"/>
              <w:bottom w:val="single" w:sz="4" w:space="0" w:color="auto"/>
              <w:right w:val="single" w:sz="4" w:space="0" w:color="auto"/>
            </w:tcBorders>
            <w:shd w:val="clear" w:color="auto" w:fill="auto"/>
            <w:noWrap/>
            <w:vAlign w:val="center"/>
            <w:hideMark/>
          </w:tcPr>
          <w:p w14:paraId="1F1B6E6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71</w:t>
            </w:r>
          </w:p>
        </w:tc>
        <w:tc>
          <w:tcPr>
            <w:tcW w:w="1908" w:type="dxa"/>
            <w:tcBorders>
              <w:top w:val="nil"/>
              <w:left w:val="nil"/>
              <w:bottom w:val="single" w:sz="4" w:space="0" w:color="auto"/>
              <w:right w:val="single" w:sz="4" w:space="0" w:color="auto"/>
            </w:tcBorders>
            <w:shd w:val="clear" w:color="auto" w:fill="auto"/>
            <w:vAlign w:val="center"/>
            <w:hideMark/>
          </w:tcPr>
          <w:p w14:paraId="7A682F7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04AACF82"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CA90F2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36</w:t>
            </w:r>
          </w:p>
        </w:tc>
        <w:tc>
          <w:tcPr>
            <w:tcW w:w="2802" w:type="dxa"/>
            <w:tcBorders>
              <w:top w:val="nil"/>
              <w:left w:val="nil"/>
              <w:bottom w:val="single" w:sz="4" w:space="0" w:color="auto"/>
              <w:right w:val="single" w:sz="4" w:space="0" w:color="auto"/>
            </w:tcBorders>
            <w:shd w:val="clear" w:color="auto" w:fill="auto"/>
            <w:vAlign w:val="center"/>
            <w:hideMark/>
          </w:tcPr>
          <w:p w14:paraId="6CB771F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Jauhari</w:t>
            </w:r>
          </w:p>
        </w:tc>
        <w:tc>
          <w:tcPr>
            <w:tcW w:w="433" w:type="dxa"/>
            <w:tcBorders>
              <w:top w:val="nil"/>
              <w:left w:val="nil"/>
              <w:bottom w:val="single" w:sz="4" w:space="0" w:color="auto"/>
              <w:right w:val="single" w:sz="4" w:space="0" w:color="auto"/>
            </w:tcBorders>
            <w:shd w:val="clear" w:color="auto" w:fill="auto"/>
            <w:noWrap/>
            <w:vAlign w:val="center"/>
            <w:hideMark/>
          </w:tcPr>
          <w:p w14:paraId="549BAA9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72EBE33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5E7924C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6883BD2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1960</w:t>
            </w:r>
          </w:p>
        </w:tc>
        <w:tc>
          <w:tcPr>
            <w:tcW w:w="1334" w:type="dxa"/>
            <w:tcBorders>
              <w:top w:val="nil"/>
              <w:left w:val="nil"/>
              <w:bottom w:val="single" w:sz="4" w:space="0" w:color="auto"/>
              <w:right w:val="single" w:sz="4" w:space="0" w:color="auto"/>
            </w:tcBorders>
            <w:shd w:val="clear" w:color="auto" w:fill="auto"/>
            <w:noWrap/>
            <w:vAlign w:val="center"/>
            <w:hideMark/>
          </w:tcPr>
          <w:p w14:paraId="20FD68F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64</w:t>
            </w:r>
          </w:p>
        </w:tc>
        <w:tc>
          <w:tcPr>
            <w:tcW w:w="1908" w:type="dxa"/>
            <w:tcBorders>
              <w:top w:val="nil"/>
              <w:left w:val="nil"/>
              <w:bottom w:val="single" w:sz="4" w:space="0" w:color="auto"/>
              <w:right w:val="single" w:sz="4" w:space="0" w:color="auto"/>
            </w:tcBorders>
            <w:shd w:val="clear" w:color="auto" w:fill="auto"/>
            <w:vAlign w:val="center"/>
            <w:hideMark/>
          </w:tcPr>
          <w:p w14:paraId="34B0FB7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9A70EF" w:rsidRPr="00C42DE7" w14:paraId="17337DBE" w14:textId="77777777" w:rsidTr="00046362">
        <w:trPr>
          <w:trHeight w:val="36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75D3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37</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14:paraId="71EF8FD2"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Khadijah</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14:paraId="0E6D55C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14:paraId="137FF80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single" w:sz="4" w:space="0" w:color="auto"/>
              <w:left w:val="nil"/>
              <w:bottom w:val="single" w:sz="4" w:space="0" w:color="auto"/>
              <w:right w:val="single" w:sz="4" w:space="0" w:color="auto"/>
            </w:tcBorders>
            <w:shd w:val="clear" w:color="000000" w:fill="AEAAAA"/>
            <w:noWrap/>
            <w:vAlign w:val="bottom"/>
            <w:hideMark/>
          </w:tcPr>
          <w:p w14:paraId="2F5AE462"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4CF8542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1936</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6DC119C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88</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14:paraId="24060D2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Langsa</w:t>
            </w:r>
          </w:p>
        </w:tc>
      </w:tr>
      <w:tr w:rsidR="009A70EF" w:rsidRPr="00C42DE7" w14:paraId="619F4ADF"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D6B9D1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38</w:t>
            </w:r>
          </w:p>
        </w:tc>
        <w:tc>
          <w:tcPr>
            <w:tcW w:w="2802" w:type="dxa"/>
            <w:tcBorders>
              <w:top w:val="nil"/>
              <w:left w:val="nil"/>
              <w:bottom w:val="single" w:sz="4" w:space="0" w:color="auto"/>
              <w:right w:val="single" w:sz="4" w:space="0" w:color="auto"/>
            </w:tcBorders>
            <w:shd w:val="clear" w:color="auto" w:fill="auto"/>
            <w:vAlign w:val="center"/>
            <w:hideMark/>
          </w:tcPr>
          <w:p w14:paraId="1475741D"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Rusni</w:t>
            </w:r>
          </w:p>
        </w:tc>
        <w:tc>
          <w:tcPr>
            <w:tcW w:w="433" w:type="dxa"/>
            <w:tcBorders>
              <w:top w:val="nil"/>
              <w:left w:val="nil"/>
              <w:bottom w:val="single" w:sz="4" w:space="0" w:color="auto"/>
              <w:right w:val="single" w:sz="4" w:space="0" w:color="auto"/>
            </w:tcBorders>
            <w:shd w:val="clear" w:color="auto" w:fill="auto"/>
            <w:noWrap/>
            <w:vAlign w:val="center"/>
            <w:hideMark/>
          </w:tcPr>
          <w:p w14:paraId="78F4355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4BAECB9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0BC4D48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191AA1E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1953</w:t>
            </w:r>
          </w:p>
        </w:tc>
        <w:tc>
          <w:tcPr>
            <w:tcW w:w="1334" w:type="dxa"/>
            <w:tcBorders>
              <w:top w:val="nil"/>
              <w:left w:val="nil"/>
              <w:bottom w:val="single" w:sz="4" w:space="0" w:color="auto"/>
              <w:right w:val="single" w:sz="4" w:space="0" w:color="auto"/>
            </w:tcBorders>
            <w:shd w:val="clear" w:color="auto" w:fill="auto"/>
            <w:noWrap/>
            <w:vAlign w:val="center"/>
            <w:hideMark/>
          </w:tcPr>
          <w:p w14:paraId="2DC2DB3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71</w:t>
            </w:r>
          </w:p>
        </w:tc>
        <w:tc>
          <w:tcPr>
            <w:tcW w:w="1908" w:type="dxa"/>
            <w:tcBorders>
              <w:top w:val="nil"/>
              <w:left w:val="nil"/>
              <w:bottom w:val="single" w:sz="4" w:space="0" w:color="auto"/>
              <w:right w:val="single" w:sz="4" w:space="0" w:color="auto"/>
            </w:tcBorders>
            <w:shd w:val="clear" w:color="auto" w:fill="auto"/>
            <w:vAlign w:val="center"/>
            <w:hideMark/>
          </w:tcPr>
          <w:p w14:paraId="27617A5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Jaya</w:t>
            </w:r>
          </w:p>
        </w:tc>
      </w:tr>
      <w:tr w:rsidR="009A70EF" w:rsidRPr="00C42DE7" w14:paraId="338B8D4F"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708431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39</w:t>
            </w:r>
          </w:p>
        </w:tc>
        <w:tc>
          <w:tcPr>
            <w:tcW w:w="2802" w:type="dxa"/>
            <w:tcBorders>
              <w:top w:val="nil"/>
              <w:left w:val="nil"/>
              <w:bottom w:val="single" w:sz="4" w:space="0" w:color="auto"/>
              <w:right w:val="single" w:sz="4" w:space="0" w:color="auto"/>
            </w:tcBorders>
            <w:shd w:val="clear" w:color="auto" w:fill="auto"/>
            <w:vAlign w:val="center"/>
            <w:hideMark/>
          </w:tcPr>
          <w:p w14:paraId="5302FA1C"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Timulia S</w:t>
            </w:r>
          </w:p>
        </w:tc>
        <w:tc>
          <w:tcPr>
            <w:tcW w:w="433" w:type="dxa"/>
            <w:tcBorders>
              <w:top w:val="nil"/>
              <w:left w:val="nil"/>
              <w:bottom w:val="single" w:sz="4" w:space="0" w:color="auto"/>
              <w:right w:val="single" w:sz="4" w:space="0" w:color="auto"/>
            </w:tcBorders>
            <w:shd w:val="clear" w:color="auto" w:fill="auto"/>
            <w:noWrap/>
            <w:vAlign w:val="center"/>
            <w:hideMark/>
          </w:tcPr>
          <w:p w14:paraId="3441F0D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60C06A4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50BAE6C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D348C8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1939</w:t>
            </w:r>
          </w:p>
        </w:tc>
        <w:tc>
          <w:tcPr>
            <w:tcW w:w="1334" w:type="dxa"/>
            <w:tcBorders>
              <w:top w:val="nil"/>
              <w:left w:val="nil"/>
              <w:bottom w:val="single" w:sz="4" w:space="0" w:color="auto"/>
              <w:right w:val="single" w:sz="4" w:space="0" w:color="auto"/>
            </w:tcBorders>
            <w:shd w:val="clear" w:color="auto" w:fill="auto"/>
            <w:noWrap/>
            <w:vAlign w:val="center"/>
            <w:hideMark/>
          </w:tcPr>
          <w:p w14:paraId="5400EDC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85</w:t>
            </w:r>
          </w:p>
        </w:tc>
        <w:tc>
          <w:tcPr>
            <w:tcW w:w="1908" w:type="dxa"/>
            <w:tcBorders>
              <w:top w:val="nil"/>
              <w:left w:val="nil"/>
              <w:bottom w:val="single" w:sz="4" w:space="0" w:color="auto"/>
              <w:right w:val="single" w:sz="4" w:space="0" w:color="auto"/>
            </w:tcBorders>
            <w:shd w:val="clear" w:color="auto" w:fill="auto"/>
            <w:vAlign w:val="center"/>
            <w:hideMark/>
          </w:tcPr>
          <w:p w14:paraId="42AE4B4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560B0294"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BB8DC5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c>
          <w:tcPr>
            <w:tcW w:w="2802" w:type="dxa"/>
            <w:tcBorders>
              <w:top w:val="nil"/>
              <w:left w:val="nil"/>
              <w:bottom w:val="single" w:sz="4" w:space="0" w:color="auto"/>
              <w:right w:val="single" w:sz="4" w:space="0" w:color="auto"/>
            </w:tcBorders>
            <w:shd w:val="clear" w:color="auto" w:fill="auto"/>
            <w:vAlign w:val="center"/>
            <w:hideMark/>
          </w:tcPr>
          <w:p w14:paraId="4DEA3B9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 Ali</w:t>
            </w:r>
          </w:p>
        </w:tc>
        <w:tc>
          <w:tcPr>
            <w:tcW w:w="433" w:type="dxa"/>
            <w:tcBorders>
              <w:top w:val="nil"/>
              <w:left w:val="nil"/>
              <w:bottom w:val="single" w:sz="4" w:space="0" w:color="auto"/>
              <w:right w:val="single" w:sz="4" w:space="0" w:color="auto"/>
            </w:tcBorders>
            <w:shd w:val="clear" w:color="auto" w:fill="auto"/>
            <w:noWrap/>
            <w:vAlign w:val="center"/>
            <w:hideMark/>
          </w:tcPr>
          <w:p w14:paraId="2DFBFF7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3784779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6FED6D6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28B823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1953</w:t>
            </w:r>
          </w:p>
        </w:tc>
        <w:tc>
          <w:tcPr>
            <w:tcW w:w="1334" w:type="dxa"/>
            <w:tcBorders>
              <w:top w:val="nil"/>
              <w:left w:val="nil"/>
              <w:bottom w:val="single" w:sz="4" w:space="0" w:color="auto"/>
              <w:right w:val="single" w:sz="4" w:space="0" w:color="auto"/>
            </w:tcBorders>
            <w:shd w:val="clear" w:color="auto" w:fill="auto"/>
            <w:noWrap/>
            <w:vAlign w:val="center"/>
            <w:hideMark/>
          </w:tcPr>
          <w:p w14:paraId="3D0FDBB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71</w:t>
            </w:r>
          </w:p>
        </w:tc>
        <w:tc>
          <w:tcPr>
            <w:tcW w:w="1908" w:type="dxa"/>
            <w:tcBorders>
              <w:top w:val="nil"/>
              <w:left w:val="nil"/>
              <w:bottom w:val="single" w:sz="4" w:space="0" w:color="auto"/>
              <w:right w:val="single" w:sz="4" w:space="0" w:color="auto"/>
            </w:tcBorders>
            <w:shd w:val="clear" w:color="auto" w:fill="auto"/>
            <w:vAlign w:val="center"/>
            <w:hideMark/>
          </w:tcPr>
          <w:p w14:paraId="246BC90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7FEF4ABB"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F6ED21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41</w:t>
            </w:r>
          </w:p>
        </w:tc>
        <w:tc>
          <w:tcPr>
            <w:tcW w:w="2802" w:type="dxa"/>
            <w:tcBorders>
              <w:top w:val="nil"/>
              <w:left w:val="nil"/>
              <w:bottom w:val="single" w:sz="4" w:space="0" w:color="auto"/>
              <w:right w:val="single" w:sz="4" w:space="0" w:color="auto"/>
            </w:tcBorders>
            <w:shd w:val="clear" w:color="auto" w:fill="auto"/>
            <w:vAlign w:val="center"/>
            <w:hideMark/>
          </w:tcPr>
          <w:p w14:paraId="597E8C8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Marsudi</w:t>
            </w:r>
          </w:p>
        </w:tc>
        <w:tc>
          <w:tcPr>
            <w:tcW w:w="433" w:type="dxa"/>
            <w:tcBorders>
              <w:top w:val="nil"/>
              <w:left w:val="nil"/>
              <w:bottom w:val="single" w:sz="4" w:space="0" w:color="auto"/>
              <w:right w:val="single" w:sz="4" w:space="0" w:color="auto"/>
            </w:tcBorders>
            <w:shd w:val="clear" w:color="auto" w:fill="auto"/>
            <w:noWrap/>
            <w:vAlign w:val="center"/>
            <w:hideMark/>
          </w:tcPr>
          <w:p w14:paraId="66E1FEA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06F3C7F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514BA433"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DE7255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1957</w:t>
            </w:r>
          </w:p>
        </w:tc>
        <w:tc>
          <w:tcPr>
            <w:tcW w:w="1334" w:type="dxa"/>
            <w:tcBorders>
              <w:top w:val="nil"/>
              <w:left w:val="nil"/>
              <w:bottom w:val="single" w:sz="4" w:space="0" w:color="auto"/>
              <w:right w:val="single" w:sz="4" w:space="0" w:color="auto"/>
            </w:tcBorders>
            <w:shd w:val="clear" w:color="auto" w:fill="auto"/>
            <w:noWrap/>
            <w:vAlign w:val="center"/>
            <w:hideMark/>
          </w:tcPr>
          <w:p w14:paraId="078FB11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67</w:t>
            </w:r>
          </w:p>
        </w:tc>
        <w:tc>
          <w:tcPr>
            <w:tcW w:w="1908" w:type="dxa"/>
            <w:tcBorders>
              <w:top w:val="nil"/>
              <w:left w:val="nil"/>
              <w:bottom w:val="single" w:sz="4" w:space="0" w:color="auto"/>
              <w:right w:val="single" w:sz="4" w:space="0" w:color="auto"/>
            </w:tcBorders>
            <w:shd w:val="clear" w:color="auto" w:fill="auto"/>
            <w:vAlign w:val="center"/>
            <w:hideMark/>
          </w:tcPr>
          <w:p w14:paraId="2E8A050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1CCEE62F"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A12F7C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42</w:t>
            </w:r>
          </w:p>
        </w:tc>
        <w:tc>
          <w:tcPr>
            <w:tcW w:w="2802" w:type="dxa"/>
            <w:tcBorders>
              <w:top w:val="nil"/>
              <w:left w:val="nil"/>
              <w:bottom w:val="single" w:sz="4" w:space="0" w:color="auto"/>
              <w:right w:val="single" w:sz="4" w:space="0" w:color="auto"/>
            </w:tcBorders>
            <w:shd w:val="clear" w:color="auto" w:fill="auto"/>
            <w:vAlign w:val="center"/>
            <w:hideMark/>
          </w:tcPr>
          <w:p w14:paraId="64B91D5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Abu Bakar</w:t>
            </w:r>
          </w:p>
        </w:tc>
        <w:tc>
          <w:tcPr>
            <w:tcW w:w="433" w:type="dxa"/>
            <w:tcBorders>
              <w:top w:val="nil"/>
              <w:left w:val="nil"/>
              <w:bottom w:val="single" w:sz="4" w:space="0" w:color="auto"/>
              <w:right w:val="single" w:sz="4" w:space="0" w:color="auto"/>
            </w:tcBorders>
            <w:shd w:val="clear" w:color="auto" w:fill="auto"/>
            <w:noWrap/>
            <w:vAlign w:val="center"/>
            <w:hideMark/>
          </w:tcPr>
          <w:p w14:paraId="2CA81A8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480D96A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4C59BC6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99D30D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1952</w:t>
            </w:r>
          </w:p>
        </w:tc>
        <w:tc>
          <w:tcPr>
            <w:tcW w:w="1334" w:type="dxa"/>
            <w:tcBorders>
              <w:top w:val="nil"/>
              <w:left w:val="nil"/>
              <w:bottom w:val="single" w:sz="4" w:space="0" w:color="auto"/>
              <w:right w:val="single" w:sz="4" w:space="0" w:color="auto"/>
            </w:tcBorders>
            <w:shd w:val="clear" w:color="auto" w:fill="auto"/>
            <w:noWrap/>
            <w:vAlign w:val="center"/>
            <w:hideMark/>
          </w:tcPr>
          <w:p w14:paraId="0E6803F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72</w:t>
            </w:r>
          </w:p>
        </w:tc>
        <w:tc>
          <w:tcPr>
            <w:tcW w:w="1908" w:type="dxa"/>
            <w:tcBorders>
              <w:top w:val="nil"/>
              <w:left w:val="nil"/>
              <w:bottom w:val="single" w:sz="4" w:space="0" w:color="auto"/>
              <w:right w:val="single" w:sz="4" w:space="0" w:color="auto"/>
            </w:tcBorders>
            <w:shd w:val="clear" w:color="auto" w:fill="auto"/>
            <w:vAlign w:val="center"/>
            <w:hideMark/>
          </w:tcPr>
          <w:p w14:paraId="476C323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4F6E0270"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861652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43</w:t>
            </w:r>
          </w:p>
        </w:tc>
        <w:tc>
          <w:tcPr>
            <w:tcW w:w="2802" w:type="dxa"/>
            <w:tcBorders>
              <w:top w:val="nil"/>
              <w:left w:val="nil"/>
              <w:bottom w:val="single" w:sz="4" w:space="0" w:color="auto"/>
              <w:right w:val="single" w:sz="4" w:space="0" w:color="auto"/>
            </w:tcBorders>
            <w:shd w:val="clear" w:color="auto" w:fill="auto"/>
            <w:vAlign w:val="center"/>
            <w:hideMark/>
          </w:tcPr>
          <w:p w14:paraId="5B71647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Sri Kusmiati</w:t>
            </w:r>
          </w:p>
        </w:tc>
        <w:tc>
          <w:tcPr>
            <w:tcW w:w="433" w:type="dxa"/>
            <w:tcBorders>
              <w:top w:val="nil"/>
              <w:left w:val="nil"/>
              <w:bottom w:val="single" w:sz="4" w:space="0" w:color="auto"/>
              <w:right w:val="single" w:sz="4" w:space="0" w:color="auto"/>
            </w:tcBorders>
            <w:shd w:val="clear" w:color="auto" w:fill="auto"/>
            <w:noWrap/>
            <w:vAlign w:val="center"/>
            <w:hideMark/>
          </w:tcPr>
          <w:p w14:paraId="28286CB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31DFA4D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6BC479D7"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6B8318D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1939</w:t>
            </w:r>
          </w:p>
        </w:tc>
        <w:tc>
          <w:tcPr>
            <w:tcW w:w="1334" w:type="dxa"/>
            <w:tcBorders>
              <w:top w:val="nil"/>
              <w:left w:val="nil"/>
              <w:bottom w:val="single" w:sz="4" w:space="0" w:color="auto"/>
              <w:right w:val="single" w:sz="4" w:space="0" w:color="auto"/>
            </w:tcBorders>
            <w:shd w:val="clear" w:color="auto" w:fill="auto"/>
            <w:noWrap/>
            <w:vAlign w:val="center"/>
            <w:hideMark/>
          </w:tcPr>
          <w:p w14:paraId="1F5D44D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85</w:t>
            </w:r>
          </w:p>
        </w:tc>
        <w:tc>
          <w:tcPr>
            <w:tcW w:w="1908" w:type="dxa"/>
            <w:tcBorders>
              <w:top w:val="nil"/>
              <w:left w:val="nil"/>
              <w:bottom w:val="single" w:sz="4" w:space="0" w:color="auto"/>
              <w:right w:val="single" w:sz="4" w:space="0" w:color="auto"/>
            </w:tcBorders>
            <w:shd w:val="clear" w:color="auto" w:fill="auto"/>
            <w:vAlign w:val="center"/>
            <w:hideMark/>
          </w:tcPr>
          <w:p w14:paraId="5826469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Sabang</w:t>
            </w:r>
          </w:p>
        </w:tc>
      </w:tr>
      <w:tr w:rsidR="009A70EF" w:rsidRPr="00C42DE7" w14:paraId="4F8A65A2"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4A6073C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44</w:t>
            </w:r>
          </w:p>
        </w:tc>
        <w:tc>
          <w:tcPr>
            <w:tcW w:w="2802" w:type="dxa"/>
            <w:tcBorders>
              <w:top w:val="nil"/>
              <w:left w:val="nil"/>
              <w:bottom w:val="single" w:sz="4" w:space="0" w:color="auto"/>
              <w:right w:val="single" w:sz="4" w:space="0" w:color="auto"/>
            </w:tcBorders>
            <w:shd w:val="clear" w:color="auto" w:fill="auto"/>
            <w:noWrap/>
            <w:vAlign w:val="center"/>
            <w:hideMark/>
          </w:tcPr>
          <w:p w14:paraId="7145909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Hawidah</w:t>
            </w:r>
          </w:p>
        </w:tc>
        <w:tc>
          <w:tcPr>
            <w:tcW w:w="433" w:type="dxa"/>
            <w:tcBorders>
              <w:top w:val="nil"/>
              <w:left w:val="nil"/>
              <w:bottom w:val="single" w:sz="4" w:space="0" w:color="auto"/>
              <w:right w:val="single" w:sz="4" w:space="0" w:color="auto"/>
            </w:tcBorders>
            <w:shd w:val="clear" w:color="auto" w:fill="auto"/>
            <w:noWrap/>
            <w:vAlign w:val="center"/>
            <w:hideMark/>
          </w:tcPr>
          <w:p w14:paraId="14CA17F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2806A12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2161D62D"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416230D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1963</w:t>
            </w:r>
          </w:p>
        </w:tc>
        <w:tc>
          <w:tcPr>
            <w:tcW w:w="1334" w:type="dxa"/>
            <w:tcBorders>
              <w:top w:val="nil"/>
              <w:left w:val="nil"/>
              <w:bottom w:val="single" w:sz="4" w:space="0" w:color="auto"/>
              <w:right w:val="single" w:sz="4" w:space="0" w:color="auto"/>
            </w:tcBorders>
            <w:shd w:val="clear" w:color="auto" w:fill="auto"/>
            <w:noWrap/>
            <w:vAlign w:val="center"/>
            <w:hideMark/>
          </w:tcPr>
          <w:p w14:paraId="6EF9C18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61</w:t>
            </w:r>
          </w:p>
        </w:tc>
        <w:tc>
          <w:tcPr>
            <w:tcW w:w="1908" w:type="dxa"/>
            <w:tcBorders>
              <w:top w:val="nil"/>
              <w:left w:val="nil"/>
              <w:bottom w:val="single" w:sz="4" w:space="0" w:color="auto"/>
              <w:right w:val="single" w:sz="4" w:space="0" w:color="auto"/>
            </w:tcBorders>
            <w:shd w:val="clear" w:color="auto" w:fill="auto"/>
            <w:vAlign w:val="center"/>
            <w:hideMark/>
          </w:tcPr>
          <w:p w14:paraId="7E81AB0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Jaya</w:t>
            </w:r>
          </w:p>
        </w:tc>
      </w:tr>
      <w:tr w:rsidR="009A70EF" w:rsidRPr="00C42DE7" w14:paraId="6BCC1FF8"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0B69E61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c>
          <w:tcPr>
            <w:tcW w:w="2802" w:type="dxa"/>
            <w:tcBorders>
              <w:top w:val="nil"/>
              <w:left w:val="nil"/>
              <w:bottom w:val="single" w:sz="4" w:space="0" w:color="auto"/>
              <w:right w:val="single" w:sz="4" w:space="0" w:color="auto"/>
            </w:tcBorders>
            <w:shd w:val="clear" w:color="auto" w:fill="auto"/>
            <w:noWrap/>
            <w:vAlign w:val="center"/>
            <w:hideMark/>
          </w:tcPr>
          <w:p w14:paraId="78AC21C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Saleh Ramani</w:t>
            </w:r>
          </w:p>
        </w:tc>
        <w:tc>
          <w:tcPr>
            <w:tcW w:w="433" w:type="dxa"/>
            <w:tcBorders>
              <w:top w:val="nil"/>
              <w:left w:val="nil"/>
              <w:bottom w:val="single" w:sz="4" w:space="0" w:color="auto"/>
              <w:right w:val="single" w:sz="4" w:space="0" w:color="auto"/>
            </w:tcBorders>
            <w:shd w:val="clear" w:color="auto" w:fill="auto"/>
            <w:noWrap/>
            <w:vAlign w:val="center"/>
            <w:hideMark/>
          </w:tcPr>
          <w:p w14:paraId="7E99601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D08D34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369E6B84"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768F722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1950</w:t>
            </w:r>
          </w:p>
        </w:tc>
        <w:tc>
          <w:tcPr>
            <w:tcW w:w="1334" w:type="dxa"/>
            <w:tcBorders>
              <w:top w:val="nil"/>
              <w:left w:val="nil"/>
              <w:bottom w:val="single" w:sz="4" w:space="0" w:color="auto"/>
              <w:right w:val="single" w:sz="4" w:space="0" w:color="auto"/>
            </w:tcBorders>
            <w:shd w:val="clear" w:color="auto" w:fill="auto"/>
            <w:noWrap/>
            <w:vAlign w:val="center"/>
            <w:hideMark/>
          </w:tcPr>
          <w:p w14:paraId="781C36A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74</w:t>
            </w:r>
          </w:p>
        </w:tc>
        <w:tc>
          <w:tcPr>
            <w:tcW w:w="1908" w:type="dxa"/>
            <w:tcBorders>
              <w:top w:val="nil"/>
              <w:left w:val="nil"/>
              <w:bottom w:val="single" w:sz="4" w:space="0" w:color="auto"/>
              <w:right w:val="single" w:sz="4" w:space="0" w:color="auto"/>
            </w:tcBorders>
            <w:shd w:val="clear" w:color="auto" w:fill="auto"/>
            <w:vAlign w:val="center"/>
            <w:hideMark/>
          </w:tcPr>
          <w:p w14:paraId="6D68E2A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7142C693"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0F35E5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46</w:t>
            </w:r>
          </w:p>
        </w:tc>
        <w:tc>
          <w:tcPr>
            <w:tcW w:w="2802" w:type="dxa"/>
            <w:tcBorders>
              <w:top w:val="nil"/>
              <w:left w:val="nil"/>
              <w:bottom w:val="single" w:sz="4" w:space="0" w:color="auto"/>
              <w:right w:val="single" w:sz="4" w:space="0" w:color="auto"/>
            </w:tcBorders>
            <w:shd w:val="clear" w:color="auto" w:fill="auto"/>
            <w:noWrap/>
            <w:vAlign w:val="center"/>
            <w:hideMark/>
          </w:tcPr>
          <w:p w14:paraId="6375E838"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Afandi</w:t>
            </w:r>
          </w:p>
        </w:tc>
        <w:tc>
          <w:tcPr>
            <w:tcW w:w="433" w:type="dxa"/>
            <w:tcBorders>
              <w:top w:val="nil"/>
              <w:left w:val="nil"/>
              <w:bottom w:val="single" w:sz="4" w:space="0" w:color="auto"/>
              <w:right w:val="single" w:sz="4" w:space="0" w:color="auto"/>
            </w:tcBorders>
            <w:shd w:val="clear" w:color="auto" w:fill="auto"/>
            <w:noWrap/>
            <w:vAlign w:val="center"/>
            <w:hideMark/>
          </w:tcPr>
          <w:p w14:paraId="3D5A9F4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89D7F6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2D2E2C2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F60867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1955</w:t>
            </w:r>
          </w:p>
        </w:tc>
        <w:tc>
          <w:tcPr>
            <w:tcW w:w="1334" w:type="dxa"/>
            <w:tcBorders>
              <w:top w:val="nil"/>
              <w:left w:val="nil"/>
              <w:bottom w:val="single" w:sz="4" w:space="0" w:color="auto"/>
              <w:right w:val="single" w:sz="4" w:space="0" w:color="auto"/>
            </w:tcBorders>
            <w:shd w:val="clear" w:color="auto" w:fill="auto"/>
            <w:noWrap/>
            <w:vAlign w:val="center"/>
            <w:hideMark/>
          </w:tcPr>
          <w:p w14:paraId="151298A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69</w:t>
            </w:r>
          </w:p>
        </w:tc>
        <w:tc>
          <w:tcPr>
            <w:tcW w:w="1908" w:type="dxa"/>
            <w:tcBorders>
              <w:top w:val="nil"/>
              <w:left w:val="nil"/>
              <w:bottom w:val="single" w:sz="4" w:space="0" w:color="auto"/>
              <w:right w:val="single" w:sz="4" w:space="0" w:color="auto"/>
            </w:tcBorders>
            <w:shd w:val="clear" w:color="auto" w:fill="auto"/>
            <w:vAlign w:val="center"/>
            <w:hideMark/>
          </w:tcPr>
          <w:p w14:paraId="0578402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18BFC75C"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9C8F98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47</w:t>
            </w:r>
          </w:p>
        </w:tc>
        <w:tc>
          <w:tcPr>
            <w:tcW w:w="2802" w:type="dxa"/>
            <w:tcBorders>
              <w:top w:val="nil"/>
              <w:left w:val="nil"/>
              <w:bottom w:val="single" w:sz="4" w:space="0" w:color="auto"/>
              <w:right w:val="single" w:sz="4" w:space="0" w:color="auto"/>
            </w:tcBorders>
            <w:shd w:val="clear" w:color="auto" w:fill="auto"/>
            <w:noWrap/>
            <w:vAlign w:val="center"/>
            <w:hideMark/>
          </w:tcPr>
          <w:p w14:paraId="1E18865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Muhammad Ali</w:t>
            </w:r>
          </w:p>
        </w:tc>
        <w:tc>
          <w:tcPr>
            <w:tcW w:w="433" w:type="dxa"/>
            <w:tcBorders>
              <w:top w:val="nil"/>
              <w:left w:val="nil"/>
              <w:bottom w:val="single" w:sz="4" w:space="0" w:color="auto"/>
              <w:right w:val="single" w:sz="4" w:space="0" w:color="auto"/>
            </w:tcBorders>
            <w:shd w:val="clear" w:color="auto" w:fill="auto"/>
            <w:noWrap/>
            <w:vAlign w:val="center"/>
            <w:hideMark/>
          </w:tcPr>
          <w:p w14:paraId="2DE634C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7382D40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7D0E3EA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2685980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1961</w:t>
            </w:r>
          </w:p>
        </w:tc>
        <w:tc>
          <w:tcPr>
            <w:tcW w:w="1334" w:type="dxa"/>
            <w:tcBorders>
              <w:top w:val="nil"/>
              <w:left w:val="nil"/>
              <w:bottom w:val="single" w:sz="4" w:space="0" w:color="auto"/>
              <w:right w:val="single" w:sz="4" w:space="0" w:color="auto"/>
            </w:tcBorders>
            <w:shd w:val="clear" w:color="auto" w:fill="auto"/>
            <w:noWrap/>
            <w:vAlign w:val="center"/>
            <w:hideMark/>
          </w:tcPr>
          <w:p w14:paraId="6E253F6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63</w:t>
            </w:r>
          </w:p>
        </w:tc>
        <w:tc>
          <w:tcPr>
            <w:tcW w:w="1908" w:type="dxa"/>
            <w:tcBorders>
              <w:top w:val="nil"/>
              <w:left w:val="nil"/>
              <w:bottom w:val="single" w:sz="4" w:space="0" w:color="auto"/>
              <w:right w:val="single" w:sz="4" w:space="0" w:color="auto"/>
            </w:tcBorders>
            <w:shd w:val="clear" w:color="auto" w:fill="auto"/>
            <w:vAlign w:val="center"/>
            <w:hideMark/>
          </w:tcPr>
          <w:p w14:paraId="25FDE82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7222D57B"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04FC7D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48</w:t>
            </w:r>
          </w:p>
        </w:tc>
        <w:tc>
          <w:tcPr>
            <w:tcW w:w="2802" w:type="dxa"/>
            <w:tcBorders>
              <w:top w:val="nil"/>
              <w:left w:val="nil"/>
              <w:bottom w:val="single" w:sz="4" w:space="0" w:color="auto"/>
              <w:right w:val="single" w:sz="4" w:space="0" w:color="auto"/>
            </w:tcBorders>
            <w:shd w:val="clear" w:color="auto" w:fill="auto"/>
            <w:noWrap/>
            <w:vAlign w:val="center"/>
            <w:hideMark/>
          </w:tcPr>
          <w:p w14:paraId="5FB1B45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Nurjannah</w:t>
            </w:r>
          </w:p>
        </w:tc>
        <w:tc>
          <w:tcPr>
            <w:tcW w:w="433" w:type="dxa"/>
            <w:tcBorders>
              <w:top w:val="nil"/>
              <w:left w:val="nil"/>
              <w:bottom w:val="single" w:sz="4" w:space="0" w:color="auto"/>
              <w:right w:val="single" w:sz="4" w:space="0" w:color="auto"/>
            </w:tcBorders>
            <w:shd w:val="clear" w:color="auto" w:fill="auto"/>
            <w:noWrap/>
            <w:vAlign w:val="center"/>
            <w:hideMark/>
          </w:tcPr>
          <w:p w14:paraId="3F60E49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032D82E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0403341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9F2AA0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1941</w:t>
            </w:r>
          </w:p>
        </w:tc>
        <w:tc>
          <w:tcPr>
            <w:tcW w:w="1334" w:type="dxa"/>
            <w:tcBorders>
              <w:top w:val="nil"/>
              <w:left w:val="nil"/>
              <w:bottom w:val="single" w:sz="4" w:space="0" w:color="auto"/>
              <w:right w:val="single" w:sz="4" w:space="0" w:color="auto"/>
            </w:tcBorders>
            <w:shd w:val="clear" w:color="auto" w:fill="auto"/>
            <w:noWrap/>
            <w:vAlign w:val="center"/>
            <w:hideMark/>
          </w:tcPr>
          <w:p w14:paraId="3D71C48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83</w:t>
            </w:r>
          </w:p>
        </w:tc>
        <w:tc>
          <w:tcPr>
            <w:tcW w:w="1908" w:type="dxa"/>
            <w:tcBorders>
              <w:top w:val="nil"/>
              <w:left w:val="nil"/>
              <w:bottom w:val="single" w:sz="4" w:space="0" w:color="auto"/>
              <w:right w:val="single" w:sz="4" w:space="0" w:color="auto"/>
            </w:tcBorders>
            <w:shd w:val="clear" w:color="auto" w:fill="auto"/>
            <w:vAlign w:val="center"/>
            <w:hideMark/>
          </w:tcPr>
          <w:p w14:paraId="508DFCA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5F623333"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D64B3B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49</w:t>
            </w:r>
          </w:p>
        </w:tc>
        <w:tc>
          <w:tcPr>
            <w:tcW w:w="2802" w:type="dxa"/>
            <w:tcBorders>
              <w:top w:val="nil"/>
              <w:left w:val="nil"/>
              <w:bottom w:val="single" w:sz="4" w:space="0" w:color="auto"/>
              <w:right w:val="single" w:sz="4" w:space="0" w:color="auto"/>
            </w:tcBorders>
            <w:shd w:val="clear" w:color="auto" w:fill="auto"/>
            <w:noWrap/>
            <w:vAlign w:val="center"/>
            <w:hideMark/>
          </w:tcPr>
          <w:p w14:paraId="5B4F39D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Tgk. Abdullah</w:t>
            </w:r>
          </w:p>
        </w:tc>
        <w:tc>
          <w:tcPr>
            <w:tcW w:w="433" w:type="dxa"/>
            <w:tcBorders>
              <w:top w:val="nil"/>
              <w:left w:val="nil"/>
              <w:bottom w:val="single" w:sz="4" w:space="0" w:color="auto"/>
              <w:right w:val="single" w:sz="4" w:space="0" w:color="auto"/>
            </w:tcBorders>
            <w:shd w:val="clear" w:color="auto" w:fill="auto"/>
            <w:noWrap/>
            <w:vAlign w:val="center"/>
            <w:hideMark/>
          </w:tcPr>
          <w:p w14:paraId="096AB61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DD840A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EAAAA"/>
            <w:noWrap/>
            <w:vAlign w:val="bottom"/>
            <w:hideMark/>
          </w:tcPr>
          <w:p w14:paraId="4C36597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5C13B0B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1950</w:t>
            </w:r>
          </w:p>
        </w:tc>
        <w:tc>
          <w:tcPr>
            <w:tcW w:w="1334" w:type="dxa"/>
            <w:tcBorders>
              <w:top w:val="nil"/>
              <w:left w:val="nil"/>
              <w:bottom w:val="single" w:sz="4" w:space="0" w:color="auto"/>
              <w:right w:val="single" w:sz="4" w:space="0" w:color="auto"/>
            </w:tcBorders>
            <w:shd w:val="clear" w:color="auto" w:fill="auto"/>
            <w:noWrap/>
            <w:vAlign w:val="center"/>
            <w:hideMark/>
          </w:tcPr>
          <w:p w14:paraId="7A6ECE3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74</w:t>
            </w:r>
          </w:p>
        </w:tc>
        <w:tc>
          <w:tcPr>
            <w:tcW w:w="1908" w:type="dxa"/>
            <w:tcBorders>
              <w:top w:val="nil"/>
              <w:left w:val="nil"/>
              <w:bottom w:val="single" w:sz="4" w:space="0" w:color="auto"/>
              <w:right w:val="single" w:sz="4" w:space="0" w:color="auto"/>
            </w:tcBorders>
            <w:shd w:val="clear" w:color="auto" w:fill="auto"/>
            <w:vAlign w:val="center"/>
            <w:hideMark/>
          </w:tcPr>
          <w:p w14:paraId="07EB0D1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46AF7FCE"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553116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c>
          <w:tcPr>
            <w:tcW w:w="2802" w:type="dxa"/>
            <w:tcBorders>
              <w:top w:val="nil"/>
              <w:left w:val="nil"/>
              <w:bottom w:val="single" w:sz="4" w:space="0" w:color="auto"/>
              <w:right w:val="single" w:sz="4" w:space="0" w:color="auto"/>
            </w:tcBorders>
            <w:shd w:val="clear" w:color="auto" w:fill="auto"/>
            <w:noWrap/>
            <w:vAlign w:val="center"/>
            <w:hideMark/>
          </w:tcPr>
          <w:p w14:paraId="6ED083F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Nuriah</w:t>
            </w:r>
          </w:p>
        </w:tc>
        <w:tc>
          <w:tcPr>
            <w:tcW w:w="433" w:type="dxa"/>
            <w:tcBorders>
              <w:top w:val="nil"/>
              <w:left w:val="nil"/>
              <w:bottom w:val="single" w:sz="4" w:space="0" w:color="auto"/>
              <w:right w:val="single" w:sz="4" w:space="0" w:color="auto"/>
            </w:tcBorders>
            <w:shd w:val="clear" w:color="auto" w:fill="auto"/>
            <w:noWrap/>
            <w:vAlign w:val="center"/>
            <w:hideMark/>
          </w:tcPr>
          <w:p w14:paraId="5064C21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4476373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EAAAA"/>
            <w:noWrap/>
            <w:vAlign w:val="bottom"/>
            <w:hideMark/>
          </w:tcPr>
          <w:p w14:paraId="0631B498"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3BE9DCB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1950</w:t>
            </w:r>
          </w:p>
        </w:tc>
        <w:tc>
          <w:tcPr>
            <w:tcW w:w="1334" w:type="dxa"/>
            <w:tcBorders>
              <w:top w:val="nil"/>
              <w:left w:val="nil"/>
              <w:bottom w:val="single" w:sz="4" w:space="0" w:color="auto"/>
              <w:right w:val="single" w:sz="4" w:space="0" w:color="auto"/>
            </w:tcBorders>
            <w:shd w:val="clear" w:color="auto" w:fill="auto"/>
            <w:noWrap/>
            <w:vAlign w:val="center"/>
            <w:hideMark/>
          </w:tcPr>
          <w:p w14:paraId="15C667B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74</w:t>
            </w:r>
          </w:p>
        </w:tc>
        <w:tc>
          <w:tcPr>
            <w:tcW w:w="1908" w:type="dxa"/>
            <w:tcBorders>
              <w:top w:val="nil"/>
              <w:left w:val="nil"/>
              <w:bottom w:val="single" w:sz="4" w:space="0" w:color="auto"/>
              <w:right w:val="single" w:sz="4" w:space="0" w:color="auto"/>
            </w:tcBorders>
            <w:shd w:val="clear" w:color="auto" w:fill="auto"/>
            <w:vAlign w:val="center"/>
            <w:hideMark/>
          </w:tcPr>
          <w:p w14:paraId="77850F7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7C845D73"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55C6DC9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51</w:t>
            </w:r>
          </w:p>
        </w:tc>
        <w:tc>
          <w:tcPr>
            <w:tcW w:w="2802" w:type="dxa"/>
            <w:tcBorders>
              <w:top w:val="nil"/>
              <w:left w:val="nil"/>
              <w:bottom w:val="single" w:sz="4" w:space="0" w:color="auto"/>
              <w:right w:val="single" w:sz="4" w:space="0" w:color="auto"/>
            </w:tcBorders>
            <w:shd w:val="clear" w:color="auto" w:fill="auto"/>
            <w:noWrap/>
            <w:vAlign w:val="center"/>
            <w:hideMark/>
          </w:tcPr>
          <w:p w14:paraId="4908CBF8"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Adian</w:t>
            </w:r>
          </w:p>
        </w:tc>
        <w:tc>
          <w:tcPr>
            <w:tcW w:w="433" w:type="dxa"/>
            <w:tcBorders>
              <w:top w:val="nil"/>
              <w:left w:val="nil"/>
              <w:bottom w:val="single" w:sz="4" w:space="0" w:color="auto"/>
              <w:right w:val="single" w:sz="4" w:space="0" w:color="auto"/>
            </w:tcBorders>
            <w:shd w:val="clear" w:color="auto" w:fill="auto"/>
            <w:noWrap/>
            <w:vAlign w:val="center"/>
            <w:hideMark/>
          </w:tcPr>
          <w:p w14:paraId="7185B76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31D9706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6A6A6"/>
            <w:noWrap/>
            <w:vAlign w:val="bottom"/>
            <w:hideMark/>
          </w:tcPr>
          <w:p w14:paraId="7DBA5A5C"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7129830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1956</w:t>
            </w:r>
          </w:p>
        </w:tc>
        <w:tc>
          <w:tcPr>
            <w:tcW w:w="1334" w:type="dxa"/>
            <w:tcBorders>
              <w:top w:val="nil"/>
              <w:left w:val="nil"/>
              <w:bottom w:val="single" w:sz="4" w:space="0" w:color="auto"/>
              <w:right w:val="single" w:sz="4" w:space="0" w:color="auto"/>
            </w:tcBorders>
            <w:shd w:val="clear" w:color="auto" w:fill="auto"/>
            <w:noWrap/>
            <w:vAlign w:val="center"/>
            <w:hideMark/>
          </w:tcPr>
          <w:p w14:paraId="60950E2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68</w:t>
            </w:r>
          </w:p>
        </w:tc>
        <w:tc>
          <w:tcPr>
            <w:tcW w:w="1908" w:type="dxa"/>
            <w:tcBorders>
              <w:top w:val="nil"/>
              <w:left w:val="nil"/>
              <w:bottom w:val="single" w:sz="4" w:space="0" w:color="auto"/>
              <w:right w:val="single" w:sz="4" w:space="0" w:color="auto"/>
            </w:tcBorders>
            <w:shd w:val="clear" w:color="auto" w:fill="auto"/>
            <w:vAlign w:val="center"/>
            <w:hideMark/>
          </w:tcPr>
          <w:p w14:paraId="514C707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9A70EF" w:rsidRPr="00C42DE7" w14:paraId="32098F90"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7D01F02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52</w:t>
            </w:r>
          </w:p>
        </w:tc>
        <w:tc>
          <w:tcPr>
            <w:tcW w:w="2802" w:type="dxa"/>
            <w:tcBorders>
              <w:top w:val="nil"/>
              <w:left w:val="nil"/>
              <w:bottom w:val="single" w:sz="4" w:space="0" w:color="auto"/>
              <w:right w:val="single" w:sz="4" w:space="0" w:color="auto"/>
            </w:tcBorders>
            <w:shd w:val="clear" w:color="auto" w:fill="auto"/>
            <w:noWrap/>
            <w:vAlign w:val="center"/>
            <w:hideMark/>
          </w:tcPr>
          <w:p w14:paraId="4E66C6E2"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Khatijah</w:t>
            </w:r>
          </w:p>
        </w:tc>
        <w:tc>
          <w:tcPr>
            <w:tcW w:w="433" w:type="dxa"/>
            <w:tcBorders>
              <w:top w:val="nil"/>
              <w:left w:val="nil"/>
              <w:bottom w:val="single" w:sz="4" w:space="0" w:color="auto"/>
              <w:right w:val="single" w:sz="4" w:space="0" w:color="auto"/>
            </w:tcBorders>
            <w:shd w:val="clear" w:color="auto" w:fill="auto"/>
            <w:noWrap/>
            <w:vAlign w:val="center"/>
            <w:hideMark/>
          </w:tcPr>
          <w:p w14:paraId="57E8A74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17" w:type="dxa"/>
            <w:tcBorders>
              <w:top w:val="nil"/>
              <w:left w:val="nil"/>
              <w:bottom w:val="single" w:sz="4" w:space="0" w:color="auto"/>
              <w:right w:val="single" w:sz="4" w:space="0" w:color="auto"/>
            </w:tcBorders>
            <w:shd w:val="clear" w:color="auto" w:fill="auto"/>
            <w:noWrap/>
            <w:vAlign w:val="center"/>
            <w:hideMark/>
          </w:tcPr>
          <w:p w14:paraId="13669DE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w:t>
            </w:r>
          </w:p>
        </w:tc>
        <w:tc>
          <w:tcPr>
            <w:tcW w:w="453" w:type="dxa"/>
            <w:tcBorders>
              <w:top w:val="nil"/>
              <w:left w:val="nil"/>
              <w:bottom w:val="single" w:sz="4" w:space="0" w:color="auto"/>
              <w:right w:val="single" w:sz="4" w:space="0" w:color="auto"/>
            </w:tcBorders>
            <w:shd w:val="clear" w:color="000000" w:fill="A6A6A6"/>
            <w:noWrap/>
            <w:vAlign w:val="bottom"/>
            <w:hideMark/>
          </w:tcPr>
          <w:p w14:paraId="62C4362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1C5D64F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1958</w:t>
            </w:r>
          </w:p>
        </w:tc>
        <w:tc>
          <w:tcPr>
            <w:tcW w:w="1334" w:type="dxa"/>
            <w:tcBorders>
              <w:top w:val="nil"/>
              <w:left w:val="nil"/>
              <w:bottom w:val="single" w:sz="4" w:space="0" w:color="auto"/>
              <w:right w:val="single" w:sz="4" w:space="0" w:color="auto"/>
            </w:tcBorders>
            <w:shd w:val="clear" w:color="auto" w:fill="auto"/>
            <w:noWrap/>
            <w:vAlign w:val="center"/>
            <w:hideMark/>
          </w:tcPr>
          <w:p w14:paraId="45F6E41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66</w:t>
            </w:r>
          </w:p>
        </w:tc>
        <w:tc>
          <w:tcPr>
            <w:tcW w:w="1908" w:type="dxa"/>
            <w:tcBorders>
              <w:top w:val="nil"/>
              <w:left w:val="nil"/>
              <w:bottom w:val="single" w:sz="4" w:space="0" w:color="auto"/>
              <w:right w:val="single" w:sz="4" w:space="0" w:color="auto"/>
            </w:tcBorders>
            <w:shd w:val="clear" w:color="auto" w:fill="auto"/>
            <w:vAlign w:val="center"/>
            <w:hideMark/>
          </w:tcPr>
          <w:p w14:paraId="2B99456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02E506A7"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3D551C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53</w:t>
            </w:r>
          </w:p>
        </w:tc>
        <w:tc>
          <w:tcPr>
            <w:tcW w:w="2802" w:type="dxa"/>
            <w:tcBorders>
              <w:top w:val="nil"/>
              <w:left w:val="nil"/>
              <w:bottom w:val="single" w:sz="4" w:space="0" w:color="auto"/>
              <w:right w:val="single" w:sz="4" w:space="0" w:color="auto"/>
            </w:tcBorders>
            <w:shd w:val="clear" w:color="auto" w:fill="auto"/>
            <w:noWrap/>
            <w:vAlign w:val="center"/>
            <w:hideMark/>
          </w:tcPr>
          <w:p w14:paraId="19AFA15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Suwarno</w:t>
            </w:r>
          </w:p>
        </w:tc>
        <w:tc>
          <w:tcPr>
            <w:tcW w:w="433" w:type="dxa"/>
            <w:tcBorders>
              <w:top w:val="nil"/>
              <w:left w:val="nil"/>
              <w:bottom w:val="single" w:sz="4" w:space="0" w:color="auto"/>
              <w:right w:val="single" w:sz="4" w:space="0" w:color="auto"/>
            </w:tcBorders>
            <w:shd w:val="clear" w:color="auto" w:fill="auto"/>
            <w:noWrap/>
            <w:vAlign w:val="center"/>
            <w:hideMark/>
          </w:tcPr>
          <w:p w14:paraId="01CDD3E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0475FC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5D32D9E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2DE0D4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1958</w:t>
            </w:r>
          </w:p>
        </w:tc>
        <w:tc>
          <w:tcPr>
            <w:tcW w:w="1334" w:type="dxa"/>
            <w:tcBorders>
              <w:top w:val="nil"/>
              <w:left w:val="nil"/>
              <w:bottom w:val="single" w:sz="4" w:space="0" w:color="auto"/>
              <w:right w:val="single" w:sz="4" w:space="0" w:color="auto"/>
            </w:tcBorders>
            <w:shd w:val="clear" w:color="auto" w:fill="auto"/>
            <w:noWrap/>
            <w:vAlign w:val="center"/>
            <w:hideMark/>
          </w:tcPr>
          <w:p w14:paraId="1BB0CDB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66</w:t>
            </w:r>
          </w:p>
        </w:tc>
        <w:tc>
          <w:tcPr>
            <w:tcW w:w="1908" w:type="dxa"/>
            <w:tcBorders>
              <w:top w:val="nil"/>
              <w:left w:val="nil"/>
              <w:bottom w:val="single" w:sz="4" w:space="0" w:color="auto"/>
              <w:right w:val="single" w:sz="4" w:space="0" w:color="auto"/>
            </w:tcBorders>
            <w:shd w:val="clear" w:color="auto" w:fill="auto"/>
            <w:vAlign w:val="center"/>
            <w:hideMark/>
          </w:tcPr>
          <w:p w14:paraId="68CFB1CD"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72D20DA3" w14:textId="77777777" w:rsidTr="00046362">
        <w:trPr>
          <w:trHeight w:val="36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CEDD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54</w:t>
            </w:r>
          </w:p>
        </w:tc>
        <w:tc>
          <w:tcPr>
            <w:tcW w:w="2802" w:type="dxa"/>
            <w:tcBorders>
              <w:top w:val="single" w:sz="4" w:space="0" w:color="auto"/>
              <w:left w:val="nil"/>
              <w:bottom w:val="single" w:sz="4" w:space="0" w:color="auto"/>
              <w:right w:val="single" w:sz="4" w:space="0" w:color="auto"/>
            </w:tcBorders>
            <w:shd w:val="clear" w:color="auto" w:fill="auto"/>
            <w:noWrap/>
            <w:vAlign w:val="center"/>
            <w:hideMark/>
          </w:tcPr>
          <w:p w14:paraId="677D1B4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Suwarno</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14:paraId="458CA99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14:paraId="4053F40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single" w:sz="4" w:space="0" w:color="auto"/>
              <w:left w:val="nil"/>
              <w:bottom w:val="single" w:sz="4" w:space="0" w:color="auto"/>
              <w:right w:val="single" w:sz="4" w:space="0" w:color="auto"/>
            </w:tcBorders>
            <w:shd w:val="clear" w:color="000000" w:fill="A6A6A6"/>
            <w:noWrap/>
            <w:vAlign w:val="bottom"/>
            <w:hideMark/>
          </w:tcPr>
          <w:p w14:paraId="6FC5A461"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0C40166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1954</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11A815F5"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70</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14:paraId="785F15B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Medan</w:t>
            </w:r>
          </w:p>
        </w:tc>
      </w:tr>
      <w:tr w:rsidR="009A70EF" w:rsidRPr="00C42DE7" w14:paraId="413842AC" w14:textId="77777777" w:rsidTr="00046362">
        <w:trPr>
          <w:trHeight w:val="36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20A8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55</w:t>
            </w:r>
          </w:p>
        </w:tc>
        <w:tc>
          <w:tcPr>
            <w:tcW w:w="2802" w:type="dxa"/>
            <w:tcBorders>
              <w:top w:val="single" w:sz="4" w:space="0" w:color="auto"/>
              <w:left w:val="nil"/>
              <w:bottom w:val="single" w:sz="4" w:space="0" w:color="auto"/>
              <w:right w:val="single" w:sz="4" w:space="0" w:color="auto"/>
            </w:tcBorders>
            <w:shd w:val="clear" w:color="auto" w:fill="auto"/>
            <w:noWrap/>
            <w:vAlign w:val="center"/>
            <w:hideMark/>
          </w:tcPr>
          <w:p w14:paraId="6F3B58B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Ali Usman</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14:paraId="52C7B68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single" w:sz="4" w:space="0" w:color="auto"/>
              <w:left w:val="nil"/>
              <w:bottom w:val="single" w:sz="4" w:space="0" w:color="auto"/>
              <w:right w:val="single" w:sz="4" w:space="0" w:color="auto"/>
            </w:tcBorders>
            <w:shd w:val="clear" w:color="auto" w:fill="auto"/>
            <w:noWrap/>
            <w:vAlign w:val="center"/>
            <w:hideMark/>
          </w:tcPr>
          <w:p w14:paraId="52B1521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single" w:sz="4" w:space="0" w:color="auto"/>
              <w:left w:val="nil"/>
              <w:bottom w:val="single" w:sz="4" w:space="0" w:color="auto"/>
              <w:right w:val="single" w:sz="4" w:space="0" w:color="auto"/>
            </w:tcBorders>
            <w:shd w:val="clear" w:color="000000" w:fill="A6A6A6"/>
            <w:noWrap/>
            <w:vAlign w:val="bottom"/>
            <w:hideMark/>
          </w:tcPr>
          <w:p w14:paraId="77A75DB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6AC4725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1954</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0D62E9C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70</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14:paraId="26AFCC2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9A70EF" w:rsidRPr="00C42DE7" w14:paraId="0E17BBDF"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6628B0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56</w:t>
            </w:r>
          </w:p>
        </w:tc>
        <w:tc>
          <w:tcPr>
            <w:tcW w:w="2802" w:type="dxa"/>
            <w:tcBorders>
              <w:top w:val="nil"/>
              <w:left w:val="nil"/>
              <w:bottom w:val="single" w:sz="4" w:space="0" w:color="auto"/>
              <w:right w:val="single" w:sz="4" w:space="0" w:color="auto"/>
            </w:tcBorders>
            <w:shd w:val="clear" w:color="auto" w:fill="auto"/>
            <w:noWrap/>
            <w:vAlign w:val="center"/>
            <w:hideMark/>
          </w:tcPr>
          <w:p w14:paraId="2D7CCE3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Sunardi Hamzah</w:t>
            </w:r>
          </w:p>
        </w:tc>
        <w:tc>
          <w:tcPr>
            <w:tcW w:w="433" w:type="dxa"/>
            <w:tcBorders>
              <w:top w:val="nil"/>
              <w:left w:val="nil"/>
              <w:bottom w:val="single" w:sz="4" w:space="0" w:color="auto"/>
              <w:right w:val="single" w:sz="4" w:space="0" w:color="auto"/>
            </w:tcBorders>
            <w:shd w:val="clear" w:color="auto" w:fill="auto"/>
            <w:noWrap/>
            <w:vAlign w:val="center"/>
            <w:hideMark/>
          </w:tcPr>
          <w:p w14:paraId="27FF9D5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14442DD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16A0123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15E676E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1951</w:t>
            </w:r>
          </w:p>
        </w:tc>
        <w:tc>
          <w:tcPr>
            <w:tcW w:w="1334" w:type="dxa"/>
            <w:tcBorders>
              <w:top w:val="nil"/>
              <w:left w:val="nil"/>
              <w:bottom w:val="single" w:sz="4" w:space="0" w:color="auto"/>
              <w:right w:val="single" w:sz="4" w:space="0" w:color="auto"/>
            </w:tcBorders>
            <w:shd w:val="clear" w:color="auto" w:fill="auto"/>
            <w:noWrap/>
            <w:vAlign w:val="center"/>
            <w:hideMark/>
          </w:tcPr>
          <w:p w14:paraId="456D6AD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73</w:t>
            </w:r>
          </w:p>
        </w:tc>
        <w:tc>
          <w:tcPr>
            <w:tcW w:w="1908" w:type="dxa"/>
            <w:tcBorders>
              <w:top w:val="nil"/>
              <w:left w:val="nil"/>
              <w:bottom w:val="single" w:sz="4" w:space="0" w:color="auto"/>
              <w:right w:val="single" w:sz="4" w:space="0" w:color="auto"/>
            </w:tcBorders>
            <w:shd w:val="clear" w:color="auto" w:fill="auto"/>
            <w:vAlign w:val="center"/>
            <w:hideMark/>
          </w:tcPr>
          <w:p w14:paraId="11A8A6E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Besar</w:t>
            </w:r>
          </w:p>
        </w:tc>
      </w:tr>
      <w:tr w:rsidR="009A70EF" w:rsidRPr="00C42DE7" w14:paraId="32A5A5A6"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3F8F063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57</w:t>
            </w:r>
          </w:p>
        </w:tc>
        <w:tc>
          <w:tcPr>
            <w:tcW w:w="2802" w:type="dxa"/>
            <w:tcBorders>
              <w:top w:val="nil"/>
              <w:left w:val="nil"/>
              <w:bottom w:val="single" w:sz="4" w:space="0" w:color="auto"/>
              <w:right w:val="single" w:sz="4" w:space="0" w:color="auto"/>
            </w:tcBorders>
            <w:shd w:val="clear" w:color="auto" w:fill="auto"/>
            <w:noWrap/>
            <w:vAlign w:val="center"/>
            <w:hideMark/>
          </w:tcPr>
          <w:p w14:paraId="6CEE72A0"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Zainal AR</w:t>
            </w:r>
          </w:p>
        </w:tc>
        <w:tc>
          <w:tcPr>
            <w:tcW w:w="433" w:type="dxa"/>
            <w:tcBorders>
              <w:top w:val="nil"/>
              <w:left w:val="nil"/>
              <w:bottom w:val="single" w:sz="4" w:space="0" w:color="auto"/>
              <w:right w:val="single" w:sz="4" w:space="0" w:color="auto"/>
            </w:tcBorders>
            <w:shd w:val="clear" w:color="auto" w:fill="auto"/>
            <w:noWrap/>
            <w:vAlign w:val="center"/>
            <w:hideMark/>
          </w:tcPr>
          <w:p w14:paraId="12B04DA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109EC36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35BA01F5"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3BE9E3C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1953</w:t>
            </w:r>
          </w:p>
        </w:tc>
        <w:tc>
          <w:tcPr>
            <w:tcW w:w="1334" w:type="dxa"/>
            <w:tcBorders>
              <w:top w:val="nil"/>
              <w:left w:val="nil"/>
              <w:bottom w:val="single" w:sz="4" w:space="0" w:color="auto"/>
              <w:right w:val="single" w:sz="4" w:space="0" w:color="auto"/>
            </w:tcBorders>
            <w:shd w:val="clear" w:color="auto" w:fill="auto"/>
            <w:noWrap/>
            <w:vAlign w:val="center"/>
            <w:hideMark/>
          </w:tcPr>
          <w:p w14:paraId="16D51A7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71</w:t>
            </w:r>
          </w:p>
        </w:tc>
        <w:tc>
          <w:tcPr>
            <w:tcW w:w="1908" w:type="dxa"/>
            <w:tcBorders>
              <w:top w:val="nil"/>
              <w:left w:val="nil"/>
              <w:bottom w:val="single" w:sz="4" w:space="0" w:color="auto"/>
              <w:right w:val="single" w:sz="4" w:space="0" w:color="auto"/>
            </w:tcBorders>
            <w:shd w:val="clear" w:color="auto" w:fill="auto"/>
            <w:vAlign w:val="center"/>
            <w:hideMark/>
          </w:tcPr>
          <w:p w14:paraId="0865561F"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Langsa</w:t>
            </w:r>
          </w:p>
        </w:tc>
      </w:tr>
      <w:tr w:rsidR="009A70EF" w:rsidRPr="00C42DE7" w14:paraId="37341992"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7D0A89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58</w:t>
            </w:r>
          </w:p>
        </w:tc>
        <w:tc>
          <w:tcPr>
            <w:tcW w:w="2802" w:type="dxa"/>
            <w:tcBorders>
              <w:top w:val="nil"/>
              <w:left w:val="nil"/>
              <w:bottom w:val="single" w:sz="4" w:space="0" w:color="auto"/>
              <w:right w:val="single" w:sz="4" w:space="0" w:color="auto"/>
            </w:tcBorders>
            <w:shd w:val="clear" w:color="auto" w:fill="auto"/>
            <w:noWrap/>
            <w:vAlign w:val="center"/>
            <w:hideMark/>
          </w:tcPr>
          <w:p w14:paraId="3AE0C083"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Sarol</w:t>
            </w:r>
          </w:p>
        </w:tc>
        <w:tc>
          <w:tcPr>
            <w:tcW w:w="433" w:type="dxa"/>
            <w:tcBorders>
              <w:top w:val="nil"/>
              <w:left w:val="nil"/>
              <w:bottom w:val="single" w:sz="4" w:space="0" w:color="auto"/>
              <w:right w:val="single" w:sz="4" w:space="0" w:color="auto"/>
            </w:tcBorders>
            <w:shd w:val="clear" w:color="auto" w:fill="auto"/>
            <w:noWrap/>
            <w:vAlign w:val="center"/>
            <w:hideMark/>
          </w:tcPr>
          <w:p w14:paraId="5B462DA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2E51D46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144F505D"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41CAAF7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1958</w:t>
            </w:r>
          </w:p>
        </w:tc>
        <w:tc>
          <w:tcPr>
            <w:tcW w:w="1334" w:type="dxa"/>
            <w:tcBorders>
              <w:top w:val="nil"/>
              <w:left w:val="nil"/>
              <w:bottom w:val="single" w:sz="4" w:space="0" w:color="auto"/>
              <w:right w:val="single" w:sz="4" w:space="0" w:color="auto"/>
            </w:tcBorders>
            <w:shd w:val="clear" w:color="auto" w:fill="auto"/>
            <w:noWrap/>
            <w:vAlign w:val="center"/>
            <w:hideMark/>
          </w:tcPr>
          <w:p w14:paraId="17B9499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66</w:t>
            </w:r>
          </w:p>
        </w:tc>
        <w:tc>
          <w:tcPr>
            <w:tcW w:w="1908" w:type="dxa"/>
            <w:tcBorders>
              <w:top w:val="nil"/>
              <w:left w:val="nil"/>
              <w:bottom w:val="single" w:sz="4" w:space="0" w:color="auto"/>
              <w:right w:val="single" w:sz="4" w:space="0" w:color="auto"/>
            </w:tcBorders>
            <w:shd w:val="clear" w:color="auto" w:fill="auto"/>
            <w:vAlign w:val="center"/>
            <w:hideMark/>
          </w:tcPr>
          <w:p w14:paraId="3A49AB0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Tamiang</w:t>
            </w:r>
          </w:p>
        </w:tc>
      </w:tr>
      <w:tr w:rsidR="009A70EF" w:rsidRPr="00C42DE7" w14:paraId="52B245E4"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64C5B594"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59</w:t>
            </w:r>
          </w:p>
        </w:tc>
        <w:tc>
          <w:tcPr>
            <w:tcW w:w="2802" w:type="dxa"/>
            <w:tcBorders>
              <w:top w:val="nil"/>
              <w:left w:val="nil"/>
              <w:bottom w:val="single" w:sz="4" w:space="0" w:color="auto"/>
              <w:right w:val="single" w:sz="4" w:space="0" w:color="auto"/>
            </w:tcBorders>
            <w:shd w:val="clear" w:color="auto" w:fill="auto"/>
            <w:noWrap/>
            <w:vAlign w:val="center"/>
            <w:hideMark/>
          </w:tcPr>
          <w:p w14:paraId="0FD3C9C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Syaiful Alam</w:t>
            </w:r>
          </w:p>
        </w:tc>
        <w:tc>
          <w:tcPr>
            <w:tcW w:w="433" w:type="dxa"/>
            <w:tcBorders>
              <w:top w:val="nil"/>
              <w:left w:val="nil"/>
              <w:bottom w:val="single" w:sz="4" w:space="0" w:color="auto"/>
              <w:right w:val="single" w:sz="4" w:space="0" w:color="auto"/>
            </w:tcBorders>
            <w:shd w:val="clear" w:color="auto" w:fill="auto"/>
            <w:noWrap/>
            <w:vAlign w:val="center"/>
            <w:hideMark/>
          </w:tcPr>
          <w:p w14:paraId="4AF1B1E9"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35431BD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6A8F41D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14DEE826"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1959</w:t>
            </w:r>
          </w:p>
        </w:tc>
        <w:tc>
          <w:tcPr>
            <w:tcW w:w="1334" w:type="dxa"/>
            <w:tcBorders>
              <w:top w:val="nil"/>
              <w:left w:val="nil"/>
              <w:bottom w:val="single" w:sz="4" w:space="0" w:color="auto"/>
              <w:right w:val="single" w:sz="4" w:space="0" w:color="auto"/>
            </w:tcBorders>
            <w:shd w:val="clear" w:color="auto" w:fill="auto"/>
            <w:noWrap/>
            <w:vAlign w:val="center"/>
            <w:hideMark/>
          </w:tcPr>
          <w:p w14:paraId="467CAF01"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65</w:t>
            </w:r>
          </w:p>
        </w:tc>
        <w:tc>
          <w:tcPr>
            <w:tcW w:w="1908" w:type="dxa"/>
            <w:tcBorders>
              <w:top w:val="nil"/>
              <w:left w:val="nil"/>
              <w:bottom w:val="single" w:sz="4" w:space="0" w:color="auto"/>
              <w:right w:val="single" w:sz="4" w:space="0" w:color="auto"/>
            </w:tcBorders>
            <w:shd w:val="clear" w:color="auto" w:fill="auto"/>
            <w:vAlign w:val="center"/>
            <w:hideMark/>
          </w:tcPr>
          <w:p w14:paraId="385291D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 Aceh</w:t>
            </w:r>
          </w:p>
        </w:tc>
      </w:tr>
      <w:tr w:rsidR="009A70EF" w:rsidRPr="00C42DE7" w14:paraId="71E607F5"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1C3012A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c>
          <w:tcPr>
            <w:tcW w:w="2802" w:type="dxa"/>
            <w:tcBorders>
              <w:top w:val="nil"/>
              <w:left w:val="nil"/>
              <w:bottom w:val="single" w:sz="4" w:space="0" w:color="auto"/>
              <w:right w:val="single" w:sz="4" w:space="0" w:color="auto"/>
            </w:tcBorders>
            <w:shd w:val="clear" w:color="auto" w:fill="auto"/>
            <w:noWrap/>
            <w:vAlign w:val="center"/>
            <w:hideMark/>
          </w:tcPr>
          <w:p w14:paraId="7B4917F6"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Tarsoni</w:t>
            </w:r>
          </w:p>
        </w:tc>
        <w:tc>
          <w:tcPr>
            <w:tcW w:w="433" w:type="dxa"/>
            <w:tcBorders>
              <w:top w:val="nil"/>
              <w:left w:val="nil"/>
              <w:bottom w:val="single" w:sz="4" w:space="0" w:color="auto"/>
              <w:right w:val="single" w:sz="4" w:space="0" w:color="auto"/>
            </w:tcBorders>
            <w:shd w:val="clear" w:color="auto" w:fill="auto"/>
            <w:noWrap/>
            <w:vAlign w:val="center"/>
            <w:hideMark/>
          </w:tcPr>
          <w:p w14:paraId="3E29438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00FB7E7"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060F056B"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94F8DF3"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1956</w:t>
            </w:r>
          </w:p>
        </w:tc>
        <w:tc>
          <w:tcPr>
            <w:tcW w:w="1334" w:type="dxa"/>
            <w:tcBorders>
              <w:top w:val="nil"/>
              <w:left w:val="nil"/>
              <w:bottom w:val="single" w:sz="4" w:space="0" w:color="auto"/>
              <w:right w:val="single" w:sz="4" w:space="0" w:color="auto"/>
            </w:tcBorders>
            <w:shd w:val="clear" w:color="auto" w:fill="auto"/>
            <w:noWrap/>
            <w:vAlign w:val="center"/>
            <w:hideMark/>
          </w:tcPr>
          <w:p w14:paraId="4C055FF8"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68</w:t>
            </w:r>
          </w:p>
        </w:tc>
        <w:tc>
          <w:tcPr>
            <w:tcW w:w="1908" w:type="dxa"/>
            <w:tcBorders>
              <w:top w:val="nil"/>
              <w:left w:val="nil"/>
              <w:bottom w:val="single" w:sz="4" w:space="0" w:color="auto"/>
              <w:right w:val="single" w:sz="4" w:space="0" w:color="auto"/>
            </w:tcBorders>
            <w:shd w:val="clear" w:color="auto" w:fill="auto"/>
            <w:vAlign w:val="center"/>
            <w:hideMark/>
          </w:tcPr>
          <w:p w14:paraId="053F8BE2"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 Singkil</w:t>
            </w:r>
          </w:p>
        </w:tc>
      </w:tr>
      <w:tr w:rsidR="009A70EF" w:rsidRPr="00C42DE7" w14:paraId="349C0D91" w14:textId="77777777" w:rsidTr="00046362">
        <w:trPr>
          <w:trHeight w:val="360"/>
        </w:trPr>
        <w:tc>
          <w:tcPr>
            <w:tcW w:w="463" w:type="dxa"/>
            <w:tcBorders>
              <w:top w:val="nil"/>
              <w:left w:val="single" w:sz="4" w:space="0" w:color="auto"/>
              <w:bottom w:val="single" w:sz="4" w:space="0" w:color="auto"/>
              <w:right w:val="single" w:sz="4" w:space="0" w:color="auto"/>
            </w:tcBorders>
            <w:shd w:val="clear" w:color="auto" w:fill="auto"/>
            <w:noWrap/>
            <w:vAlign w:val="center"/>
            <w:hideMark/>
          </w:tcPr>
          <w:p w14:paraId="20CC3E5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61</w:t>
            </w:r>
          </w:p>
        </w:tc>
        <w:tc>
          <w:tcPr>
            <w:tcW w:w="2802" w:type="dxa"/>
            <w:tcBorders>
              <w:top w:val="nil"/>
              <w:left w:val="nil"/>
              <w:bottom w:val="single" w:sz="4" w:space="0" w:color="auto"/>
              <w:right w:val="single" w:sz="4" w:space="0" w:color="auto"/>
            </w:tcBorders>
            <w:shd w:val="clear" w:color="auto" w:fill="auto"/>
            <w:noWrap/>
            <w:vAlign w:val="center"/>
            <w:hideMark/>
          </w:tcPr>
          <w:p w14:paraId="567F43B9"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Surya Darma</w:t>
            </w:r>
          </w:p>
        </w:tc>
        <w:tc>
          <w:tcPr>
            <w:tcW w:w="433" w:type="dxa"/>
            <w:tcBorders>
              <w:top w:val="nil"/>
              <w:left w:val="nil"/>
              <w:bottom w:val="single" w:sz="4" w:space="0" w:color="auto"/>
              <w:right w:val="single" w:sz="4" w:space="0" w:color="auto"/>
            </w:tcBorders>
            <w:shd w:val="clear" w:color="auto" w:fill="auto"/>
            <w:noWrap/>
            <w:vAlign w:val="center"/>
            <w:hideMark/>
          </w:tcPr>
          <w:p w14:paraId="6B56070A"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w:t>
            </w:r>
          </w:p>
        </w:tc>
        <w:tc>
          <w:tcPr>
            <w:tcW w:w="417" w:type="dxa"/>
            <w:tcBorders>
              <w:top w:val="nil"/>
              <w:left w:val="nil"/>
              <w:bottom w:val="single" w:sz="4" w:space="0" w:color="auto"/>
              <w:right w:val="single" w:sz="4" w:space="0" w:color="auto"/>
            </w:tcBorders>
            <w:shd w:val="clear" w:color="auto" w:fill="auto"/>
            <w:noWrap/>
            <w:vAlign w:val="center"/>
            <w:hideMark/>
          </w:tcPr>
          <w:p w14:paraId="5E590DFB"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53" w:type="dxa"/>
            <w:tcBorders>
              <w:top w:val="nil"/>
              <w:left w:val="nil"/>
              <w:bottom w:val="single" w:sz="4" w:space="0" w:color="auto"/>
              <w:right w:val="single" w:sz="4" w:space="0" w:color="auto"/>
            </w:tcBorders>
            <w:shd w:val="clear" w:color="000000" w:fill="A6A6A6"/>
            <w:noWrap/>
            <w:vAlign w:val="bottom"/>
            <w:hideMark/>
          </w:tcPr>
          <w:p w14:paraId="197A400F" w14:textId="77777777" w:rsidR="009A70EF" w:rsidRPr="00C42DE7" w:rsidRDefault="009A70EF"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262" w:type="dxa"/>
            <w:tcBorders>
              <w:top w:val="nil"/>
              <w:left w:val="nil"/>
              <w:bottom w:val="single" w:sz="4" w:space="0" w:color="auto"/>
              <w:right w:val="single" w:sz="4" w:space="0" w:color="auto"/>
            </w:tcBorders>
            <w:shd w:val="clear" w:color="auto" w:fill="auto"/>
            <w:noWrap/>
            <w:vAlign w:val="center"/>
            <w:hideMark/>
          </w:tcPr>
          <w:p w14:paraId="01F84C2E"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w:t>
            </w:r>
          </w:p>
        </w:tc>
        <w:tc>
          <w:tcPr>
            <w:tcW w:w="1334" w:type="dxa"/>
            <w:tcBorders>
              <w:top w:val="nil"/>
              <w:left w:val="nil"/>
              <w:bottom w:val="single" w:sz="4" w:space="0" w:color="auto"/>
              <w:right w:val="single" w:sz="4" w:space="0" w:color="auto"/>
            </w:tcBorders>
            <w:shd w:val="clear" w:color="auto" w:fill="auto"/>
            <w:noWrap/>
            <w:vAlign w:val="center"/>
            <w:hideMark/>
          </w:tcPr>
          <w:p w14:paraId="2D8F3430"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w:t>
            </w:r>
          </w:p>
        </w:tc>
        <w:tc>
          <w:tcPr>
            <w:tcW w:w="1908" w:type="dxa"/>
            <w:tcBorders>
              <w:top w:val="nil"/>
              <w:left w:val="nil"/>
              <w:bottom w:val="single" w:sz="4" w:space="0" w:color="auto"/>
              <w:right w:val="single" w:sz="4" w:space="0" w:color="auto"/>
            </w:tcBorders>
            <w:shd w:val="clear" w:color="auto" w:fill="auto"/>
            <w:vAlign w:val="center"/>
            <w:hideMark/>
          </w:tcPr>
          <w:p w14:paraId="69D1E71C" w14:textId="77777777" w:rsidR="009A70EF" w:rsidRPr="00C42DE7" w:rsidRDefault="009A70EF"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w:t>
            </w:r>
          </w:p>
        </w:tc>
      </w:tr>
    </w:tbl>
    <w:p w14:paraId="4EA964ED" w14:textId="0F9CAD44" w:rsidR="001B237F" w:rsidRPr="00C42DE7" w:rsidRDefault="005A6E9F" w:rsidP="006D1EE9">
      <w:pPr>
        <w:pStyle w:val="NoSpacing"/>
        <w:rPr>
          <w:rFonts w:ascii="Sylfaen" w:eastAsia="Times New Roman" w:hAnsi="Sylfaen"/>
          <w:sz w:val="24"/>
          <w:szCs w:val="24"/>
          <w:lang w:val="id-ID"/>
        </w:rPr>
      </w:pPr>
      <w:r w:rsidRPr="00C42DE7">
        <w:rPr>
          <w:rFonts w:ascii="Sylfaen" w:eastAsia="Times New Roman" w:hAnsi="Sylfaen"/>
          <w:sz w:val="24"/>
          <w:szCs w:val="24"/>
          <w:lang w:val="id-ID"/>
        </w:rPr>
        <w:t xml:space="preserve">       </w:t>
      </w:r>
      <w:r w:rsidRPr="00C42DE7">
        <w:rPr>
          <w:rFonts w:ascii="Sylfaen" w:eastAsia="Times New Roman" w:hAnsi="Sylfaen"/>
          <w:sz w:val="22"/>
          <w:szCs w:val="22"/>
          <w:lang w:val="id-ID"/>
        </w:rPr>
        <w:t>Sumber : SK Kepala Dinas Sosial Aceh Nomor : 400.6.9/415/2024</w:t>
      </w:r>
    </w:p>
    <w:p w14:paraId="2D683D20" w14:textId="12FDCB2C" w:rsidR="00774A4E" w:rsidRPr="00C42DE7" w:rsidRDefault="00774A4E" w:rsidP="007F5D58">
      <w:pPr>
        <w:pStyle w:val="NoSpacing"/>
        <w:ind w:left="1724"/>
        <w:jc w:val="both"/>
        <w:rPr>
          <w:rFonts w:ascii="Sylfaen" w:eastAsia="Times New Roman" w:hAnsi="Sylfaen"/>
          <w:sz w:val="24"/>
          <w:szCs w:val="24"/>
          <w:lang w:val="id-ID"/>
        </w:rPr>
      </w:pPr>
    </w:p>
    <w:p w14:paraId="2D680298" w14:textId="0BC9E2A4" w:rsidR="00774A4E" w:rsidRPr="00C42DE7" w:rsidRDefault="00F70921" w:rsidP="007F5D58">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Maksud pemberian layanan rehabilitasi sosial dasar bagi lanjut usia terlantar di dalam panti adalah </w:t>
      </w:r>
      <w:r w:rsidR="00D76631" w:rsidRPr="00C42DE7">
        <w:rPr>
          <w:rFonts w:ascii="Sylfaen" w:eastAsia="Times New Roman" w:hAnsi="Sylfaen"/>
          <w:sz w:val="24"/>
          <w:szCs w:val="24"/>
          <w:lang w:val="id-ID"/>
        </w:rPr>
        <w:t>untuk menampung lanjut usia terlantar dengan memberikan pelayanan sehingga mereka merasa aman, tentram dengan tiada perasaan gelisah maupun khawatir dalam menghadapi usia tua.</w:t>
      </w:r>
      <w:r w:rsidRPr="00C42DE7">
        <w:rPr>
          <w:rFonts w:ascii="Sylfaen" w:eastAsia="Times New Roman" w:hAnsi="Sylfaen"/>
          <w:sz w:val="24"/>
          <w:szCs w:val="24"/>
          <w:lang w:val="id-ID"/>
        </w:rPr>
        <w:t xml:space="preserve"> Tujuan untuk mengembalikan keberfungsian sosial </w:t>
      </w:r>
      <w:r w:rsidR="00D76631" w:rsidRPr="00C42DE7">
        <w:rPr>
          <w:rFonts w:ascii="Sylfaen" w:eastAsia="Times New Roman" w:hAnsi="Sylfaen"/>
          <w:sz w:val="24"/>
          <w:szCs w:val="24"/>
          <w:lang w:val="id-ID"/>
        </w:rPr>
        <w:t>l</w:t>
      </w:r>
      <w:r w:rsidRPr="00C42DE7">
        <w:rPr>
          <w:rFonts w:ascii="Sylfaen" w:eastAsia="Times New Roman" w:hAnsi="Sylfaen"/>
          <w:sz w:val="24"/>
          <w:szCs w:val="24"/>
          <w:lang w:val="id-ID"/>
        </w:rPr>
        <w:t xml:space="preserve">ansia terlantar agar bisa mandiri dan mengisi hidup dengan aktifitas-aktifits yang bermanfaat. </w:t>
      </w:r>
    </w:p>
    <w:p w14:paraId="19E6120C" w14:textId="77777777" w:rsidR="007F5D58" w:rsidRPr="00C42DE7" w:rsidRDefault="007F5D58" w:rsidP="005E4C8D">
      <w:pPr>
        <w:pStyle w:val="NoSpacing"/>
        <w:jc w:val="both"/>
        <w:rPr>
          <w:rFonts w:ascii="Sylfaen" w:eastAsia="Times New Roman" w:hAnsi="Sylfaen"/>
          <w:sz w:val="24"/>
          <w:szCs w:val="24"/>
          <w:lang w:val="id-ID"/>
        </w:rPr>
      </w:pPr>
    </w:p>
    <w:p w14:paraId="613880F2" w14:textId="61508AD2" w:rsidR="002D2947" w:rsidRPr="00C42DE7" w:rsidRDefault="002D2947" w:rsidP="006B6FAB">
      <w:pPr>
        <w:pStyle w:val="NoSpacing"/>
        <w:numPr>
          <w:ilvl w:val="0"/>
          <w:numId w:val="11"/>
        </w:numPr>
        <w:jc w:val="both"/>
        <w:rPr>
          <w:rFonts w:ascii="Sylfaen" w:eastAsia="Times New Roman" w:hAnsi="Sylfaen"/>
          <w:b/>
          <w:bCs/>
          <w:sz w:val="24"/>
          <w:szCs w:val="24"/>
          <w:lang w:val="id-ID"/>
        </w:rPr>
      </w:pPr>
      <w:r w:rsidRPr="00C42DE7">
        <w:rPr>
          <w:rFonts w:ascii="Sylfaen" w:eastAsia="Times New Roman" w:hAnsi="Sylfaen"/>
          <w:b/>
          <w:bCs/>
          <w:sz w:val="24"/>
          <w:szCs w:val="24"/>
          <w:lang w:val="id-ID"/>
        </w:rPr>
        <w:t>Rehabilitasi Sosial Dasar Tuna Sosial Khususnya Gelandangan dan Pengemis Dalam Panti.</w:t>
      </w:r>
    </w:p>
    <w:p w14:paraId="6A079196" w14:textId="77777777" w:rsidR="00BC62D6" w:rsidRPr="00C42DE7" w:rsidRDefault="00BC62D6" w:rsidP="00BC62D6">
      <w:pPr>
        <w:pStyle w:val="NoSpacing"/>
        <w:ind w:left="1724"/>
        <w:jc w:val="both"/>
        <w:rPr>
          <w:rFonts w:ascii="Sylfaen" w:eastAsia="Times New Roman" w:hAnsi="Sylfaen"/>
          <w:sz w:val="24"/>
          <w:szCs w:val="24"/>
          <w:lang w:val="id-ID"/>
        </w:rPr>
      </w:pPr>
    </w:p>
    <w:p w14:paraId="69EA77A6" w14:textId="130D5689" w:rsidR="00BC62D6" w:rsidRPr="00C42DE7" w:rsidRDefault="00BC62D6" w:rsidP="00BC62D6">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Gelandangan adalah seseorang yang hidup dalam keadaan yang tidak mempunyai tempat tinggal dan tidak memiliki pekerjaan tetap dan mengembara di tempat umum sehingga hidup tidak sesuai dengan norma kehidupan yang layak. Pengemis adalah seorang yang mendapat penghasilan dengan meminta-minta di tempat umum dengan berbagai cara dan alasan untuk mendapatkan belas kasihan dari orang lain. Gepeng (gelandangan dan pengemis) adalah seorang yang hidup menggelandang dan sekaligus mengemis. Oleh karena tidak mempunyai tempat </w:t>
      </w:r>
      <w:r w:rsidRPr="00C42DE7">
        <w:rPr>
          <w:rFonts w:ascii="Sylfaen" w:eastAsia="Times New Roman" w:hAnsi="Sylfaen"/>
          <w:sz w:val="24"/>
          <w:szCs w:val="24"/>
          <w:lang w:val="id-ID"/>
        </w:rPr>
        <w:lastRenderedPageBreak/>
        <w:t xml:space="preserve">tinggal tetap dan berdasarkan berbagai alasan harus tinggal di bawah kolong jembatan, taman umum, pinggir jalan, pinggir sungai, mesjid-mesjid, meunasah, emperan toko, atau berbagai fasilitas umum lain untuk tidur dan menjalankan aktifitas sehari-hari. </w:t>
      </w:r>
    </w:p>
    <w:p w14:paraId="01BD8C95" w14:textId="5FC6D631" w:rsidR="00343568" w:rsidRPr="00C42DE7" w:rsidRDefault="00343568" w:rsidP="00BC62D6">
      <w:pPr>
        <w:pStyle w:val="NoSpacing"/>
        <w:ind w:left="1724"/>
        <w:jc w:val="both"/>
        <w:rPr>
          <w:rFonts w:ascii="Sylfaen" w:eastAsia="Times New Roman" w:hAnsi="Sylfaen"/>
          <w:sz w:val="24"/>
          <w:szCs w:val="24"/>
          <w:lang w:val="id-ID"/>
        </w:rPr>
      </w:pPr>
    </w:p>
    <w:p w14:paraId="03DB2025" w14:textId="5A27BAFE" w:rsidR="00863BC8" w:rsidRPr="00C42DE7" w:rsidRDefault="009C2A68" w:rsidP="00863BC8">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Jenis pelayanan rehabilitasi sosial dasar yang dilaksanakan </w:t>
      </w:r>
      <w:r w:rsidR="00B65EC7" w:rsidRPr="00C42DE7">
        <w:rPr>
          <w:rFonts w:ascii="Sylfaen" w:eastAsia="Times New Roman" w:hAnsi="Sylfaen"/>
          <w:sz w:val="24"/>
          <w:szCs w:val="24"/>
          <w:lang w:val="id-ID"/>
        </w:rPr>
        <w:t xml:space="preserve">oleh UPTD RSBM kepada gelandangan dan pengemis </w:t>
      </w:r>
      <w:r w:rsidRPr="00C42DE7">
        <w:rPr>
          <w:rFonts w:ascii="Sylfaen" w:eastAsia="Times New Roman" w:hAnsi="Sylfaen"/>
          <w:sz w:val="24"/>
          <w:szCs w:val="24"/>
          <w:lang w:val="id-ID"/>
        </w:rPr>
        <w:t xml:space="preserve">adalah : 1) Penyediaan Permakanan 2) Penyediaan Sandang 3) Penyediaan Asrama/Wisma Yang Mudah Diakses 4) Penyediaan Perbekalan Kesehatan Didalam Panti 5. Pemberian Bimbingan Fisik, Mental, Spiritual dan Sosial 6) Pemberian Bimbingan Aktivitas Hidup Sehari – hari 7) Pemberian Bimbingan Keterampilan Dasar 8) Fasilitasi Pembuat Nomor Induk Kependudukan, Kartu Tanda Penduduk, Akte Kelahiran, Surat Nikah dan Identitas Anak 9) Akses Kelayanan Pendidikan dan Kesehatan Dasar, </w:t>
      </w:r>
      <w:r w:rsidR="00002496" w:rsidRPr="00C42DE7">
        <w:rPr>
          <w:rFonts w:ascii="Sylfaen" w:eastAsia="Times New Roman" w:hAnsi="Sylfaen"/>
          <w:sz w:val="24"/>
          <w:szCs w:val="24"/>
          <w:lang w:val="id-ID"/>
        </w:rPr>
        <w:t xml:space="preserve">dan </w:t>
      </w:r>
      <w:r w:rsidRPr="00C42DE7">
        <w:rPr>
          <w:rFonts w:ascii="Sylfaen" w:eastAsia="Times New Roman" w:hAnsi="Sylfaen"/>
          <w:sz w:val="24"/>
          <w:szCs w:val="24"/>
          <w:lang w:val="id-ID"/>
        </w:rPr>
        <w:t>10) Pemulangan Ke Daerah Asal.</w:t>
      </w:r>
    </w:p>
    <w:p w14:paraId="5531E936" w14:textId="77777777" w:rsidR="00863BC8" w:rsidRPr="00C42DE7" w:rsidRDefault="00863BC8" w:rsidP="00BC62D6">
      <w:pPr>
        <w:pStyle w:val="NoSpacing"/>
        <w:ind w:left="1724"/>
        <w:jc w:val="both"/>
        <w:rPr>
          <w:rFonts w:ascii="Sylfaen" w:eastAsia="Times New Roman" w:hAnsi="Sylfaen"/>
          <w:sz w:val="24"/>
          <w:szCs w:val="24"/>
          <w:lang w:val="id-ID"/>
        </w:rPr>
      </w:pPr>
    </w:p>
    <w:p w14:paraId="2F2D390D" w14:textId="32A3833F" w:rsidR="008B6D11" w:rsidRPr="00C42DE7" w:rsidRDefault="008B6D11" w:rsidP="00BC62D6">
      <w:pPr>
        <w:pStyle w:val="NoSpacing"/>
        <w:ind w:left="1724"/>
        <w:jc w:val="both"/>
        <w:rPr>
          <w:rFonts w:ascii="Sylfaen" w:eastAsia="Times New Roman" w:hAnsi="Sylfaen"/>
          <w:sz w:val="24"/>
          <w:szCs w:val="24"/>
          <w:lang w:val="id-ID"/>
        </w:rPr>
      </w:pPr>
      <w:r w:rsidRPr="00C42DE7">
        <w:rPr>
          <w:rFonts w:ascii="Sylfaen" w:eastAsia="Times New Roman" w:hAnsi="Sylfaen"/>
          <w:sz w:val="24"/>
          <w:szCs w:val="24"/>
          <w:lang w:val="id-ID"/>
        </w:rPr>
        <w:t xml:space="preserve">Untuk melaksanakan tugas dan kewenangannya dalam rehabilitasi sosial dasar kepada gelandangan dan pengemis UPTD RSBM </w:t>
      </w:r>
      <w:r w:rsidR="00FE0A6F" w:rsidRPr="00C42DE7">
        <w:rPr>
          <w:rFonts w:ascii="Sylfaen" w:eastAsia="Times New Roman" w:hAnsi="Sylfaen"/>
          <w:sz w:val="24"/>
          <w:szCs w:val="24"/>
          <w:lang w:val="id-ID"/>
        </w:rPr>
        <w:t xml:space="preserve">pada Tahun 2024 </w:t>
      </w:r>
      <w:r w:rsidRPr="00C42DE7">
        <w:rPr>
          <w:rFonts w:ascii="Sylfaen" w:eastAsia="Times New Roman" w:hAnsi="Sylfaen"/>
          <w:sz w:val="24"/>
          <w:szCs w:val="24"/>
          <w:lang w:val="id-ID"/>
        </w:rPr>
        <w:t xml:space="preserve">memiliki anggaran sebesar </w:t>
      </w:r>
      <w:r w:rsidRPr="00C42DE7">
        <w:rPr>
          <w:rFonts w:ascii="Sylfaen" w:eastAsia="Times New Roman" w:hAnsi="Sylfaen"/>
          <w:b/>
          <w:bCs/>
          <w:sz w:val="24"/>
          <w:szCs w:val="24"/>
          <w:lang w:val="id-ID"/>
        </w:rPr>
        <w:t xml:space="preserve">Rp. </w:t>
      </w:r>
      <w:r w:rsidRPr="00C42DE7">
        <w:rPr>
          <w:rFonts w:ascii="Sylfaen" w:eastAsia="Times New Roman" w:hAnsi="Sylfaen"/>
          <w:b/>
          <w:bCs/>
          <w:color w:val="FF0000"/>
          <w:sz w:val="24"/>
          <w:szCs w:val="24"/>
          <w:lang w:val="id-ID"/>
        </w:rPr>
        <w:t>2.722.946.802,</w:t>
      </w:r>
      <w:r w:rsidRPr="00C42DE7">
        <w:rPr>
          <w:rFonts w:ascii="Sylfaen" w:eastAsia="Times New Roman" w:hAnsi="Sylfaen"/>
          <w:color w:val="FF0000"/>
          <w:sz w:val="24"/>
          <w:szCs w:val="24"/>
          <w:lang w:val="id-ID"/>
        </w:rPr>
        <w:t>- (</w:t>
      </w:r>
      <w:r w:rsidRPr="00C42DE7">
        <w:rPr>
          <w:rFonts w:ascii="Sylfaen" w:eastAsia="Times New Roman" w:hAnsi="Sylfaen"/>
          <w:i/>
          <w:iCs/>
          <w:color w:val="FF0000"/>
          <w:sz w:val="24"/>
          <w:szCs w:val="24"/>
          <w:lang w:val="id-ID"/>
        </w:rPr>
        <w:t>dua milyar tujuh ratus dua puluh dua juta sembilan ratus empat puluh enam ribu delapan ratus dua rupiah</w:t>
      </w:r>
      <w:r w:rsidRPr="00C42DE7">
        <w:rPr>
          <w:rFonts w:ascii="Sylfaen" w:eastAsia="Times New Roman" w:hAnsi="Sylfaen"/>
          <w:sz w:val="24"/>
          <w:szCs w:val="24"/>
          <w:lang w:val="id-ID"/>
        </w:rPr>
        <w:t>).</w:t>
      </w:r>
      <w:r w:rsidR="00863BC8" w:rsidRPr="00C42DE7">
        <w:rPr>
          <w:rFonts w:ascii="Sylfaen" w:eastAsia="Times New Roman" w:hAnsi="Sylfaen"/>
          <w:sz w:val="24"/>
          <w:szCs w:val="24"/>
          <w:lang w:val="id-ID"/>
        </w:rPr>
        <w:t xml:space="preserve"> Sampai dengan triwulan I &amp; II periode Januari s.d Juni 2024 UPTD RSBM telah memberikan pelayanan rehabilitasi sosial dasar kepada </w:t>
      </w:r>
      <w:r w:rsidR="00863BC8" w:rsidRPr="00C42DE7">
        <w:rPr>
          <w:rFonts w:ascii="Sylfaen" w:eastAsia="Times New Roman" w:hAnsi="Sylfaen"/>
          <w:b/>
          <w:bCs/>
          <w:sz w:val="24"/>
          <w:szCs w:val="24"/>
          <w:lang w:val="id-ID"/>
        </w:rPr>
        <w:t>23</w:t>
      </w:r>
      <w:r w:rsidR="00863BC8" w:rsidRPr="00C42DE7">
        <w:rPr>
          <w:rFonts w:ascii="Sylfaen" w:eastAsia="Times New Roman" w:hAnsi="Sylfaen"/>
          <w:sz w:val="24"/>
          <w:szCs w:val="24"/>
          <w:lang w:val="id-ID"/>
        </w:rPr>
        <w:t xml:space="preserve"> (dua puluh tiga) orang yang berasal dari berbagai kabupaten/kota di Aceh. Untuk lebih jelasnya dapat dilihat pada table berikut ini :</w:t>
      </w:r>
    </w:p>
    <w:p w14:paraId="1D56E362" w14:textId="295DDF79" w:rsidR="00410C56" w:rsidRPr="00C42DE7" w:rsidRDefault="00410C56" w:rsidP="00BC62D6">
      <w:pPr>
        <w:pStyle w:val="NoSpacing"/>
        <w:ind w:left="1724"/>
        <w:jc w:val="both"/>
        <w:rPr>
          <w:rFonts w:ascii="Sylfaen" w:eastAsia="Times New Roman" w:hAnsi="Sylfaen"/>
          <w:sz w:val="24"/>
          <w:szCs w:val="24"/>
          <w:lang w:val="id-ID"/>
        </w:rPr>
      </w:pPr>
    </w:p>
    <w:p w14:paraId="0B469903" w14:textId="4657FBB1" w:rsidR="00DB08B2" w:rsidRPr="00C42DE7" w:rsidRDefault="00C3527F" w:rsidP="00190146">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       </w:t>
      </w:r>
      <w:r w:rsidR="00DB08B2" w:rsidRPr="00C42DE7">
        <w:rPr>
          <w:rFonts w:ascii="Sylfaen" w:eastAsia="Times New Roman" w:hAnsi="Sylfaen"/>
          <w:b/>
          <w:bCs/>
          <w:sz w:val="24"/>
          <w:szCs w:val="24"/>
          <w:lang w:val="id-ID"/>
        </w:rPr>
        <w:t>Tabel 8</w:t>
      </w:r>
    </w:p>
    <w:p w14:paraId="326611D1" w14:textId="4351EF89" w:rsidR="00DB08B2" w:rsidRPr="00C42DE7" w:rsidRDefault="00190146" w:rsidP="00190146">
      <w:pPr>
        <w:pStyle w:val="NoSpacing"/>
        <w:ind w:left="2160" w:firstLine="720"/>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 </w:t>
      </w:r>
      <w:r w:rsidR="00C3527F" w:rsidRPr="00C42DE7">
        <w:rPr>
          <w:rFonts w:ascii="Sylfaen" w:eastAsia="Times New Roman" w:hAnsi="Sylfaen"/>
          <w:b/>
          <w:bCs/>
          <w:sz w:val="24"/>
          <w:szCs w:val="24"/>
          <w:lang w:val="id-ID"/>
        </w:rPr>
        <w:t xml:space="preserve">   </w:t>
      </w:r>
      <w:r w:rsidR="00DB08B2" w:rsidRPr="00C42DE7">
        <w:rPr>
          <w:rFonts w:ascii="Sylfaen" w:eastAsia="Times New Roman" w:hAnsi="Sylfaen"/>
          <w:b/>
          <w:bCs/>
          <w:sz w:val="24"/>
          <w:szCs w:val="24"/>
          <w:lang w:val="id-ID"/>
        </w:rPr>
        <w:t>DATA GELANDANGAN DAN PENGEMIS</w:t>
      </w:r>
    </w:p>
    <w:p w14:paraId="1E81CC18" w14:textId="377394A0" w:rsidR="001141A8" w:rsidRPr="00C42DE7" w:rsidRDefault="00190146" w:rsidP="001141A8">
      <w:pPr>
        <w:pStyle w:val="NoSpacing"/>
        <w:ind w:left="720"/>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     </w:t>
      </w:r>
      <w:r w:rsidR="001141A8" w:rsidRPr="00C42DE7">
        <w:rPr>
          <w:rFonts w:ascii="Sylfaen" w:eastAsia="Times New Roman" w:hAnsi="Sylfaen"/>
          <w:b/>
          <w:bCs/>
          <w:sz w:val="24"/>
          <w:szCs w:val="24"/>
          <w:lang w:val="id-ID"/>
        </w:rPr>
        <w:t xml:space="preserve">       </w:t>
      </w:r>
      <w:r w:rsidR="00C3527F" w:rsidRPr="00C42DE7">
        <w:rPr>
          <w:rFonts w:ascii="Sylfaen" w:eastAsia="Times New Roman" w:hAnsi="Sylfaen"/>
          <w:b/>
          <w:bCs/>
          <w:sz w:val="24"/>
          <w:szCs w:val="24"/>
          <w:lang w:val="id-ID"/>
        </w:rPr>
        <w:t xml:space="preserve">     </w:t>
      </w:r>
      <w:r w:rsidR="00DB08B2" w:rsidRPr="00C42DE7">
        <w:rPr>
          <w:rFonts w:ascii="Sylfaen" w:eastAsia="Times New Roman" w:hAnsi="Sylfaen"/>
          <w:b/>
          <w:bCs/>
          <w:sz w:val="24"/>
          <w:szCs w:val="24"/>
          <w:lang w:val="id-ID"/>
        </w:rPr>
        <w:t>KLIEN BINAAN UPTD RUMOH SEUJAHTRA BEUJROH MEUKARYA</w:t>
      </w:r>
    </w:p>
    <w:p w14:paraId="1FC1BCFF" w14:textId="559DC74C" w:rsidR="00DB08B2" w:rsidRPr="00C42DE7" w:rsidRDefault="00C3527F" w:rsidP="00190146">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          </w:t>
      </w:r>
      <w:r w:rsidR="001141A8" w:rsidRPr="00C42DE7">
        <w:rPr>
          <w:rFonts w:ascii="Sylfaen" w:eastAsia="Times New Roman" w:hAnsi="Sylfaen"/>
          <w:b/>
          <w:bCs/>
          <w:sz w:val="24"/>
          <w:szCs w:val="24"/>
          <w:lang w:val="id-ID"/>
        </w:rPr>
        <w:t xml:space="preserve">DINAS SOSIAL ACEH </w:t>
      </w:r>
      <w:r w:rsidR="00DB08B2" w:rsidRPr="00C42DE7">
        <w:rPr>
          <w:rFonts w:ascii="Sylfaen" w:eastAsia="Times New Roman" w:hAnsi="Sylfaen"/>
          <w:b/>
          <w:bCs/>
          <w:sz w:val="24"/>
          <w:szCs w:val="24"/>
          <w:lang w:val="id-ID"/>
        </w:rPr>
        <w:t>TRIWULAN I &amp; II PERIODE JANUARI S</w:t>
      </w:r>
      <w:r w:rsidR="00190146" w:rsidRPr="00C42DE7">
        <w:rPr>
          <w:rFonts w:ascii="Sylfaen" w:eastAsia="Times New Roman" w:hAnsi="Sylfaen"/>
          <w:b/>
          <w:bCs/>
          <w:sz w:val="24"/>
          <w:szCs w:val="24"/>
          <w:lang w:val="id-ID"/>
        </w:rPr>
        <w:t xml:space="preserve">.D. </w:t>
      </w:r>
      <w:r w:rsidR="00DB08B2" w:rsidRPr="00C42DE7">
        <w:rPr>
          <w:rFonts w:ascii="Sylfaen" w:eastAsia="Times New Roman" w:hAnsi="Sylfaen"/>
          <w:b/>
          <w:bCs/>
          <w:sz w:val="24"/>
          <w:szCs w:val="24"/>
          <w:lang w:val="id-ID"/>
        </w:rPr>
        <w:t>JUNI 2024</w:t>
      </w:r>
    </w:p>
    <w:p w14:paraId="6E71E723" w14:textId="77777777" w:rsidR="00190146" w:rsidRPr="00C42DE7" w:rsidRDefault="00190146" w:rsidP="00190146">
      <w:pPr>
        <w:pStyle w:val="NoSpacing"/>
        <w:jc w:val="center"/>
        <w:rPr>
          <w:rFonts w:ascii="Sylfaen" w:eastAsia="Times New Roman" w:hAnsi="Sylfaen"/>
          <w:b/>
          <w:bCs/>
          <w:sz w:val="10"/>
          <w:szCs w:val="10"/>
          <w:lang w:val="id-ID"/>
        </w:rPr>
      </w:pPr>
    </w:p>
    <w:tbl>
      <w:tblPr>
        <w:tblW w:w="8561" w:type="dxa"/>
        <w:tblInd w:w="1129" w:type="dxa"/>
        <w:tblLook w:val="04A0" w:firstRow="1" w:lastRow="0" w:firstColumn="1" w:lastColumn="0" w:noHBand="0" w:noVBand="1"/>
      </w:tblPr>
      <w:tblGrid>
        <w:gridCol w:w="488"/>
        <w:gridCol w:w="2489"/>
        <w:gridCol w:w="454"/>
        <w:gridCol w:w="473"/>
        <w:gridCol w:w="481"/>
        <w:gridCol w:w="1362"/>
        <w:gridCol w:w="2835"/>
      </w:tblGrid>
      <w:tr w:rsidR="005228B1" w:rsidRPr="00C42DE7" w14:paraId="3FC3ED0A" w14:textId="77777777" w:rsidTr="00046362">
        <w:trPr>
          <w:trHeight w:val="465"/>
        </w:trPr>
        <w:tc>
          <w:tcPr>
            <w:tcW w:w="48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CA6BB7"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No</w:t>
            </w:r>
          </w:p>
        </w:tc>
        <w:tc>
          <w:tcPr>
            <w:tcW w:w="2489"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9315BD"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Nama Klien</w:t>
            </w:r>
          </w:p>
        </w:tc>
        <w:tc>
          <w:tcPr>
            <w:tcW w:w="1387" w:type="dxa"/>
            <w:gridSpan w:val="3"/>
            <w:tcBorders>
              <w:top w:val="single" w:sz="4" w:space="0" w:color="auto"/>
              <w:left w:val="nil"/>
              <w:bottom w:val="single" w:sz="4" w:space="0" w:color="auto"/>
              <w:right w:val="single" w:sz="4" w:space="0" w:color="000000"/>
            </w:tcBorders>
            <w:shd w:val="clear" w:color="000000" w:fill="E2EFDA"/>
            <w:vAlign w:val="center"/>
            <w:hideMark/>
          </w:tcPr>
          <w:p w14:paraId="02B5A75D"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xml:space="preserve">Jenis Kelamin </w:t>
            </w:r>
          </w:p>
        </w:tc>
        <w:tc>
          <w:tcPr>
            <w:tcW w:w="1362" w:type="dxa"/>
            <w:vMerge w:val="restart"/>
            <w:tcBorders>
              <w:top w:val="single" w:sz="4" w:space="0" w:color="auto"/>
              <w:left w:val="single" w:sz="4" w:space="0" w:color="auto"/>
              <w:right w:val="single" w:sz="4" w:space="0" w:color="auto"/>
            </w:tcBorders>
            <w:shd w:val="clear" w:color="000000" w:fill="E2EFDA"/>
            <w:vAlign w:val="center"/>
            <w:hideMark/>
          </w:tcPr>
          <w:p w14:paraId="0DE25B01"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Status Klien</w:t>
            </w:r>
          </w:p>
        </w:tc>
        <w:tc>
          <w:tcPr>
            <w:tcW w:w="2835" w:type="dxa"/>
            <w:vMerge w:val="restart"/>
            <w:tcBorders>
              <w:top w:val="single" w:sz="4" w:space="0" w:color="auto"/>
              <w:left w:val="single" w:sz="4" w:space="0" w:color="auto"/>
              <w:right w:val="single" w:sz="4" w:space="0" w:color="auto"/>
            </w:tcBorders>
            <w:shd w:val="clear" w:color="000000" w:fill="E2EFDA"/>
            <w:vAlign w:val="center"/>
            <w:hideMark/>
          </w:tcPr>
          <w:p w14:paraId="3FC9E787"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Kab/Kota Asal</w:t>
            </w:r>
          </w:p>
        </w:tc>
      </w:tr>
      <w:tr w:rsidR="005228B1" w:rsidRPr="00C42DE7" w14:paraId="6A481924" w14:textId="77777777" w:rsidTr="00046362">
        <w:trPr>
          <w:trHeight w:val="300"/>
        </w:trPr>
        <w:tc>
          <w:tcPr>
            <w:tcW w:w="488" w:type="dxa"/>
            <w:vMerge/>
            <w:tcBorders>
              <w:top w:val="single" w:sz="4" w:space="0" w:color="auto"/>
              <w:left w:val="single" w:sz="4" w:space="0" w:color="auto"/>
              <w:bottom w:val="single" w:sz="4" w:space="0" w:color="auto"/>
              <w:right w:val="single" w:sz="4" w:space="0" w:color="auto"/>
            </w:tcBorders>
            <w:vAlign w:val="center"/>
            <w:hideMark/>
          </w:tcPr>
          <w:p w14:paraId="5A696343" w14:textId="77777777" w:rsidR="005228B1" w:rsidRPr="00C42DE7" w:rsidRDefault="005228B1" w:rsidP="00046362">
            <w:pPr>
              <w:spacing w:after="0" w:line="240" w:lineRule="auto"/>
              <w:rPr>
                <w:rFonts w:ascii="Sylfaen" w:eastAsia="Times New Roman" w:hAnsi="Sylfaen" w:cs="Calibri"/>
                <w:b/>
                <w:bCs/>
                <w:color w:val="000000"/>
                <w:sz w:val="20"/>
                <w:szCs w:val="20"/>
                <w:lang w:eastAsia="en-ID"/>
              </w:rPr>
            </w:pPr>
          </w:p>
        </w:tc>
        <w:tc>
          <w:tcPr>
            <w:tcW w:w="2489" w:type="dxa"/>
            <w:vMerge/>
            <w:tcBorders>
              <w:top w:val="single" w:sz="4" w:space="0" w:color="auto"/>
              <w:left w:val="single" w:sz="4" w:space="0" w:color="auto"/>
              <w:bottom w:val="single" w:sz="4" w:space="0" w:color="auto"/>
              <w:right w:val="single" w:sz="4" w:space="0" w:color="auto"/>
            </w:tcBorders>
            <w:vAlign w:val="center"/>
            <w:hideMark/>
          </w:tcPr>
          <w:p w14:paraId="1811D7E3" w14:textId="77777777" w:rsidR="005228B1" w:rsidRPr="00C42DE7" w:rsidRDefault="005228B1" w:rsidP="00046362">
            <w:pPr>
              <w:spacing w:after="0" w:line="240" w:lineRule="auto"/>
              <w:rPr>
                <w:rFonts w:ascii="Sylfaen" w:eastAsia="Times New Roman" w:hAnsi="Sylfaen" w:cs="Calibri"/>
                <w:b/>
                <w:bCs/>
                <w:color w:val="000000"/>
                <w:sz w:val="20"/>
                <w:szCs w:val="20"/>
                <w:lang w:eastAsia="en-ID"/>
              </w:rPr>
            </w:pPr>
          </w:p>
        </w:tc>
        <w:tc>
          <w:tcPr>
            <w:tcW w:w="433" w:type="dxa"/>
            <w:tcBorders>
              <w:top w:val="nil"/>
              <w:left w:val="nil"/>
              <w:bottom w:val="single" w:sz="4" w:space="0" w:color="auto"/>
              <w:right w:val="single" w:sz="4" w:space="0" w:color="auto"/>
            </w:tcBorders>
            <w:shd w:val="clear" w:color="000000" w:fill="E2EFDA"/>
            <w:noWrap/>
            <w:vAlign w:val="bottom"/>
            <w:hideMark/>
          </w:tcPr>
          <w:p w14:paraId="7F93CB12"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Lk</w:t>
            </w:r>
          </w:p>
        </w:tc>
        <w:tc>
          <w:tcPr>
            <w:tcW w:w="473" w:type="dxa"/>
            <w:tcBorders>
              <w:top w:val="nil"/>
              <w:left w:val="nil"/>
              <w:bottom w:val="single" w:sz="4" w:space="0" w:color="auto"/>
              <w:right w:val="single" w:sz="4" w:space="0" w:color="auto"/>
            </w:tcBorders>
            <w:shd w:val="clear" w:color="000000" w:fill="E2EFDA"/>
            <w:noWrap/>
            <w:vAlign w:val="bottom"/>
            <w:hideMark/>
          </w:tcPr>
          <w:p w14:paraId="63E266CD"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E2EFDA"/>
            <w:noWrap/>
            <w:vAlign w:val="bottom"/>
            <w:hideMark/>
          </w:tcPr>
          <w:p w14:paraId="7F8EAAA6"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Jlh</w:t>
            </w:r>
          </w:p>
        </w:tc>
        <w:tc>
          <w:tcPr>
            <w:tcW w:w="1362" w:type="dxa"/>
            <w:vMerge/>
            <w:tcBorders>
              <w:left w:val="single" w:sz="4" w:space="0" w:color="auto"/>
              <w:bottom w:val="single" w:sz="4" w:space="0" w:color="000000"/>
              <w:right w:val="single" w:sz="4" w:space="0" w:color="auto"/>
            </w:tcBorders>
            <w:vAlign w:val="center"/>
            <w:hideMark/>
          </w:tcPr>
          <w:p w14:paraId="1F359CE4" w14:textId="77777777" w:rsidR="005228B1" w:rsidRPr="00C42DE7" w:rsidRDefault="005228B1" w:rsidP="00046362">
            <w:pPr>
              <w:spacing w:after="0" w:line="240" w:lineRule="auto"/>
              <w:rPr>
                <w:rFonts w:ascii="Sylfaen" w:eastAsia="Times New Roman" w:hAnsi="Sylfaen" w:cs="Calibri"/>
                <w:b/>
                <w:bCs/>
                <w:color w:val="000000"/>
                <w:sz w:val="20"/>
                <w:szCs w:val="20"/>
                <w:lang w:eastAsia="en-ID"/>
              </w:rPr>
            </w:pPr>
          </w:p>
        </w:tc>
        <w:tc>
          <w:tcPr>
            <w:tcW w:w="2835" w:type="dxa"/>
            <w:vMerge/>
            <w:tcBorders>
              <w:left w:val="single" w:sz="4" w:space="0" w:color="auto"/>
              <w:bottom w:val="single" w:sz="4" w:space="0" w:color="auto"/>
              <w:right w:val="single" w:sz="4" w:space="0" w:color="auto"/>
            </w:tcBorders>
            <w:vAlign w:val="center"/>
            <w:hideMark/>
          </w:tcPr>
          <w:p w14:paraId="66D09099" w14:textId="77777777" w:rsidR="005228B1" w:rsidRPr="00C42DE7" w:rsidRDefault="005228B1" w:rsidP="00046362">
            <w:pPr>
              <w:spacing w:after="0" w:line="240" w:lineRule="auto"/>
              <w:rPr>
                <w:rFonts w:ascii="Sylfaen" w:eastAsia="Times New Roman" w:hAnsi="Sylfaen" w:cs="Calibri"/>
                <w:b/>
                <w:bCs/>
                <w:color w:val="000000"/>
                <w:sz w:val="20"/>
                <w:szCs w:val="20"/>
                <w:lang w:eastAsia="en-ID"/>
              </w:rPr>
            </w:pPr>
          </w:p>
        </w:tc>
      </w:tr>
      <w:tr w:rsidR="005228B1" w:rsidRPr="00C42DE7" w14:paraId="08AA1C12" w14:textId="77777777" w:rsidTr="00046362">
        <w:trPr>
          <w:trHeight w:val="300"/>
        </w:trPr>
        <w:tc>
          <w:tcPr>
            <w:tcW w:w="488" w:type="dxa"/>
            <w:tcBorders>
              <w:top w:val="nil"/>
              <w:left w:val="single" w:sz="4" w:space="0" w:color="auto"/>
              <w:bottom w:val="single" w:sz="4" w:space="0" w:color="auto"/>
              <w:right w:val="single" w:sz="4" w:space="0" w:color="auto"/>
            </w:tcBorders>
            <w:shd w:val="clear" w:color="000000" w:fill="FFFFCC"/>
            <w:noWrap/>
            <w:vAlign w:val="center"/>
            <w:hideMark/>
          </w:tcPr>
          <w:p w14:paraId="6AF978EE"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2489" w:type="dxa"/>
            <w:tcBorders>
              <w:top w:val="nil"/>
              <w:left w:val="nil"/>
              <w:bottom w:val="single" w:sz="4" w:space="0" w:color="auto"/>
              <w:right w:val="single" w:sz="4" w:space="0" w:color="auto"/>
            </w:tcBorders>
            <w:shd w:val="clear" w:color="000000" w:fill="FFFFCC"/>
            <w:noWrap/>
            <w:vAlign w:val="center"/>
            <w:hideMark/>
          </w:tcPr>
          <w:p w14:paraId="7FA13027"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Total</w:t>
            </w:r>
          </w:p>
        </w:tc>
        <w:tc>
          <w:tcPr>
            <w:tcW w:w="433" w:type="dxa"/>
            <w:tcBorders>
              <w:top w:val="nil"/>
              <w:left w:val="nil"/>
              <w:bottom w:val="single" w:sz="4" w:space="0" w:color="auto"/>
              <w:right w:val="single" w:sz="4" w:space="0" w:color="auto"/>
            </w:tcBorders>
            <w:shd w:val="clear" w:color="000000" w:fill="FFFFCC"/>
            <w:noWrap/>
            <w:vAlign w:val="center"/>
            <w:hideMark/>
          </w:tcPr>
          <w:p w14:paraId="65C1455F"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15</w:t>
            </w:r>
          </w:p>
        </w:tc>
        <w:tc>
          <w:tcPr>
            <w:tcW w:w="473" w:type="dxa"/>
            <w:tcBorders>
              <w:top w:val="nil"/>
              <w:left w:val="nil"/>
              <w:bottom w:val="single" w:sz="4" w:space="0" w:color="auto"/>
              <w:right w:val="single" w:sz="4" w:space="0" w:color="auto"/>
            </w:tcBorders>
            <w:shd w:val="clear" w:color="000000" w:fill="FFFFCC"/>
            <w:noWrap/>
            <w:vAlign w:val="center"/>
            <w:hideMark/>
          </w:tcPr>
          <w:p w14:paraId="428F3B6F"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8</w:t>
            </w:r>
          </w:p>
        </w:tc>
        <w:tc>
          <w:tcPr>
            <w:tcW w:w="481" w:type="dxa"/>
            <w:tcBorders>
              <w:top w:val="nil"/>
              <w:left w:val="nil"/>
              <w:bottom w:val="single" w:sz="4" w:space="0" w:color="auto"/>
              <w:right w:val="single" w:sz="4" w:space="0" w:color="auto"/>
            </w:tcBorders>
            <w:shd w:val="clear" w:color="000000" w:fill="FFFFCC"/>
            <w:noWrap/>
            <w:vAlign w:val="center"/>
            <w:hideMark/>
          </w:tcPr>
          <w:p w14:paraId="0BE7D6B6"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23</w:t>
            </w:r>
          </w:p>
        </w:tc>
        <w:tc>
          <w:tcPr>
            <w:tcW w:w="1362" w:type="dxa"/>
            <w:tcBorders>
              <w:top w:val="nil"/>
              <w:left w:val="nil"/>
              <w:bottom w:val="single" w:sz="4" w:space="0" w:color="auto"/>
              <w:right w:val="single" w:sz="4" w:space="0" w:color="auto"/>
            </w:tcBorders>
            <w:shd w:val="clear" w:color="000000" w:fill="FFFFCC"/>
            <w:noWrap/>
            <w:vAlign w:val="center"/>
            <w:hideMark/>
          </w:tcPr>
          <w:p w14:paraId="5824BF3C"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c>
          <w:tcPr>
            <w:tcW w:w="2835" w:type="dxa"/>
            <w:tcBorders>
              <w:top w:val="nil"/>
              <w:left w:val="nil"/>
              <w:bottom w:val="single" w:sz="4" w:space="0" w:color="auto"/>
              <w:right w:val="single" w:sz="4" w:space="0" w:color="auto"/>
            </w:tcBorders>
            <w:shd w:val="clear" w:color="000000" w:fill="FFFFCC"/>
            <w:noWrap/>
            <w:vAlign w:val="center"/>
            <w:hideMark/>
          </w:tcPr>
          <w:p w14:paraId="14C946B4" w14:textId="77777777" w:rsidR="005228B1" w:rsidRPr="00C42DE7" w:rsidRDefault="005228B1" w:rsidP="00046362">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w:t>
            </w:r>
          </w:p>
        </w:tc>
      </w:tr>
      <w:tr w:rsidR="005228B1" w:rsidRPr="00C42DE7" w14:paraId="2371C581"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1038641"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w:t>
            </w:r>
          </w:p>
        </w:tc>
        <w:tc>
          <w:tcPr>
            <w:tcW w:w="2489" w:type="dxa"/>
            <w:tcBorders>
              <w:top w:val="nil"/>
              <w:left w:val="nil"/>
              <w:bottom w:val="single" w:sz="4" w:space="0" w:color="auto"/>
              <w:right w:val="single" w:sz="4" w:space="0" w:color="auto"/>
            </w:tcBorders>
            <w:shd w:val="clear" w:color="auto" w:fill="auto"/>
            <w:noWrap/>
            <w:vAlign w:val="center"/>
            <w:hideMark/>
          </w:tcPr>
          <w:p w14:paraId="7F42296D"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Edi Saputra</w:t>
            </w:r>
          </w:p>
        </w:tc>
        <w:tc>
          <w:tcPr>
            <w:tcW w:w="433" w:type="dxa"/>
            <w:tcBorders>
              <w:top w:val="nil"/>
              <w:left w:val="nil"/>
              <w:bottom w:val="single" w:sz="4" w:space="0" w:color="auto"/>
              <w:right w:val="single" w:sz="4" w:space="0" w:color="auto"/>
            </w:tcBorders>
            <w:shd w:val="clear" w:color="auto" w:fill="auto"/>
            <w:noWrap/>
            <w:vAlign w:val="center"/>
            <w:hideMark/>
          </w:tcPr>
          <w:p w14:paraId="283C352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8D1116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7794B71D"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1F41BD9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3811F1B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Bireuen</w:t>
            </w:r>
          </w:p>
        </w:tc>
      </w:tr>
      <w:tr w:rsidR="005228B1" w:rsidRPr="00C42DE7" w14:paraId="4E546D03"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5EB2B42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w:t>
            </w:r>
          </w:p>
        </w:tc>
        <w:tc>
          <w:tcPr>
            <w:tcW w:w="2489" w:type="dxa"/>
            <w:tcBorders>
              <w:top w:val="nil"/>
              <w:left w:val="nil"/>
              <w:bottom w:val="single" w:sz="4" w:space="0" w:color="auto"/>
              <w:right w:val="single" w:sz="4" w:space="0" w:color="auto"/>
            </w:tcBorders>
            <w:shd w:val="clear" w:color="auto" w:fill="auto"/>
            <w:noWrap/>
            <w:vAlign w:val="center"/>
            <w:hideMark/>
          </w:tcPr>
          <w:p w14:paraId="08B681F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Mahadi Yusuf</w:t>
            </w:r>
          </w:p>
        </w:tc>
        <w:tc>
          <w:tcPr>
            <w:tcW w:w="433" w:type="dxa"/>
            <w:tcBorders>
              <w:top w:val="nil"/>
              <w:left w:val="nil"/>
              <w:bottom w:val="single" w:sz="4" w:space="0" w:color="auto"/>
              <w:right w:val="single" w:sz="4" w:space="0" w:color="auto"/>
            </w:tcBorders>
            <w:shd w:val="clear" w:color="auto" w:fill="auto"/>
            <w:noWrap/>
            <w:vAlign w:val="center"/>
            <w:hideMark/>
          </w:tcPr>
          <w:p w14:paraId="5CA5420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4AE35AE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0F22ADD4"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40735F0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2512690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Timur</w:t>
            </w:r>
          </w:p>
        </w:tc>
      </w:tr>
      <w:tr w:rsidR="005228B1" w:rsidRPr="00C42DE7" w14:paraId="5CAEA984"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17E6F7C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w:t>
            </w:r>
          </w:p>
        </w:tc>
        <w:tc>
          <w:tcPr>
            <w:tcW w:w="2489" w:type="dxa"/>
            <w:tcBorders>
              <w:top w:val="nil"/>
              <w:left w:val="nil"/>
              <w:bottom w:val="single" w:sz="4" w:space="0" w:color="auto"/>
              <w:right w:val="single" w:sz="4" w:space="0" w:color="auto"/>
            </w:tcBorders>
            <w:shd w:val="clear" w:color="auto" w:fill="auto"/>
            <w:noWrap/>
            <w:vAlign w:val="center"/>
            <w:hideMark/>
          </w:tcPr>
          <w:p w14:paraId="12BBCE5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Badri</w:t>
            </w:r>
          </w:p>
        </w:tc>
        <w:tc>
          <w:tcPr>
            <w:tcW w:w="433" w:type="dxa"/>
            <w:tcBorders>
              <w:top w:val="nil"/>
              <w:left w:val="nil"/>
              <w:bottom w:val="single" w:sz="4" w:space="0" w:color="auto"/>
              <w:right w:val="single" w:sz="4" w:space="0" w:color="auto"/>
            </w:tcBorders>
            <w:shd w:val="clear" w:color="auto" w:fill="auto"/>
            <w:noWrap/>
            <w:vAlign w:val="center"/>
            <w:hideMark/>
          </w:tcPr>
          <w:p w14:paraId="49E83CB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6D6E3981"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38A101D3"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13CFCE2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2624611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17B062EB"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33AA2331"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w:t>
            </w:r>
          </w:p>
        </w:tc>
        <w:tc>
          <w:tcPr>
            <w:tcW w:w="2489" w:type="dxa"/>
            <w:tcBorders>
              <w:top w:val="nil"/>
              <w:left w:val="nil"/>
              <w:bottom w:val="single" w:sz="4" w:space="0" w:color="auto"/>
              <w:right w:val="single" w:sz="4" w:space="0" w:color="auto"/>
            </w:tcBorders>
            <w:shd w:val="clear" w:color="auto" w:fill="auto"/>
            <w:noWrap/>
            <w:vAlign w:val="center"/>
            <w:hideMark/>
          </w:tcPr>
          <w:p w14:paraId="2114DA68"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Ansani Taqwin</w:t>
            </w:r>
          </w:p>
        </w:tc>
        <w:tc>
          <w:tcPr>
            <w:tcW w:w="433" w:type="dxa"/>
            <w:tcBorders>
              <w:top w:val="nil"/>
              <w:left w:val="nil"/>
              <w:bottom w:val="single" w:sz="4" w:space="0" w:color="auto"/>
              <w:right w:val="single" w:sz="4" w:space="0" w:color="auto"/>
            </w:tcBorders>
            <w:shd w:val="clear" w:color="auto" w:fill="auto"/>
            <w:noWrap/>
            <w:vAlign w:val="center"/>
            <w:hideMark/>
          </w:tcPr>
          <w:p w14:paraId="380B85D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D19B26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4DDE6047"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6720607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60221C9B"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5228B1" w:rsidRPr="00C42DE7" w14:paraId="1999AE85"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64CF877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w:t>
            </w:r>
          </w:p>
        </w:tc>
        <w:tc>
          <w:tcPr>
            <w:tcW w:w="2489" w:type="dxa"/>
            <w:tcBorders>
              <w:top w:val="nil"/>
              <w:left w:val="nil"/>
              <w:bottom w:val="single" w:sz="4" w:space="0" w:color="auto"/>
              <w:right w:val="single" w:sz="4" w:space="0" w:color="auto"/>
            </w:tcBorders>
            <w:shd w:val="clear" w:color="auto" w:fill="auto"/>
            <w:noWrap/>
            <w:vAlign w:val="center"/>
            <w:hideMark/>
          </w:tcPr>
          <w:p w14:paraId="088CE5F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Nora Fajila</w:t>
            </w:r>
          </w:p>
        </w:tc>
        <w:tc>
          <w:tcPr>
            <w:tcW w:w="433" w:type="dxa"/>
            <w:tcBorders>
              <w:top w:val="nil"/>
              <w:left w:val="nil"/>
              <w:bottom w:val="single" w:sz="4" w:space="0" w:color="auto"/>
              <w:right w:val="single" w:sz="4" w:space="0" w:color="auto"/>
            </w:tcBorders>
            <w:shd w:val="clear" w:color="auto" w:fill="auto"/>
            <w:noWrap/>
            <w:vAlign w:val="center"/>
            <w:hideMark/>
          </w:tcPr>
          <w:p w14:paraId="205F8A6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0C4E52F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33D084C6"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6182739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649A96D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 Jaya</w:t>
            </w:r>
          </w:p>
        </w:tc>
      </w:tr>
      <w:tr w:rsidR="005228B1" w:rsidRPr="00C42DE7" w14:paraId="4642D023"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37C8D3D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w:t>
            </w:r>
          </w:p>
        </w:tc>
        <w:tc>
          <w:tcPr>
            <w:tcW w:w="2489" w:type="dxa"/>
            <w:tcBorders>
              <w:top w:val="nil"/>
              <w:left w:val="nil"/>
              <w:bottom w:val="single" w:sz="4" w:space="0" w:color="auto"/>
              <w:right w:val="single" w:sz="4" w:space="0" w:color="auto"/>
            </w:tcBorders>
            <w:shd w:val="clear" w:color="auto" w:fill="auto"/>
            <w:noWrap/>
            <w:vAlign w:val="center"/>
            <w:hideMark/>
          </w:tcPr>
          <w:p w14:paraId="2E72FF46"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Mirawati</w:t>
            </w:r>
          </w:p>
        </w:tc>
        <w:tc>
          <w:tcPr>
            <w:tcW w:w="433" w:type="dxa"/>
            <w:tcBorders>
              <w:top w:val="nil"/>
              <w:left w:val="nil"/>
              <w:bottom w:val="single" w:sz="4" w:space="0" w:color="auto"/>
              <w:right w:val="single" w:sz="4" w:space="0" w:color="auto"/>
            </w:tcBorders>
            <w:shd w:val="clear" w:color="auto" w:fill="auto"/>
            <w:noWrap/>
            <w:vAlign w:val="center"/>
            <w:hideMark/>
          </w:tcPr>
          <w:p w14:paraId="0CB7EE0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07346FD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01B291E0"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3A92F5E6"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32F042E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xml:space="preserve">Pidie </w:t>
            </w:r>
          </w:p>
        </w:tc>
      </w:tr>
      <w:tr w:rsidR="005228B1" w:rsidRPr="00C42DE7" w14:paraId="50C525BD"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C37A81C"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w:t>
            </w:r>
          </w:p>
        </w:tc>
        <w:tc>
          <w:tcPr>
            <w:tcW w:w="2489" w:type="dxa"/>
            <w:tcBorders>
              <w:top w:val="nil"/>
              <w:left w:val="nil"/>
              <w:bottom w:val="single" w:sz="4" w:space="0" w:color="auto"/>
              <w:right w:val="single" w:sz="4" w:space="0" w:color="auto"/>
            </w:tcBorders>
            <w:shd w:val="clear" w:color="auto" w:fill="auto"/>
            <w:noWrap/>
            <w:vAlign w:val="center"/>
            <w:hideMark/>
          </w:tcPr>
          <w:p w14:paraId="4E38E208"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Cut Meliati</w:t>
            </w:r>
          </w:p>
        </w:tc>
        <w:tc>
          <w:tcPr>
            <w:tcW w:w="433" w:type="dxa"/>
            <w:tcBorders>
              <w:top w:val="nil"/>
              <w:left w:val="nil"/>
              <w:bottom w:val="single" w:sz="4" w:space="0" w:color="auto"/>
              <w:right w:val="single" w:sz="4" w:space="0" w:color="auto"/>
            </w:tcBorders>
            <w:shd w:val="clear" w:color="auto" w:fill="auto"/>
            <w:noWrap/>
            <w:vAlign w:val="center"/>
            <w:hideMark/>
          </w:tcPr>
          <w:p w14:paraId="77443F05"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1032952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7F91008F"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78CF76C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4A0C311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Timur</w:t>
            </w:r>
          </w:p>
        </w:tc>
      </w:tr>
      <w:tr w:rsidR="005228B1" w:rsidRPr="00C42DE7" w14:paraId="1393F84A"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36459555"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w:t>
            </w:r>
          </w:p>
        </w:tc>
        <w:tc>
          <w:tcPr>
            <w:tcW w:w="2489" w:type="dxa"/>
            <w:tcBorders>
              <w:top w:val="nil"/>
              <w:left w:val="nil"/>
              <w:bottom w:val="single" w:sz="4" w:space="0" w:color="auto"/>
              <w:right w:val="single" w:sz="4" w:space="0" w:color="auto"/>
            </w:tcBorders>
            <w:shd w:val="clear" w:color="auto" w:fill="auto"/>
            <w:noWrap/>
            <w:vAlign w:val="center"/>
            <w:hideMark/>
          </w:tcPr>
          <w:p w14:paraId="267EB745"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Tiara Andira</w:t>
            </w:r>
          </w:p>
        </w:tc>
        <w:tc>
          <w:tcPr>
            <w:tcW w:w="433" w:type="dxa"/>
            <w:tcBorders>
              <w:top w:val="nil"/>
              <w:left w:val="nil"/>
              <w:bottom w:val="single" w:sz="4" w:space="0" w:color="auto"/>
              <w:right w:val="single" w:sz="4" w:space="0" w:color="auto"/>
            </w:tcBorders>
            <w:shd w:val="clear" w:color="auto" w:fill="auto"/>
            <w:noWrap/>
            <w:vAlign w:val="center"/>
            <w:hideMark/>
          </w:tcPr>
          <w:p w14:paraId="6649A04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3197290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0F0CB0F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74EE47B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744198E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 Jaya</w:t>
            </w:r>
          </w:p>
        </w:tc>
      </w:tr>
      <w:tr w:rsidR="005228B1" w:rsidRPr="00C42DE7" w14:paraId="5D045665"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2EA8FA0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w:t>
            </w:r>
          </w:p>
        </w:tc>
        <w:tc>
          <w:tcPr>
            <w:tcW w:w="2489" w:type="dxa"/>
            <w:tcBorders>
              <w:top w:val="nil"/>
              <w:left w:val="nil"/>
              <w:bottom w:val="single" w:sz="4" w:space="0" w:color="auto"/>
              <w:right w:val="single" w:sz="4" w:space="0" w:color="auto"/>
            </w:tcBorders>
            <w:shd w:val="clear" w:color="auto" w:fill="auto"/>
            <w:noWrap/>
            <w:vAlign w:val="center"/>
            <w:hideMark/>
          </w:tcPr>
          <w:p w14:paraId="238D0C3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Aris Munandar</w:t>
            </w:r>
          </w:p>
        </w:tc>
        <w:tc>
          <w:tcPr>
            <w:tcW w:w="433" w:type="dxa"/>
            <w:tcBorders>
              <w:top w:val="nil"/>
              <w:left w:val="nil"/>
              <w:bottom w:val="single" w:sz="4" w:space="0" w:color="auto"/>
              <w:right w:val="single" w:sz="4" w:space="0" w:color="auto"/>
            </w:tcBorders>
            <w:shd w:val="clear" w:color="auto" w:fill="auto"/>
            <w:noWrap/>
            <w:vAlign w:val="center"/>
            <w:hideMark/>
          </w:tcPr>
          <w:p w14:paraId="751AE88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458877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7351F868"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2AB3AA9D"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49A5143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3853DCFE"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A733C2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c>
          <w:tcPr>
            <w:tcW w:w="2489" w:type="dxa"/>
            <w:tcBorders>
              <w:top w:val="nil"/>
              <w:left w:val="nil"/>
              <w:bottom w:val="single" w:sz="4" w:space="0" w:color="auto"/>
              <w:right w:val="single" w:sz="4" w:space="0" w:color="auto"/>
            </w:tcBorders>
            <w:shd w:val="clear" w:color="auto" w:fill="auto"/>
            <w:noWrap/>
            <w:vAlign w:val="center"/>
            <w:hideMark/>
          </w:tcPr>
          <w:p w14:paraId="01D8823D"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Reza Apriansyah</w:t>
            </w:r>
          </w:p>
        </w:tc>
        <w:tc>
          <w:tcPr>
            <w:tcW w:w="433" w:type="dxa"/>
            <w:tcBorders>
              <w:top w:val="nil"/>
              <w:left w:val="nil"/>
              <w:bottom w:val="single" w:sz="4" w:space="0" w:color="auto"/>
              <w:right w:val="single" w:sz="4" w:space="0" w:color="auto"/>
            </w:tcBorders>
            <w:shd w:val="clear" w:color="auto" w:fill="auto"/>
            <w:noWrap/>
            <w:vAlign w:val="center"/>
            <w:hideMark/>
          </w:tcPr>
          <w:p w14:paraId="6A09033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76CE84B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6BC668D9"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35B13D2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6B83BF6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5228B1" w:rsidRPr="00C42DE7" w14:paraId="1E48DF8D"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451C3D5"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w:t>
            </w:r>
          </w:p>
        </w:tc>
        <w:tc>
          <w:tcPr>
            <w:tcW w:w="2489" w:type="dxa"/>
            <w:tcBorders>
              <w:top w:val="nil"/>
              <w:left w:val="nil"/>
              <w:bottom w:val="single" w:sz="4" w:space="0" w:color="auto"/>
              <w:right w:val="single" w:sz="4" w:space="0" w:color="auto"/>
            </w:tcBorders>
            <w:shd w:val="clear" w:color="auto" w:fill="auto"/>
            <w:noWrap/>
            <w:vAlign w:val="center"/>
            <w:hideMark/>
          </w:tcPr>
          <w:p w14:paraId="4FD287C3"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Meliza Hardianti</w:t>
            </w:r>
          </w:p>
        </w:tc>
        <w:tc>
          <w:tcPr>
            <w:tcW w:w="433" w:type="dxa"/>
            <w:tcBorders>
              <w:top w:val="nil"/>
              <w:left w:val="nil"/>
              <w:bottom w:val="single" w:sz="4" w:space="0" w:color="auto"/>
              <w:right w:val="single" w:sz="4" w:space="0" w:color="auto"/>
            </w:tcBorders>
            <w:shd w:val="clear" w:color="auto" w:fill="auto"/>
            <w:noWrap/>
            <w:vAlign w:val="center"/>
            <w:hideMark/>
          </w:tcPr>
          <w:p w14:paraId="5AAF255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0C37A0B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4D1C8157"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599AB4A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1F125B6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2CF50A98"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6CB4DDFD"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w:t>
            </w:r>
          </w:p>
        </w:tc>
        <w:tc>
          <w:tcPr>
            <w:tcW w:w="2489" w:type="dxa"/>
            <w:tcBorders>
              <w:top w:val="nil"/>
              <w:left w:val="nil"/>
              <w:bottom w:val="single" w:sz="4" w:space="0" w:color="auto"/>
              <w:right w:val="single" w:sz="4" w:space="0" w:color="auto"/>
            </w:tcBorders>
            <w:shd w:val="clear" w:color="auto" w:fill="auto"/>
            <w:noWrap/>
            <w:vAlign w:val="center"/>
            <w:hideMark/>
          </w:tcPr>
          <w:p w14:paraId="71B534D5"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Rara Amelia</w:t>
            </w:r>
          </w:p>
        </w:tc>
        <w:tc>
          <w:tcPr>
            <w:tcW w:w="433" w:type="dxa"/>
            <w:tcBorders>
              <w:top w:val="nil"/>
              <w:left w:val="nil"/>
              <w:bottom w:val="single" w:sz="4" w:space="0" w:color="auto"/>
              <w:right w:val="single" w:sz="4" w:space="0" w:color="auto"/>
            </w:tcBorders>
            <w:shd w:val="clear" w:color="auto" w:fill="auto"/>
            <w:noWrap/>
            <w:vAlign w:val="center"/>
            <w:hideMark/>
          </w:tcPr>
          <w:p w14:paraId="4FB8CE6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7FD25AF1"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43F7CB7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1446184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601F546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5228B1" w:rsidRPr="00C42DE7" w14:paraId="1ECCF6B2"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4FA43EA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w:t>
            </w:r>
          </w:p>
        </w:tc>
        <w:tc>
          <w:tcPr>
            <w:tcW w:w="2489" w:type="dxa"/>
            <w:tcBorders>
              <w:top w:val="nil"/>
              <w:left w:val="nil"/>
              <w:bottom w:val="single" w:sz="4" w:space="0" w:color="auto"/>
              <w:right w:val="single" w:sz="4" w:space="0" w:color="auto"/>
            </w:tcBorders>
            <w:shd w:val="clear" w:color="auto" w:fill="auto"/>
            <w:noWrap/>
            <w:vAlign w:val="center"/>
            <w:hideMark/>
          </w:tcPr>
          <w:p w14:paraId="6B03CFC0"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Rakhel Syafila</w:t>
            </w:r>
          </w:p>
        </w:tc>
        <w:tc>
          <w:tcPr>
            <w:tcW w:w="433" w:type="dxa"/>
            <w:tcBorders>
              <w:top w:val="nil"/>
              <w:left w:val="nil"/>
              <w:bottom w:val="single" w:sz="4" w:space="0" w:color="auto"/>
              <w:right w:val="single" w:sz="4" w:space="0" w:color="auto"/>
            </w:tcBorders>
            <w:shd w:val="clear" w:color="auto" w:fill="auto"/>
            <w:noWrap/>
            <w:vAlign w:val="center"/>
            <w:hideMark/>
          </w:tcPr>
          <w:p w14:paraId="0C45DF1B"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6F8CC71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06BE33E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49DA765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5CFADBB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692DD435"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3820C901"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14</w:t>
            </w:r>
          </w:p>
        </w:tc>
        <w:tc>
          <w:tcPr>
            <w:tcW w:w="2489" w:type="dxa"/>
            <w:tcBorders>
              <w:top w:val="nil"/>
              <w:left w:val="nil"/>
              <w:bottom w:val="single" w:sz="4" w:space="0" w:color="auto"/>
              <w:right w:val="single" w:sz="4" w:space="0" w:color="auto"/>
            </w:tcBorders>
            <w:shd w:val="clear" w:color="auto" w:fill="auto"/>
            <w:noWrap/>
            <w:vAlign w:val="center"/>
            <w:hideMark/>
          </w:tcPr>
          <w:p w14:paraId="5CCC09FF"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Putri</w:t>
            </w:r>
          </w:p>
        </w:tc>
        <w:tc>
          <w:tcPr>
            <w:tcW w:w="433" w:type="dxa"/>
            <w:tcBorders>
              <w:top w:val="nil"/>
              <w:left w:val="nil"/>
              <w:bottom w:val="single" w:sz="4" w:space="0" w:color="auto"/>
              <w:right w:val="single" w:sz="4" w:space="0" w:color="auto"/>
            </w:tcBorders>
            <w:shd w:val="clear" w:color="auto" w:fill="auto"/>
            <w:noWrap/>
            <w:vAlign w:val="center"/>
            <w:hideMark/>
          </w:tcPr>
          <w:p w14:paraId="1AA8654A"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73" w:type="dxa"/>
            <w:tcBorders>
              <w:top w:val="nil"/>
              <w:left w:val="nil"/>
              <w:bottom w:val="single" w:sz="4" w:space="0" w:color="auto"/>
              <w:right w:val="single" w:sz="4" w:space="0" w:color="auto"/>
            </w:tcBorders>
            <w:shd w:val="clear" w:color="auto" w:fill="auto"/>
            <w:noWrap/>
            <w:vAlign w:val="center"/>
            <w:hideMark/>
          </w:tcPr>
          <w:p w14:paraId="49427FB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Pr</w:t>
            </w:r>
          </w:p>
        </w:tc>
        <w:tc>
          <w:tcPr>
            <w:tcW w:w="481" w:type="dxa"/>
            <w:tcBorders>
              <w:top w:val="nil"/>
              <w:left w:val="nil"/>
              <w:bottom w:val="single" w:sz="4" w:space="0" w:color="auto"/>
              <w:right w:val="single" w:sz="4" w:space="0" w:color="auto"/>
            </w:tcBorders>
            <w:shd w:val="clear" w:color="000000" w:fill="AEAAAA"/>
            <w:noWrap/>
            <w:vAlign w:val="bottom"/>
            <w:hideMark/>
          </w:tcPr>
          <w:p w14:paraId="172A0298"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41B251C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70F7B02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Simeulue</w:t>
            </w:r>
          </w:p>
        </w:tc>
      </w:tr>
      <w:tr w:rsidR="005228B1" w:rsidRPr="00C42DE7" w14:paraId="33527127"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1E32E1D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c>
          <w:tcPr>
            <w:tcW w:w="2489" w:type="dxa"/>
            <w:tcBorders>
              <w:top w:val="nil"/>
              <w:left w:val="nil"/>
              <w:bottom w:val="single" w:sz="4" w:space="0" w:color="auto"/>
              <w:right w:val="single" w:sz="4" w:space="0" w:color="auto"/>
            </w:tcBorders>
            <w:shd w:val="clear" w:color="auto" w:fill="auto"/>
            <w:noWrap/>
            <w:vAlign w:val="center"/>
            <w:hideMark/>
          </w:tcPr>
          <w:p w14:paraId="210E3D10"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Kiki Maulana</w:t>
            </w:r>
          </w:p>
        </w:tc>
        <w:tc>
          <w:tcPr>
            <w:tcW w:w="433" w:type="dxa"/>
            <w:tcBorders>
              <w:top w:val="nil"/>
              <w:left w:val="nil"/>
              <w:bottom w:val="single" w:sz="4" w:space="0" w:color="auto"/>
              <w:right w:val="single" w:sz="4" w:space="0" w:color="auto"/>
            </w:tcBorders>
            <w:shd w:val="clear" w:color="auto" w:fill="auto"/>
            <w:noWrap/>
            <w:vAlign w:val="center"/>
            <w:hideMark/>
          </w:tcPr>
          <w:p w14:paraId="3A49476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84459C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61345B8A"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30A8A4D6"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50C8683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5228B1" w:rsidRPr="00C42DE7" w14:paraId="500AE41A"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7CCBABF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2489" w:type="dxa"/>
            <w:tcBorders>
              <w:top w:val="nil"/>
              <w:left w:val="nil"/>
              <w:bottom w:val="single" w:sz="4" w:space="0" w:color="auto"/>
              <w:right w:val="single" w:sz="4" w:space="0" w:color="auto"/>
            </w:tcBorders>
            <w:shd w:val="clear" w:color="auto" w:fill="auto"/>
            <w:noWrap/>
            <w:vAlign w:val="center"/>
            <w:hideMark/>
          </w:tcPr>
          <w:p w14:paraId="2C916240"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Sandi Aulia Ramadhan</w:t>
            </w:r>
          </w:p>
        </w:tc>
        <w:tc>
          <w:tcPr>
            <w:tcW w:w="433" w:type="dxa"/>
            <w:tcBorders>
              <w:top w:val="nil"/>
              <w:left w:val="nil"/>
              <w:bottom w:val="single" w:sz="4" w:space="0" w:color="auto"/>
              <w:right w:val="single" w:sz="4" w:space="0" w:color="auto"/>
            </w:tcBorders>
            <w:shd w:val="clear" w:color="auto" w:fill="auto"/>
            <w:noWrap/>
            <w:vAlign w:val="center"/>
            <w:hideMark/>
          </w:tcPr>
          <w:p w14:paraId="6072EF3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344FF32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7A2F5D9A"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center"/>
            <w:hideMark/>
          </w:tcPr>
          <w:p w14:paraId="0626DFA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1C5DA836"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5228B1" w:rsidRPr="00C42DE7" w14:paraId="534E61FE"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4CDD940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2489" w:type="dxa"/>
            <w:tcBorders>
              <w:top w:val="nil"/>
              <w:left w:val="nil"/>
              <w:bottom w:val="single" w:sz="4" w:space="0" w:color="auto"/>
              <w:right w:val="single" w:sz="4" w:space="0" w:color="auto"/>
            </w:tcBorders>
            <w:shd w:val="clear" w:color="auto" w:fill="auto"/>
            <w:noWrap/>
            <w:vAlign w:val="center"/>
            <w:hideMark/>
          </w:tcPr>
          <w:p w14:paraId="6B84E7E5"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Fahrul Ramadhan</w:t>
            </w:r>
          </w:p>
        </w:tc>
        <w:tc>
          <w:tcPr>
            <w:tcW w:w="433" w:type="dxa"/>
            <w:tcBorders>
              <w:top w:val="nil"/>
              <w:left w:val="nil"/>
              <w:bottom w:val="single" w:sz="4" w:space="0" w:color="auto"/>
              <w:right w:val="single" w:sz="4" w:space="0" w:color="auto"/>
            </w:tcBorders>
            <w:shd w:val="clear" w:color="auto" w:fill="auto"/>
            <w:noWrap/>
            <w:vAlign w:val="center"/>
            <w:hideMark/>
          </w:tcPr>
          <w:p w14:paraId="64C1391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63B8462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2F6735DC"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2589F28B"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382A8C1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Pidie</w:t>
            </w:r>
          </w:p>
        </w:tc>
      </w:tr>
      <w:tr w:rsidR="005228B1" w:rsidRPr="00C42DE7" w14:paraId="3330ED43"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1123A3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2489" w:type="dxa"/>
            <w:tcBorders>
              <w:top w:val="nil"/>
              <w:left w:val="nil"/>
              <w:bottom w:val="single" w:sz="4" w:space="0" w:color="auto"/>
              <w:right w:val="single" w:sz="4" w:space="0" w:color="auto"/>
            </w:tcBorders>
            <w:shd w:val="clear" w:color="auto" w:fill="auto"/>
            <w:noWrap/>
            <w:vAlign w:val="center"/>
            <w:hideMark/>
          </w:tcPr>
          <w:p w14:paraId="3350543B"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M.Arif Fadillah</w:t>
            </w:r>
          </w:p>
        </w:tc>
        <w:tc>
          <w:tcPr>
            <w:tcW w:w="433" w:type="dxa"/>
            <w:tcBorders>
              <w:top w:val="nil"/>
              <w:left w:val="nil"/>
              <w:bottom w:val="single" w:sz="4" w:space="0" w:color="auto"/>
              <w:right w:val="single" w:sz="4" w:space="0" w:color="auto"/>
            </w:tcBorders>
            <w:shd w:val="clear" w:color="auto" w:fill="auto"/>
            <w:noWrap/>
            <w:vAlign w:val="center"/>
            <w:hideMark/>
          </w:tcPr>
          <w:p w14:paraId="2BBC25C4"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6C01965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13F2AB9E"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5FAE9A3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48605886"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5228B1" w:rsidRPr="00C42DE7" w14:paraId="72CB9FB4"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770B025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19</w:t>
            </w:r>
          </w:p>
        </w:tc>
        <w:tc>
          <w:tcPr>
            <w:tcW w:w="2489" w:type="dxa"/>
            <w:tcBorders>
              <w:top w:val="nil"/>
              <w:left w:val="nil"/>
              <w:bottom w:val="single" w:sz="4" w:space="0" w:color="auto"/>
              <w:right w:val="single" w:sz="4" w:space="0" w:color="auto"/>
            </w:tcBorders>
            <w:shd w:val="clear" w:color="auto" w:fill="auto"/>
            <w:noWrap/>
            <w:vAlign w:val="center"/>
            <w:hideMark/>
          </w:tcPr>
          <w:p w14:paraId="7C65F675"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Dedi Pratama</w:t>
            </w:r>
          </w:p>
        </w:tc>
        <w:tc>
          <w:tcPr>
            <w:tcW w:w="433" w:type="dxa"/>
            <w:tcBorders>
              <w:top w:val="nil"/>
              <w:left w:val="nil"/>
              <w:bottom w:val="single" w:sz="4" w:space="0" w:color="auto"/>
              <w:right w:val="single" w:sz="4" w:space="0" w:color="auto"/>
            </w:tcBorders>
            <w:shd w:val="clear" w:color="auto" w:fill="auto"/>
            <w:noWrap/>
            <w:vAlign w:val="center"/>
            <w:hideMark/>
          </w:tcPr>
          <w:p w14:paraId="6EACD685"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77AE9B6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008DD98E"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5CDFC32C"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0F4F5DBC"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Besar</w:t>
            </w:r>
          </w:p>
        </w:tc>
      </w:tr>
      <w:tr w:rsidR="005228B1" w:rsidRPr="00C42DE7" w14:paraId="148BFB70"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8BAB541"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c>
          <w:tcPr>
            <w:tcW w:w="2489" w:type="dxa"/>
            <w:tcBorders>
              <w:top w:val="nil"/>
              <w:left w:val="nil"/>
              <w:bottom w:val="single" w:sz="4" w:space="0" w:color="auto"/>
              <w:right w:val="single" w:sz="4" w:space="0" w:color="auto"/>
            </w:tcBorders>
            <w:shd w:val="clear" w:color="auto" w:fill="auto"/>
            <w:noWrap/>
            <w:vAlign w:val="center"/>
            <w:hideMark/>
          </w:tcPr>
          <w:p w14:paraId="7DC831A3"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Ismail</w:t>
            </w:r>
          </w:p>
        </w:tc>
        <w:tc>
          <w:tcPr>
            <w:tcW w:w="433" w:type="dxa"/>
            <w:tcBorders>
              <w:top w:val="nil"/>
              <w:left w:val="nil"/>
              <w:bottom w:val="single" w:sz="4" w:space="0" w:color="auto"/>
              <w:right w:val="single" w:sz="4" w:space="0" w:color="auto"/>
            </w:tcBorders>
            <w:shd w:val="clear" w:color="auto" w:fill="auto"/>
            <w:noWrap/>
            <w:vAlign w:val="center"/>
            <w:hideMark/>
          </w:tcPr>
          <w:p w14:paraId="04252ECF"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181609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7B634CD4"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2B876843"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04B7A6F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0268CDDD"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5939BEA5"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21</w:t>
            </w:r>
          </w:p>
        </w:tc>
        <w:tc>
          <w:tcPr>
            <w:tcW w:w="2489" w:type="dxa"/>
            <w:tcBorders>
              <w:top w:val="nil"/>
              <w:left w:val="nil"/>
              <w:bottom w:val="single" w:sz="4" w:space="0" w:color="auto"/>
              <w:right w:val="single" w:sz="4" w:space="0" w:color="auto"/>
            </w:tcBorders>
            <w:shd w:val="clear" w:color="auto" w:fill="auto"/>
            <w:noWrap/>
            <w:vAlign w:val="center"/>
            <w:hideMark/>
          </w:tcPr>
          <w:p w14:paraId="17539A4F"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Adi Saputra</w:t>
            </w:r>
          </w:p>
        </w:tc>
        <w:tc>
          <w:tcPr>
            <w:tcW w:w="433" w:type="dxa"/>
            <w:tcBorders>
              <w:top w:val="nil"/>
              <w:left w:val="nil"/>
              <w:bottom w:val="single" w:sz="4" w:space="0" w:color="auto"/>
              <w:right w:val="single" w:sz="4" w:space="0" w:color="auto"/>
            </w:tcBorders>
            <w:shd w:val="clear" w:color="auto" w:fill="auto"/>
            <w:noWrap/>
            <w:vAlign w:val="center"/>
            <w:hideMark/>
          </w:tcPr>
          <w:p w14:paraId="7D537E6B"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0725D825"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51E1ADED"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59DA3690"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236C0782"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5823B821"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09AE3D47"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22</w:t>
            </w:r>
          </w:p>
        </w:tc>
        <w:tc>
          <w:tcPr>
            <w:tcW w:w="2489" w:type="dxa"/>
            <w:tcBorders>
              <w:top w:val="nil"/>
              <w:left w:val="nil"/>
              <w:bottom w:val="single" w:sz="4" w:space="0" w:color="auto"/>
              <w:right w:val="single" w:sz="4" w:space="0" w:color="auto"/>
            </w:tcBorders>
            <w:shd w:val="clear" w:color="auto" w:fill="auto"/>
            <w:noWrap/>
            <w:vAlign w:val="center"/>
            <w:hideMark/>
          </w:tcPr>
          <w:p w14:paraId="7C7183CA"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Fairus Abrar</w:t>
            </w:r>
          </w:p>
        </w:tc>
        <w:tc>
          <w:tcPr>
            <w:tcW w:w="433" w:type="dxa"/>
            <w:tcBorders>
              <w:top w:val="nil"/>
              <w:left w:val="nil"/>
              <w:bottom w:val="single" w:sz="4" w:space="0" w:color="auto"/>
              <w:right w:val="single" w:sz="4" w:space="0" w:color="auto"/>
            </w:tcBorders>
            <w:shd w:val="clear" w:color="auto" w:fill="auto"/>
            <w:noWrap/>
            <w:vAlign w:val="center"/>
            <w:hideMark/>
          </w:tcPr>
          <w:p w14:paraId="29D9D9A8"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57FC159"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31293977" w14:textId="77777777" w:rsidR="005228B1" w:rsidRPr="00C42DE7" w:rsidRDefault="005228B1" w:rsidP="00046362">
            <w:pPr>
              <w:spacing w:after="0" w:line="240" w:lineRule="auto"/>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158E64AC"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12B8D72E" w14:textId="77777777" w:rsidR="005228B1" w:rsidRPr="00C42DE7" w:rsidRDefault="005228B1" w:rsidP="00046362">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Kota Banda Aceh</w:t>
            </w:r>
          </w:p>
        </w:tc>
      </w:tr>
      <w:tr w:rsidR="005228B1" w:rsidRPr="00C42DE7" w14:paraId="2E594E8C" w14:textId="77777777" w:rsidTr="00046362">
        <w:trPr>
          <w:trHeight w:val="30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6D5BC192" w14:textId="77777777" w:rsidR="005228B1" w:rsidRPr="00C42DE7" w:rsidRDefault="005228B1"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2489" w:type="dxa"/>
            <w:tcBorders>
              <w:top w:val="nil"/>
              <w:left w:val="nil"/>
              <w:bottom w:val="single" w:sz="4" w:space="0" w:color="auto"/>
              <w:right w:val="single" w:sz="4" w:space="0" w:color="auto"/>
            </w:tcBorders>
            <w:shd w:val="clear" w:color="auto" w:fill="auto"/>
            <w:noWrap/>
            <w:vAlign w:val="center"/>
            <w:hideMark/>
          </w:tcPr>
          <w:p w14:paraId="741DFA58" w14:textId="77777777" w:rsidR="005228B1" w:rsidRPr="00C42DE7" w:rsidRDefault="005228B1"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Adril Alfarabi</w:t>
            </w:r>
          </w:p>
        </w:tc>
        <w:tc>
          <w:tcPr>
            <w:tcW w:w="433" w:type="dxa"/>
            <w:tcBorders>
              <w:top w:val="nil"/>
              <w:left w:val="nil"/>
              <w:bottom w:val="single" w:sz="4" w:space="0" w:color="auto"/>
              <w:right w:val="single" w:sz="4" w:space="0" w:color="auto"/>
            </w:tcBorders>
            <w:shd w:val="clear" w:color="auto" w:fill="auto"/>
            <w:noWrap/>
            <w:vAlign w:val="center"/>
            <w:hideMark/>
          </w:tcPr>
          <w:p w14:paraId="3D19E8FF" w14:textId="77777777" w:rsidR="005228B1" w:rsidRPr="00C42DE7" w:rsidRDefault="005228B1"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Lk</w:t>
            </w:r>
          </w:p>
        </w:tc>
        <w:tc>
          <w:tcPr>
            <w:tcW w:w="473" w:type="dxa"/>
            <w:tcBorders>
              <w:top w:val="nil"/>
              <w:left w:val="nil"/>
              <w:bottom w:val="single" w:sz="4" w:space="0" w:color="auto"/>
              <w:right w:val="single" w:sz="4" w:space="0" w:color="auto"/>
            </w:tcBorders>
            <w:shd w:val="clear" w:color="auto" w:fill="auto"/>
            <w:noWrap/>
            <w:vAlign w:val="center"/>
            <w:hideMark/>
          </w:tcPr>
          <w:p w14:paraId="260C4F30" w14:textId="77777777" w:rsidR="005228B1" w:rsidRPr="00C42DE7" w:rsidRDefault="005228B1"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c>
          <w:tcPr>
            <w:tcW w:w="481" w:type="dxa"/>
            <w:tcBorders>
              <w:top w:val="nil"/>
              <w:left w:val="nil"/>
              <w:bottom w:val="single" w:sz="4" w:space="0" w:color="auto"/>
              <w:right w:val="single" w:sz="4" w:space="0" w:color="auto"/>
            </w:tcBorders>
            <w:shd w:val="clear" w:color="000000" w:fill="AEAAAA"/>
            <w:noWrap/>
            <w:vAlign w:val="bottom"/>
            <w:hideMark/>
          </w:tcPr>
          <w:p w14:paraId="4146A207" w14:textId="77777777" w:rsidR="005228B1" w:rsidRPr="00C42DE7" w:rsidRDefault="005228B1" w:rsidP="00046362">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 </w:t>
            </w:r>
          </w:p>
        </w:tc>
        <w:tc>
          <w:tcPr>
            <w:tcW w:w="1362" w:type="dxa"/>
            <w:tcBorders>
              <w:top w:val="nil"/>
              <w:left w:val="nil"/>
              <w:bottom w:val="single" w:sz="4" w:space="0" w:color="auto"/>
              <w:right w:val="single" w:sz="4" w:space="0" w:color="auto"/>
            </w:tcBorders>
            <w:shd w:val="clear" w:color="auto" w:fill="auto"/>
            <w:noWrap/>
            <w:vAlign w:val="bottom"/>
            <w:hideMark/>
          </w:tcPr>
          <w:p w14:paraId="4DC2CC38" w14:textId="77777777" w:rsidR="005228B1" w:rsidRPr="00C42DE7" w:rsidRDefault="005228B1"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Gepeng</w:t>
            </w:r>
          </w:p>
        </w:tc>
        <w:tc>
          <w:tcPr>
            <w:tcW w:w="2835" w:type="dxa"/>
            <w:tcBorders>
              <w:top w:val="nil"/>
              <w:left w:val="nil"/>
              <w:bottom w:val="single" w:sz="4" w:space="0" w:color="auto"/>
              <w:right w:val="single" w:sz="4" w:space="0" w:color="auto"/>
            </w:tcBorders>
            <w:shd w:val="clear" w:color="auto" w:fill="auto"/>
            <w:noWrap/>
            <w:vAlign w:val="center"/>
            <w:hideMark/>
          </w:tcPr>
          <w:p w14:paraId="45216CD7" w14:textId="77777777" w:rsidR="005228B1" w:rsidRPr="00C42DE7" w:rsidRDefault="005228B1" w:rsidP="00046362">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Banda Aceh</w:t>
            </w:r>
          </w:p>
        </w:tc>
      </w:tr>
    </w:tbl>
    <w:p w14:paraId="5CFDD6EC" w14:textId="5914491D" w:rsidR="00EA4A6D" w:rsidRPr="00C42DE7" w:rsidRDefault="001D6821" w:rsidP="00AC5802">
      <w:pPr>
        <w:pStyle w:val="NoSpacing"/>
        <w:ind w:left="720"/>
        <w:jc w:val="both"/>
        <w:rPr>
          <w:rFonts w:ascii="Sylfaen" w:eastAsia="Times New Roman" w:hAnsi="Sylfaen"/>
          <w:sz w:val="22"/>
          <w:szCs w:val="22"/>
          <w:lang w:val="id-ID"/>
        </w:rPr>
      </w:pPr>
      <w:r w:rsidRPr="00C42DE7">
        <w:rPr>
          <w:rFonts w:ascii="Sylfaen" w:eastAsia="Times New Roman" w:hAnsi="Sylfaen"/>
          <w:sz w:val="22"/>
          <w:szCs w:val="22"/>
          <w:lang w:val="id-ID"/>
        </w:rPr>
        <w:t xml:space="preserve">       Sumber : SK Kepala Dinas Sosial Aceh Nomor : ….. tanggal ……</w:t>
      </w:r>
    </w:p>
    <w:p w14:paraId="7A45D318" w14:textId="77777777" w:rsidR="00AC5802" w:rsidRPr="00C42DE7" w:rsidRDefault="00AC5802" w:rsidP="00AC5802">
      <w:pPr>
        <w:pStyle w:val="NoSpacing"/>
        <w:ind w:left="720"/>
        <w:jc w:val="both"/>
        <w:rPr>
          <w:rFonts w:ascii="Sylfaen" w:eastAsia="Times New Roman" w:hAnsi="Sylfaen"/>
          <w:sz w:val="22"/>
          <w:szCs w:val="22"/>
          <w:lang w:val="id-ID"/>
        </w:rPr>
      </w:pPr>
    </w:p>
    <w:p w14:paraId="3A71BF2D" w14:textId="270972B7" w:rsidR="00EA4A6D" w:rsidRPr="00C42DE7" w:rsidRDefault="00AC5802" w:rsidP="002D42BB">
      <w:pPr>
        <w:pStyle w:val="NoSpacing"/>
        <w:ind w:left="1364"/>
        <w:jc w:val="both"/>
        <w:rPr>
          <w:rFonts w:ascii="Sylfaen" w:eastAsia="Times New Roman" w:hAnsi="Sylfaen"/>
          <w:sz w:val="24"/>
          <w:szCs w:val="24"/>
          <w:lang w:val="id-ID"/>
        </w:rPr>
      </w:pPr>
      <w:r w:rsidRPr="00C42DE7">
        <w:rPr>
          <w:rFonts w:ascii="Sylfaen" w:eastAsia="Times New Roman" w:hAnsi="Sylfaen"/>
          <w:b/>
          <w:bCs/>
          <w:sz w:val="24"/>
          <w:szCs w:val="24"/>
          <w:lang w:val="id-ID"/>
        </w:rPr>
        <w:t>Maksud:</w:t>
      </w:r>
      <w:r w:rsidRPr="00C42DE7">
        <w:rPr>
          <w:rFonts w:ascii="Sylfaen" w:eastAsia="Times New Roman" w:hAnsi="Sylfaen"/>
          <w:sz w:val="24"/>
          <w:szCs w:val="24"/>
          <w:lang w:val="id-ID"/>
        </w:rPr>
        <w:t xml:space="preserve"> Memberikan layanan rehabilitasi sosial dasar bagi gelandangan dan pengemis di dalam panti. </w:t>
      </w:r>
      <w:r w:rsidRPr="00C42DE7">
        <w:rPr>
          <w:rFonts w:ascii="Sylfaen" w:eastAsia="Times New Roman" w:hAnsi="Sylfaen"/>
          <w:b/>
          <w:bCs/>
          <w:sz w:val="24"/>
          <w:szCs w:val="24"/>
          <w:lang w:val="id-ID"/>
        </w:rPr>
        <w:t>Tujua</w:t>
      </w:r>
      <w:r w:rsidR="002D42BB" w:rsidRPr="00C42DE7">
        <w:rPr>
          <w:rFonts w:ascii="Sylfaen" w:eastAsia="Times New Roman" w:hAnsi="Sylfaen"/>
          <w:b/>
          <w:bCs/>
          <w:sz w:val="24"/>
          <w:szCs w:val="24"/>
          <w:lang w:val="id-ID"/>
        </w:rPr>
        <w:t xml:space="preserve">nnya </w:t>
      </w:r>
      <w:r w:rsidR="002D42BB" w:rsidRPr="00C42DE7">
        <w:rPr>
          <w:rFonts w:ascii="Sylfaen" w:eastAsia="Times New Roman" w:hAnsi="Sylfaen"/>
          <w:sz w:val="24"/>
          <w:szCs w:val="24"/>
          <w:lang w:val="id-ID"/>
        </w:rPr>
        <w:t xml:space="preserve">adalah </w:t>
      </w:r>
      <w:r w:rsidRPr="00C42DE7">
        <w:rPr>
          <w:rFonts w:ascii="Sylfaen" w:eastAsia="Times New Roman" w:hAnsi="Sylfaen"/>
          <w:sz w:val="24"/>
          <w:szCs w:val="24"/>
          <w:lang w:val="id-ID"/>
        </w:rPr>
        <w:t>untuk mengembalikan keberfungsian sosial gelandangan dan pengemis agar bisa mandiri dan bisa memperbaiki taraf kehidupannya</w:t>
      </w:r>
      <w:r w:rsidR="002D42BB" w:rsidRPr="00C42DE7">
        <w:rPr>
          <w:rFonts w:ascii="Sylfaen" w:eastAsia="Times New Roman" w:hAnsi="Sylfaen"/>
          <w:sz w:val="24"/>
          <w:szCs w:val="24"/>
          <w:lang w:val="id-ID"/>
        </w:rPr>
        <w:t xml:space="preserve">, </w:t>
      </w:r>
      <w:r w:rsidRPr="00C42DE7">
        <w:rPr>
          <w:rFonts w:ascii="Sylfaen" w:eastAsia="Times New Roman" w:hAnsi="Sylfaen"/>
          <w:sz w:val="24"/>
          <w:szCs w:val="24"/>
          <w:lang w:val="id-ID"/>
        </w:rPr>
        <w:t xml:space="preserve"> </w:t>
      </w:r>
      <w:r w:rsidR="002D42BB" w:rsidRPr="00C42DE7">
        <w:rPr>
          <w:rFonts w:ascii="Sylfaen" w:eastAsia="Times New Roman" w:hAnsi="Sylfaen"/>
          <w:sz w:val="24"/>
          <w:szCs w:val="24"/>
          <w:lang w:val="id-ID"/>
        </w:rPr>
        <w:t xml:space="preserve">mampu merubah cara hidup dan cara mendapatkan penghasilan yang sesuai dengan norma yang berlaku di dalam masyarakat. </w:t>
      </w:r>
      <w:r w:rsidRPr="00C42DE7">
        <w:rPr>
          <w:rFonts w:ascii="Sylfaen" w:eastAsia="Times New Roman" w:hAnsi="Sylfaen"/>
          <w:b/>
          <w:bCs/>
          <w:sz w:val="24"/>
          <w:szCs w:val="24"/>
          <w:lang w:val="id-ID"/>
        </w:rPr>
        <w:t>Hasil yang dicapai:</w:t>
      </w:r>
      <w:r w:rsidRPr="00C42DE7">
        <w:rPr>
          <w:rFonts w:ascii="Sylfaen" w:eastAsia="Times New Roman" w:hAnsi="Sylfaen"/>
          <w:sz w:val="24"/>
          <w:szCs w:val="24"/>
          <w:lang w:val="id-ID"/>
        </w:rPr>
        <w:t xml:space="preserve"> telah memberikan layanan rehabilitasi sosial dasar kepada gelandangan dan pengemis berupa pemenuhan kebutuhan dasar, bimbingan mental dan spiritual, akses terhadap layanan Kesehatan dan bimbingan keterampilan.</w:t>
      </w:r>
    </w:p>
    <w:p w14:paraId="7E4CA8BE" w14:textId="77777777" w:rsidR="00AC5802" w:rsidRPr="00C42DE7" w:rsidRDefault="00AC5802" w:rsidP="00E955C3">
      <w:pPr>
        <w:pStyle w:val="NoSpacing"/>
        <w:jc w:val="both"/>
        <w:rPr>
          <w:rFonts w:ascii="Sylfaen" w:eastAsia="Times New Roman" w:hAnsi="Sylfaen"/>
          <w:sz w:val="24"/>
          <w:szCs w:val="24"/>
          <w:lang w:val="id-ID"/>
        </w:rPr>
      </w:pPr>
    </w:p>
    <w:p w14:paraId="77DCDDEA" w14:textId="48463817" w:rsidR="00896BC8" w:rsidRPr="00C42DE7" w:rsidRDefault="00896BC8" w:rsidP="00C21959">
      <w:pPr>
        <w:pStyle w:val="NoSpacing"/>
        <w:numPr>
          <w:ilvl w:val="0"/>
          <w:numId w:val="10"/>
        </w:numPr>
        <w:shd w:val="clear" w:color="auto" w:fill="CC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Pemberdayaan Ekonomi Masyarakat Miskin.</w:t>
      </w:r>
    </w:p>
    <w:p w14:paraId="65C5EF74" w14:textId="610AD600" w:rsidR="00E34664" w:rsidRPr="00C42DE7" w:rsidRDefault="00DD120F" w:rsidP="0024669E">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Pemberdayaan ekonomi masyarakat miskin adalah usaha untuk mengubah kondisi masyarakat tertentu dalam memecahkan berbagai persoalan terkait peningkatan kualitas hidup, kemandirian, dan kesejahteraan. </w:t>
      </w:r>
      <w:r w:rsidR="008911BB" w:rsidRPr="00C42DE7">
        <w:rPr>
          <w:rFonts w:ascii="Sylfaen" w:eastAsia="Times New Roman" w:hAnsi="Sylfaen"/>
          <w:sz w:val="24"/>
          <w:szCs w:val="24"/>
          <w:lang w:val="id-ID"/>
        </w:rPr>
        <w:t>Pemberdayaan ekonomi masyarakat miskin dilaksanakan dengan upaya membangkitkan kekuatan dan potensi masyarakat yang bertumpu pada komunitas lokal melalui pendekatan partisipatif dan belajar bersama.</w:t>
      </w:r>
      <w:r w:rsidR="0024669E" w:rsidRPr="00C42DE7">
        <w:rPr>
          <w:rFonts w:ascii="Sylfaen" w:eastAsia="Times New Roman" w:hAnsi="Sylfaen"/>
          <w:sz w:val="24"/>
          <w:szCs w:val="24"/>
          <w:lang w:val="id-ID"/>
        </w:rPr>
        <w:t xml:space="preserve"> </w:t>
      </w:r>
    </w:p>
    <w:p w14:paraId="2AE966C3" w14:textId="29C3C3D6" w:rsidR="00AC5802" w:rsidRPr="00C42DE7" w:rsidRDefault="00AC5802" w:rsidP="00AC5802">
      <w:pPr>
        <w:pStyle w:val="NoSpacing"/>
        <w:ind w:left="1364"/>
        <w:jc w:val="both"/>
        <w:rPr>
          <w:rFonts w:ascii="Sylfaen" w:eastAsia="Times New Roman" w:hAnsi="Sylfaen"/>
          <w:sz w:val="24"/>
          <w:szCs w:val="24"/>
          <w:lang w:val="id-ID"/>
        </w:rPr>
      </w:pPr>
    </w:p>
    <w:p w14:paraId="205FF826" w14:textId="22A72679" w:rsidR="00E955C3" w:rsidRPr="00C42DE7" w:rsidRDefault="00A41C2C" w:rsidP="002F1AE2">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Berdasarkan ketersediaan anggaran Tahun 2024 Dinas Sosial Aceh mengalokasikan ban</w:t>
      </w:r>
      <w:r w:rsidR="00AB6700" w:rsidRPr="00C42DE7">
        <w:rPr>
          <w:rFonts w:ascii="Sylfaen" w:eastAsia="Times New Roman" w:hAnsi="Sylfaen"/>
          <w:sz w:val="24"/>
          <w:szCs w:val="24"/>
          <w:lang w:val="id-ID"/>
        </w:rPr>
        <w:t>t</w:t>
      </w:r>
      <w:r w:rsidRPr="00C42DE7">
        <w:rPr>
          <w:rFonts w:ascii="Sylfaen" w:eastAsia="Times New Roman" w:hAnsi="Sylfaen"/>
          <w:sz w:val="24"/>
          <w:szCs w:val="24"/>
          <w:lang w:val="id-ID"/>
        </w:rPr>
        <w:t xml:space="preserve">uan pemberdayaan ekonomi masyarakat miskin </w:t>
      </w:r>
      <w:r w:rsidR="00217EF1" w:rsidRPr="00C42DE7">
        <w:rPr>
          <w:rFonts w:ascii="Sylfaen" w:eastAsia="Times New Roman" w:hAnsi="Sylfaen"/>
          <w:sz w:val="24"/>
          <w:szCs w:val="24"/>
          <w:lang w:val="id-ID"/>
        </w:rPr>
        <w:t xml:space="preserve">melalui kegiatan </w:t>
      </w:r>
      <w:r w:rsidR="00133B05" w:rsidRPr="00C42DE7">
        <w:rPr>
          <w:rFonts w:ascii="Sylfaen" w:eastAsia="Times New Roman" w:hAnsi="Sylfaen"/>
          <w:b/>
          <w:bCs/>
          <w:sz w:val="24"/>
          <w:szCs w:val="24"/>
          <w:lang w:val="id-ID"/>
        </w:rPr>
        <w:t>b</w:t>
      </w:r>
      <w:r w:rsidR="00217EF1" w:rsidRPr="00C42DE7">
        <w:rPr>
          <w:rFonts w:ascii="Sylfaen" w:eastAsia="Times New Roman" w:hAnsi="Sylfaen"/>
          <w:b/>
          <w:bCs/>
          <w:sz w:val="24"/>
          <w:szCs w:val="24"/>
          <w:lang w:val="id-ID"/>
        </w:rPr>
        <w:t xml:space="preserve">antuan </w:t>
      </w:r>
      <w:r w:rsidR="00133B05" w:rsidRPr="00C42DE7">
        <w:rPr>
          <w:rFonts w:ascii="Sylfaen" w:eastAsia="Times New Roman" w:hAnsi="Sylfaen"/>
          <w:b/>
          <w:bCs/>
          <w:sz w:val="24"/>
          <w:szCs w:val="24"/>
          <w:lang w:val="id-ID"/>
        </w:rPr>
        <w:t>s</w:t>
      </w:r>
      <w:r w:rsidR="00217EF1" w:rsidRPr="00C42DE7">
        <w:rPr>
          <w:rFonts w:ascii="Sylfaen" w:eastAsia="Times New Roman" w:hAnsi="Sylfaen"/>
          <w:b/>
          <w:bCs/>
          <w:sz w:val="24"/>
          <w:szCs w:val="24"/>
          <w:lang w:val="id-ID"/>
        </w:rPr>
        <w:t>timulan</w:t>
      </w:r>
      <w:r w:rsidR="00217EF1" w:rsidRPr="00C42DE7">
        <w:rPr>
          <w:rFonts w:ascii="Sylfaen" w:eastAsia="Times New Roman" w:hAnsi="Sylfaen"/>
          <w:sz w:val="24"/>
          <w:szCs w:val="24"/>
          <w:lang w:val="id-ID"/>
        </w:rPr>
        <w:t xml:space="preserve"> Usaha Ekonomi Produktif (</w:t>
      </w:r>
      <w:r w:rsidR="00217EF1" w:rsidRPr="00C42DE7">
        <w:rPr>
          <w:rFonts w:ascii="Sylfaen" w:eastAsia="Times New Roman" w:hAnsi="Sylfaen"/>
          <w:b/>
          <w:bCs/>
          <w:sz w:val="24"/>
          <w:szCs w:val="24"/>
          <w:lang w:val="id-ID"/>
        </w:rPr>
        <w:t>UEP</w:t>
      </w:r>
      <w:r w:rsidR="00217EF1" w:rsidRPr="00C42DE7">
        <w:rPr>
          <w:rFonts w:ascii="Sylfaen" w:eastAsia="Times New Roman" w:hAnsi="Sylfaen"/>
          <w:sz w:val="24"/>
          <w:szCs w:val="24"/>
          <w:lang w:val="id-ID"/>
        </w:rPr>
        <w:t xml:space="preserve">) untuk keluarga miskin </w:t>
      </w:r>
      <w:r w:rsidRPr="00C42DE7">
        <w:rPr>
          <w:rFonts w:ascii="Sylfaen" w:eastAsia="Times New Roman" w:hAnsi="Sylfaen"/>
          <w:sz w:val="24"/>
          <w:szCs w:val="24"/>
          <w:lang w:val="id-ID"/>
        </w:rPr>
        <w:t xml:space="preserve">sebesar </w:t>
      </w:r>
      <w:r w:rsidRPr="00C42DE7">
        <w:rPr>
          <w:rFonts w:ascii="Sylfaen" w:eastAsia="Times New Roman" w:hAnsi="Sylfaen"/>
          <w:b/>
          <w:bCs/>
          <w:sz w:val="24"/>
          <w:szCs w:val="24"/>
          <w:lang w:val="id-ID"/>
        </w:rPr>
        <w:t>Rp 829.150.000,-</w:t>
      </w:r>
      <w:r w:rsidRPr="00C42DE7">
        <w:rPr>
          <w:rFonts w:ascii="Sylfaen" w:eastAsia="Times New Roman" w:hAnsi="Sylfaen"/>
          <w:sz w:val="24"/>
          <w:szCs w:val="24"/>
          <w:lang w:val="id-ID"/>
        </w:rPr>
        <w:t xml:space="preserve"> </w:t>
      </w:r>
      <w:r w:rsidRPr="00C42DE7">
        <w:rPr>
          <w:rFonts w:ascii="Sylfaen" w:eastAsia="Times New Roman" w:hAnsi="Sylfaen"/>
          <w:i/>
          <w:iCs/>
          <w:sz w:val="24"/>
          <w:szCs w:val="24"/>
          <w:lang w:val="id-ID"/>
        </w:rPr>
        <w:t xml:space="preserve">(delapan ratus dua puluh sembilan juta seratus lima puluh ribu rupiah) </w:t>
      </w:r>
      <w:r w:rsidRPr="00C42DE7">
        <w:rPr>
          <w:rFonts w:ascii="Sylfaen" w:eastAsia="Times New Roman" w:hAnsi="Sylfaen"/>
          <w:sz w:val="24"/>
          <w:szCs w:val="24"/>
          <w:lang w:val="id-ID"/>
        </w:rPr>
        <w:t xml:space="preserve">dengan sasaran kepada </w:t>
      </w:r>
      <w:r w:rsidRPr="00C42DE7">
        <w:rPr>
          <w:rFonts w:ascii="Sylfaen" w:eastAsia="Times New Roman" w:hAnsi="Sylfaen"/>
          <w:b/>
          <w:bCs/>
          <w:sz w:val="24"/>
          <w:szCs w:val="24"/>
          <w:lang w:val="id-ID"/>
        </w:rPr>
        <w:t>115</w:t>
      </w:r>
      <w:r w:rsidRPr="00C42DE7">
        <w:rPr>
          <w:rFonts w:ascii="Sylfaen" w:eastAsia="Times New Roman" w:hAnsi="Sylfaen"/>
          <w:sz w:val="24"/>
          <w:szCs w:val="24"/>
          <w:lang w:val="id-ID"/>
        </w:rPr>
        <w:t xml:space="preserve"> (seratus lima belas) </w:t>
      </w:r>
      <w:r w:rsidRPr="00C42DE7">
        <w:rPr>
          <w:rFonts w:ascii="Sylfaen" w:eastAsia="Times New Roman" w:hAnsi="Sylfaen"/>
          <w:b/>
          <w:bCs/>
          <w:sz w:val="24"/>
          <w:szCs w:val="24"/>
          <w:lang w:val="id-ID"/>
        </w:rPr>
        <w:t>Kepala Keluarga (KK) miskin</w:t>
      </w:r>
      <w:r w:rsidRPr="00C42DE7">
        <w:rPr>
          <w:rFonts w:ascii="Sylfaen" w:eastAsia="Times New Roman" w:hAnsi="Sylfaen"/>
          <w:sz w:val="24"/>
          <w:szCs w:val="24"/>
          <w:lang w:val="id-ID"/>
        </w:rPr>
        <w:t xml:space="preserve"> yang tersebar di 5 kabupaten/kota. </w:t>
      </w:r>
      <w:r w:rsidR="00AB6700" w:rsidRPr="00C42DE7">
        <w:rPr>
          <w:rFonts w:ascii="Sylfaen" w:eastAsia="Times New Roman" w:hAnsi="Sylfaen"/>
          <w:sz w:val="24"/>
          <w:szCs w:val="24"/>
          <w:lang w:val="id-ID"/>
        </w:rPr>
        <w:t xml:space="preserve">Hingga triwulan II periode Januari sampai dengan Juni 2024 telah selesai dilakukan proses verifikasi dan validasi kelayakan penerima bantuan dimaksud. </w:t>
      </w:r>
      <w:r w:rsidR="00217EF1" w:rsidRPr="00C42DE7">
        <w:rPr>
          <w:rFonts w:ascii="Sylfaen" w:eastAsia="Times New Roman" w:hAnsi="Sylfaen"/>
          <w:sz w:val="24"/>
          <w:szCs w:val="24"/>
          <w:lang w:val="id-ID"/>
        </w:rPr>
        <w:t xml:space="preserve">Target penyerahan bantuan pemberdayaan ekonomi masyarakat miskin akan dilaksanakan pada triwulan III </w:t>
      </w:r>
      <w:r w:rsidR="00E574FE">
        <w:rPr>
          <w:rFonts w:ascii="Sylfaen" w:eastAsia="Times New Roman" w:hAnsi="Sylfaen"/>
          <w:sz w:val="24"/>
          <w:szCs w:val="24"/>
        </w:rPr>
        <w:t xml:space="preserve">dan IV </w:t>
      </w:r>
      <w:r w:rsidR="00217EF1" w:rsidRPr="00C42DE7">
        <w:rPr>
          <w:rFonts w:ascii="Sylfaen" w:eastAsia="Times New Roman" w:hAnsi="Sylfaen"/>
          <w:sz w:val="24"/>
          <w:szCs w:val="24"/>
          <w:lang w:val="id-ID"/>
        </w:rPr>
        <w:t>Tahun 2024. Untuk lebih jelasnya dapat dilihat pada tabel berikut ini :</w:t>
      </w:r>
    </w:p>
    <w:p w14:paraId="793604D3" w14:textId="130DAE45" w:rsidR="00E955C3" w:rsidRPr="00C42DE7" w:rsidRDefault="00F54EA2" w:rsidP="00E955C3">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Tabel </w:t>
      </w:r>
      <w:r w:rsidR="00753DC4" w:rsidRPr="00C42DE7">
        <w:rPr>
          <w:rFonts w:ascii="Sylfaen" w:eastAsia="Times New Roman" w:hAnsi="Sylfaen"/>
          <w:b/>
          <w:bCs/>
          <w:sz w:val="24"/>
          <w:szCs w:val="24"/>
          <w:lang w:val="id-ID"/>
        </w:rPr>
        <w:t>9</w:t>
      </w:r>
    </w:p>
    <w:p w14:paraId="0EE34FAE" w14:textId="54A432AF" w:rsidR="00753DC4" w:rsidRPr="00C42DE7" w:rsidRDefault="00753DC4" w:rsidP="00E955C3">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ALOKASI BANTUAN PEMBERDAYAAN EKONOMI MASYARAKAT MISKIN</w:t>
      </w:r>
    </w:p>
    <w:p w14:paraId="3A393971" w14:textId="7914EC62" w:rsidR="00753DC4" w:rsidRPr="00C42DE7" w:rsidRDefault="00753DC4" w:rsidP="00E955C3">
      <w:pPr>
        <w:pStyle w:val="NoSpacing"/>
        <w:ind w:left="1364"/>
        <w:jc w:val="center"/>
        <w:rPr>
          <w:rFonts w:ascii="Sylfaen" w:eastAsia="Times New Roman" w:hAnsi="Sylfaen"/>
          <w:sz w:val="24"/>
          <w:szCs w:val="24"/>
          <w:lang w:val="id-ID"/>
        </w:rPr>
      </w:pPr>
      <w:r w:rsidRPr="00C42DE7">
        <w:rPr>
          <w:rFonts w:ascii="Sylfaen" w:eastAsia="Times New Roman" w:hAnsi="Sylfaen"/>
          <w:b/>
          <w:bCs/>
          <w:sz w:val="24"/>
          <w:szCs w:val="24"/>
          <w:lang w:val="id-ID"/>
        </w:rPr>
        <w:t>PADA DINAS SOSIAL ACEH TAHUN 2024</w:t>
      </w:r>
    </w:p>
    <w:p w14:paraId="32BD6BCE" w14:textId="77777777" w:rsidR="00753DC4" w:rsidRPr="00C42DE7" w:rsidRDefault="00753DC4" w:rsidP="00E955C3">
      <w:pPr>
        <w:pStyle w:val="NoSpacing"/>
        <w:ind w:left="1364"/>
        <w:jc w:val="center"/>
        <w:rPr>
          <w:rFonts w:ascii="Sylfaen" w:eastAsia="Times New Roman" w:hAnsi="Sylfaen"/>
          <w:sz w:val="10"/>
          <w:szCs w:val="10"/>
          <w:lang w:val="id-ID"/>
        </w:rPr>
      </w:pPr>
    </w:p>
    <w:p w14:paraId="0511D859" w14:textId="11D4CC02" w:rsidR="00F71CD7" w:rsidRPr="00C42DE7" w:rsidRDefault="00B9651E" w:rsidP="00E955C3">
      <w:pPr>
        <w:pStyle w:val="NoSpacing"/>
        <w:ind w:left="1364"/>
        <w:jc w:val="center"/>
        <w:rPr>
          <w:rFonts w:ascii="Sylfaen" w:eastAsia="Times New Roman" w:hAnsi="Sylfaen"/>
          <w:sz w:val="24"/>
          <w:szCs w:val="24"/>
          <w:lang w:val="id-ID"/>
        </w:rPr>
      </w:pPr>
      <w:r w:rsidRPr="00B9651E">
        <w:drawing>
          <wp:inline distT="0" distB="0" distL="0" distR="0" wp14:anchorId="110332B9" wp14:editId="22B9A937">
            <wp:extent cx="5361025" cy="22736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7076" cy="2297415"/>
                    </a:xfrm>
                    <a:prstGeom prst="rect">
                      <a:avLst/>
                    </a:prstGeom>
                    <a:noFill/>
                    <a:ln>
                      <a:noFill/>
                    </a:ln>
                  </pic:spPr>
                </pic:pic>
              </a:graphicData>
            </a:graphic>
          </wp:inline>
        </w:drawing>
      </w:r>
    </w:p>
    <w:p w14:paraId="15B8DD64" w14:textId="6912E996" w:rsidR="00D062E0" w:rsidRPr="00C42DE7" w:rsidRDefault="00D062E0" w:rsidP="00D062E0">
      <w:pPr>
        <w:pStyle w:val="NoSpacing"/>
        <w:ind w:left="1364"/>
        <w:rPr>
          <w:rFonts w:ascii="Sylfaen" w:eastAsia="Times New Roman" w:hAnsi="Sylfaen"/>
          <w:sz w:val="24"/>
          <w:szCs w:val="24"/>
          <w:lang w:val="id-ID"/>
        </w:rPr>
      </w:pPr>
      <w:r w:rsidRPr="00C42DE7">
        <w:rPr>
          <w:rFonts w:ascii="Sylfaen" w:eastAsia="Times New Roman" w:hAnsi="Sylfaen"/>
          <w:sz w:val="22"/>
          <w:szCs w:val="22"/>
          <w:lang w:val="id-ID"/>
        </w:rPr>
        <w:t>Sumber : DPA-SKPA Dinas Sosial Aceh Tahun Anggaran 2024.</w:t>
      </w:r>
    </w:p>
    <w:p w14:paraId="1E63AB8A" w14:textId="4778E372" w:rsidR="00F71CD7" w:rsidRPr="00C42DE7" w:rsidRDefault="007D2E05" w:rsidP="00AC5802">
      <w:pPr>
        <w:pStyle w:val="NoSpacing"/>
        <w:ind w:left="1364"/>
        <w:jc w:val="both"/>
        <w:rPr>
          <w:rFonts w:ascii="Sylfaen" w:eastAsia="Times New Roman" w:hAnsi="Sylfaen"/>
          <w:sz w:val="24"/>
          <w:szCs w:val="24"/>
          <w:lang w:val="id-ID"/>
        </w:rPr>
      </w:pPr>
      <w:r w:rsidRPr="00C42DE7">
        <w:rPr>
          <w:rFonts w:ascii="Sylfaen" w:eastAsia="Times New Roman" w:hAnsi="Sylfaen"/>
          <w:b/>
          <w:bCs/>
          <w:sz w:val="24"/>
          <w:szCs w:val="24"/>
          <w:lang w:val="id-ID"/>
        </w:rPr>
        <w:lastRenderedPageBreak/>
        <w:t>Maksud</w:t>
      </w:r>
      <w:r w:rsidRPr="00C42DE7">
        <w:rPr>
          <w:rFonts w:ascii="Sylfaen" w:eastAsia="Times New Roman" w:hAnsi="Sylfaen"/>
          <w:sz w:val="24"/>
          <w:szCs w:val="24"/>
          <w:lang w:val="id-ID"/>
        </w:rPr>
        <w:t xml:space="preserve"> pemberian bantuan stimulan Usaha Ekonomi Produktif </w:t>
      </w:r>
      <w:r w:rsidR="000A4FC8" w:rsidRPr="00C42DE7">
        <w:rPr>
          <w:rFonts w:ascii="Sylfaen" w:eastAsia="Times New Roman" w:hAnsi="Sylfaen"/>
          <w:sz w:val="24"/>
          <w:szCs w:val="24"/>
          <w:lang w:val="id-ID"/>
        </w:rPr>
        <w:t>(</w:t>
      </w:r>
      <w:r w:rsidR="000A4FC8" w:rsidRPr="00C42DE7">
        <w:rPr>
          <w:rFonts w:ascii="Sylfaen" w:eastAsia="Times New Roman" w:hAnsi="Sylfaen"/>
          <w:b/>
          <w:bCs/>
          <w:sz w:val="24"/>
          <w:szCs w:val="24"/>
          <w:lang w:val="id-ID"/>
        </w:rPr>
        <w:t>UEP</w:t>
      </w:r>
      <w:r w:rsidR="000A4FC8" w:rsidRPr="00C42DE7">
        <w:rPr>
          <w:rFonts w:ascii="Sylfaen" w:eastAsia="Times New Roman" w:hAnsi="Sylfaen"/>
          <w:sz w:val="24"/>
          <w:szCs w:val="24"/>
          <w:lang w:val="id-ID"/>
        </w:rPr>
        <w:t xml:space="preserve">) </w:t>
      </w:r>
      <w:r w:rsidRPr="00C42DE7">
        <w:rPr>
          <w:rFonts w:ascii="Sylfaen" w:eastAsia="Times New Roman" w:hAnsi="Sylfaen"/>
          <w:sz w:val="24"/>
          <w:szCs w:val="24"/>
          <w:lang w:val="id-ID"/>
        </w:rPr>
        <w:t xml:space="preserve">tersebut adalah </w:t>
      </w:r>
      <w:r w:rsidR="00C1221D" w:rsidRPr="00C42DE7">
        <w:rPr>
          <w:rFonts w:ascii="Sylfaen" w:eastAsia="Times New Roman" w:hAnsi="Sylfaen"/>
          <w:sz w:val="24"/>
          <w:szCs w:val="24"/>
          <w:lang w:val="id-ID"/>
        </w:rPr>
        <w:t>sebagai</w:t>
      </w:r>
      <w:r w:rsidRPr="00C42DE7">
        <w:rPr>
          <w:rFonts w:ascii="Sylfaen" w:eastAsia="Times New Roman" w:hAnsi="Sylfaen"/>
          <w:sz w:val="24"/>
          <w:szCs w:val="24"/>
          <w:lang w:val="id-ID"/>
        </w:rPr>
        <w:t xml:space="preserve"> </w:t>
      </w:r>
      <w:r w:rsidR="00C1221D" w:rsidRPr="00C42DE7">
        <w:rPr>
          <w:rFonts w:ascii="Sylfaen" w:eastAsia="Times New Roman" w:hAnsi="Sylfaen"/>
          <w:sz w:val="24"/>
          <w:szCs w:val="24"/>
          <w:lang w:val="id-ID"/>
        </w:rPr>
        <w:t xml:space="preserve">upaya untuk mengembangkan kemandirian dan kesejahteraan masyarakat dengan meningkatkan pengetahuan, sikap, keterampilan, perilaku, kemampuan, </w:t>
      </w:r>
      <w:r w:rsidR="0001306B" w:rsidRPr="00C42DE7">
        <w:rPr>
          <w:rFonts w:ascii="Sylfaen" w:eastAsia="Times New Roman" w:hAnsi="Sylfaen"/>
          <w:sz w:val="24"/>
          <w:szCs w:val="24"/>
          <w:lang w:val="id-ID"/>
        </w:rPr>
        <w:t xml:space="preserve">dan </w:t>
      </w:r>
      <w:r w:rsidR="00C1221D" w:rsidRPr="00C42DE7">
        <w:rPr>
          <w:rFonts w:ascii="Sylfaen" w:eastAsia="Times New Roman" w:hAnsi="Sylfaen"/>
          <w:sz w:val="24"/>
          <w:szCs w:val="24"/>
          <w:lang w:val="id-ID"/>
        </w:rPr>
        <w:t>kesadaran</w:t>
      </w:r>
      <w:r w:rsidR="0001306B" w:rsidRPr="00C42DE7">
        <w:rPr>
          <w:rFonts w:ascii="Sylfaen" w:eastAsia="Times New Roman" w:hAnsi="Sylfaen"/>
          <w:sz w:val="24"/>
          <w:szCs w:val="24"/>
          <w:lang w:val="id-ID"/>
        </w:rPr>
        <w:t xml:space="preserve"> masyarakat miskin. </w:t>
      </w:r>
      <w:r w:rsidR="007478F1" w:rsidRPr="00C42DE7">
        <w:rPr>
          <w:rFonts w:ascii="Sylfaen" w:eastAsia="Times New Roman" w:hAnsi="Sylfaen"/>
          <w:b/>
          <w:bCs/>
          <w:sz w:val="24"/>
          <w:szCs w:val="24"/>
          <w:lang w:val="id-ID"/>
        </w:rPr>
        <w:t>Tujuan</w:t>
      </w:r>
      <w:r w:rsidR="0001306B" w:rsidRPr="00C42DE7">
        <w:rPr>
          <w:rFonts w:ascii="Sylfaen" w:eastAsia="Times New Roman" w:hAnsi="Sylfaen"/>
          <w:b/>
          <w:bCs/>
          <w:sz w:val="24"/>
          <w:szCs w:val="24"/>
          <w:lang w:val="id-ID"/>
        </w:rPr>
        <w:t>nya</w:t>
      </w:r>
      <w:r w:rsidR="007478F1" w:rsidRPr="00C42DE7">
        <w:rPr>
          <w:rFonts w:ascii="Sylfaen" w:eastAsia="Times New Roman" w:hAnsi="Sylfaen"/>
          <w:sz w:val="24"/>
          <w:szCs w:val="24"/>
          <w:lang w:val="id-ID"/>
        </w:rPr>
        <w:t xml:space="preserve"> adalah untuk memampukan dan memandirikan masyarakat terutama dari kemiskinan dan keterbelakangan/ kesenjangan / ketidakberdayaan.</w:t>
      </w:r>
      <w:r w:rsidR="0001306B" w:rsidRPr="00C42DE7">
        <w:rPr>
          <w:rFonts w:ascii="Sylfaen" w:eastAsia="Times New Roman" w:hAnsi="Sylfaen"/>
          <w:sz w:val="24"/>
          <w:szCs w:val="24"/>
          <w:lang w:val="id-ID"/>
        </w:rPr>
        <w:t xml:space="preserve"> </w:t>
      </w:r>
    </w:p>
    <w:p w14:paraId="5203F7E5" w14:textId="77777777" w:rsidR="00AC5802" w:rsidRPr="00C42DE7" w:rsidRDefault="00AC5802" w:rsidP="006E5D05">
      <w:pPr>
        <w:pStyle w:val="NoSpacing"/>
        <w:jc w:val="both"/>
        <w:rPr>
          <w:rFonts w:ascii="Sylfaen" w:eastAsia="Times New Roman" w:hAnsi="Sylfaen"/>
          <w:sz w:val="24"/>
          <w:szCs w:val="24"/>
          <w:lang w:val="id-ID"/>
        </w:rPr>
      </w:pPr>
    </w:p>
    <w:p w14:paraId="120F9488" w14:textId="7D49DD8F" w:rsidR="00896BC8" w:rsidRPr="00C42DE7" w:rsidRDefault="00896BC8" w:rsidP="00C21959">
      <w:pPr>
        <w:pStyle w:val="NoSpacing"/>
        <w:numPr>
          <w:ilvl w:val="0"/>
          <w:numId w:val="10"/>
        </w:numPr>
        <w:shd w:val="clear" w:color="auto" w:fill="CC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Pendampingan Program Keluarga Harapan (PKH).</w:t>
      </w:r>
    </w:p>
    <w:p w14:paraId="22113F90" w14:textId="26BBE3E9" w:rsidR="00B74B13" w:rsidRPr="00C42DE7" w:rsidRDefault="00BC1E36" w:rsidP="00AC5802">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Progam Keluarga Harapan (PKH) adalah program pemberian bantuan tunai bersyarat yang diberikan kepada Keluarga Penerima Manfaat (</w:t>
      </w:r>
      <w:r w:rsidRPr="00C42DE7">
        <w:rPr>
          <w:rFonts w:ascii="Sylfaen" w:eastAsia="Times New Roman" w:hAnsi="Sylfaen"/>
          <w:b/>
          <w:bCs/>
          <w:sz w:val="24"/>
          <w:szCs w:val="24"/>
          <w:lang w:val="id-ID"/>
        </w:rPr>
        <w:t>KPM</w:t>
      </w:r>
      <w:r w:rsidRPr="00C42DE7">
        <w:rPr>
          <w:rFonts w:ascii="Sylfaen" w:eastAsia="Times New Roman" w:hAnsi="Sylfaen"/>
          <w:sz w:val="24"/>
          <w:szCs w:val="24"/>
          <w:lang w:val="id-ID"/>
        </w:rPr>
        <w:t xml:space="preserve">) dengan tujuan untuk mengurangi kemiskinan dan memutuskan mata rantai kemiskinan serta meningkatkan kualitas hidup masyarakat. </w:t>
      </w:r>
      <w:r w:rsidR="00B74B13" w:rsidRPr="00C42DE7">
        <w:rPr>
          <w:rFonts w:ascii="Sylfaen" w:eastAsia="Times New Roman" w:hAnsi="Sylfaen"/>
          <w:sz w:val="24"/>
          <w:szCs w:val="24"/>
          <w:lang w:val="id-ID"/>
        </w:rPr>
        <w:t xml:space="preserve">Kunci utama kesuksesan semua jenis program pemberdayaan masyarakat termasuk PKH adalah </w:t>
      </w:r>
      <w:r w:rsidR="00B74B13" w:rsidRPr="00C42DE7">
        <w:rPr>
          <w:rFonts w:ascii="Sylfaen" w:eastAsia="Times New Roman" w:hAnsi="Sylfaen"/>
          <w:b/>
          <w:bCs/>
          <w:sz w:val="24"/>
          <w:szCs w:val="24"/>
          <w:lang w:val="id-ID"/>
        </w:rPr>
        <w:t>pendampingan.</w:t>
      </w:r>
      <w:r w:rsidR="00B74B13" w:rsidRPr="00C42DE7">
        <w:rPr>
          <w:rFonts w:ascii="Sylfaen" w:eastAsia="Times New Roman" w:hAnsi="Sylfaen"/>
          <w:sz w:val="24"/>
          <w:szCs w:val="24"/>
          <w:lang w:val="id-ID"/>
        </w:rPr>
        <w:t xml:space="preserve"> </w:t>
      </w:r>
    </w:p>
    <w:p w14:paraId="0CF66DDD" w14:textId="77777777" w:rsidR="00B74B13" w:rsidRPr="00C42DE7" w:rsidRDefault="00B74B13" w:rsidP="00AC5802">
      <w:pPr>
        <w:pStyle w:val="NoSpacing"/>
        <w:ind w:left="1364"/>
        <w:jc w:val="both"/>
        <w:rPr>
          <w:rFonts w:ascii="Sylfaen" w:eastAsia="Times New Roman" w:hAnsi="Sylfaen"/>
          <w:sz w:val="24"/>
          <w:szCs w:val="24"/>
          <w:lang w:val="id-ID"/>
        </w:rPr>
      </w:pPr>
    </w:p>
    <w:p w14:paraId="15C5C132" w14:textId="351227B6" w:rsidR="00AC5802" w:rsidRPr="00C42DE7" w:rsidRDefault="00B74B13" w:rsidP="00AC5802">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Pendamping PKH adalah seorang tenaga pendamping </w:t>
      </w:r>
      <w:r w:rsidR="00783AC7" w:rsidRPr="00C42DE7">
        <w:rPr>
          <w:rFonts w:ascii="Sylfaen" w:eastAsia="Times New Roman" w:hAnsi="Sylfaen"/>
          <w:sz w:val="24"/>
          <w:szCs w:val="24"/>
          <w:lang w:val="id-ID"/>
        </w:rPr>
        <w:t xml:space="preserve">sosial </w:t>
      </w:r>
      <w:r w:rsidRPr="00C42DE7">
        <w:rPr>
          <w:rFonts w:ascii="Sylfaen" w:eastAsia="Times New Roman" w:hAnsi="Sylfaen"/>
          <w:sz w:val="24"/>
          <w:szCs w:val="24"/>
          <w:lang w:val="id-ID"/>
        </w:rPr>
        <w:t xml:space="preserve">yang bertugas untuk memberikan bantuan, pendampingan, dan pelatihan kepada keluarga penerima manfaat Program Keluarga Harapan (PKH). </w:t>
      </w:r>
      <w:r w:rsidR="00F34DDB" w:rsidRPr="00C42DE7">
        <w:rPr>
          <w:rFonts w:ascii="Sylfaen" w:eastAsia="Times New Roman" w:hAnsi="Sylfaen"/>
          <w:sz w:val="24"/>
          <w:szCs w:val="24"/>
          <w:lang w:val="id-ID"/>
        </w:rPr>
        <w:t xml:space="preserve">Mereka berperan sebagai perantara antara keluarga penerima manfaat dan pemerintah. Tugas utama pendamping PKH </w:t>
      </w:r>
      <w:r w:rsidR="00783AC7" w:rsidRPr="00C42DE7">
        <w:rPr>
          <w:rFonts w:ascii="Sylfaen" w:eastAsia="Times New Roman" w:hAnsi="Sylfaen"/>
          <w:sz w:val="24"/>
          <w:szCs w:val="24"/>
          <w:lang w:val="id-ID"/>
        </w:rPr>
        <w:t xml:space="preserve">adalah </w:t>
      </w:r>
      <w:r w:rsidR="00F34DDB" w:rsidRPr="00C42DE7">
        <w:rPr>
          <w:rFonts w:ascii="Sylfaen" w:eastAsia="Times New Roman" w:hAnsi="Sylfaen"/>
          <w:sz w:val="24"/>
          <w:szCs w:val="24"/>
          <w:lang w:val="id-ID"/>
        </w:rPr>
        <w:t>memverifikasi data keluarga penerima manfaat PKH, memastikan mereka memenuhi syarat, dan melakukan pendataan yang akurat.</w:t>
      </w:r>
      <w:r w:rsidR="007E6C5A" w:rsidRPr="00C42DE7">
        <w:rPr>
          <w:rFonts w:ascii="Sylfaen" w:eastAsia="Times New Roman" w:hAnsi="Sylfaen"/>
          <w:sz w:val="24"/>
          <w:szCs w:val="24"/>
          <w:lang w:val="id-ID"/>
        </w:rPr>
        <w:t xml:space="preserve"> </w:t>
      </w:r>
    </w:p>
    <w:p w14:paraId="7E97E656" w14:textId="246C715F" w:rsidR="007E6C5A" w:rsidRPr="00C42DE7" w:rsidRDefault="007E6C5A" w:rsidP="00AC5802">
      <w:pPr>
        <w:pStyle w:val="NoSpacing"/>
        <w:ind w:left="1364"/>
        <w:jc w:val="both"/>
        <w:rPr>
          <w:rFonts w:ascii="Sylfaen" w:eastAsia="Times New Roman" w:hAnsi="Sylfaen"/>
          <w:sz w:val="24"/>
          <w:szCs w:val="24"/>
          <w:lang w:val="id-ID"/>
        </w:rPr>
      </w:pPr>
    </w:p>
    <w:p w14:paraId="6F46145D" w14:textId="4EF18FEC" w:rsidR="007E6C5A" w:rsidRPr="00C42DE7" w:rsidRDefault="007E6C5A" w:rsidP="00AC5802">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Sampai dengan triwulan I dan II periode Januari sampai dengan Juni 2024 jumlah </w:t>
      </w:r>
      <w:r w:rsidR="00180CEA" w:rsidRPr="00C42DE7">
        <w:rPr>
          <w:rFonts w:ascii="Sylfaen" w:eastAsia="Times New Roman" w:hAnsi="Sylfaen"/>
          <w:sz w:val="24"/>
          <w:szCs w:val="24"/>
          <w:lang w:val="id-ID"/>
        </w:rPr>
        <w:t>P</w:t>
      </w:r>
      <w:r w:rsidRPr="00C42DE7">
        <w:rPr>
          <w:rFonts w:ascii="Sylfaen" w:eastAsia="Times New Roman" w:hAnsi="Sylfaen"/>
          <w:sz w:val="24"/>
          <w:szCs w:val="24"/>
          <w:lang w:val="id-ID"/>
        </w:rPr>
        <w:t xml:space="preserve">endamping PKH di Aceh sebanyak </w:t>
      </w:r>
      <w:r w:rsidR="001E45CE" w:rsidRPr="00C42DE7">
        <w:rPr>
          <w:rFonts w:ascii="Sylfaen" w:eastAsia="Times New Roman" w:hAnsi="Sylfaen"/>
          <w:b/>
          <w:bCs/>
          <w:sz w:val="24"/>
          <w:szCs w:val="24"/>
          <w:lang w:val="id-ID"/>
        </w:rPr>
        <w:t>1.156</w:t>
      </w:r>
      <w:r w:rsidR="001E45CE" w:rsidRPr="00C42DE7">
        <w:rPr>
          <w:rFonts w:ascii="Sylfaen" w:eastAsia="Times New Roman" w:hAnsi="Sylfaen"/>
          <w:sz w:val="24"/>
          <w:szCs w:val="24"/>
          <w:lang w:val="id-ID"/>
        </w:rPr>
        <w:t xml:space="preserve"> (seribu seratus lima puluh enam) </w:t>
      </w:r>
      <w:r w:rsidR="001E45CE" w:rsidRPr="00C42DE7">
        <w:rPr>
          <w:rFonts w:ascii="Sylfaen" w:eastAsia="Times New Roman" w:hAnsi="Sylfaen"/>
          <w:b/>
          <w:bCs/>
          <w:sz w:val="24"/>
          <w:szCs w:val="24"/>
          <w:lang w:val="id-ID"/>
        </w:rPr>
        <w:t>orang</w:t>
      </w:r>
      <w:r w:rsidR="001E45CE" w:rsidRPr="00C42DE7">
        <w:rPr>
          <w:rFonts w:ascii="Sylfaen" w:eastAsia="Times New Roman" w:hAnsi="Sylfaen"/>
          <w:sz w:val="24"/>
          <w:szCs w:val="24"/>
          <w:lang w:val="id-ID"/>
        </w:rPr>
        <w:t xml:space="preserve"> yang terdiri dari </w:t>
      </w:r>
      <w:r w:rsidR="00B020E1" w:rsidRPr="00C42DE7">
        <w:rPr>
          <w:rFonts w:ascii="Sylfaen" w:eastAsia="Times New Roman" w:hAnsi="Sylfaen"/>
          <w:b/>
          <w:bCs/>
          <w:sz w:val="24"/>
          <w:szCs w:val="24"/>
          <w:lang w:val="id-ID"/>
        </w:rPr>
        <w:t>611</w:t>
      </w:r>
      <w:r w:rsidR="00180CEA" w:rsidRPr="00C42DE7">
        <w:rPr>
          <w:rFonts w:ascii="Sylfaen" w:eastAsia="Times New Roman" w:hAnsi="Sylfaen"/>
          <w:b/>
          <w:bCs/>
          <w:sz w:val="24"/>
          <w:szCs w:val="24"/>
          <w:lang w:val="id-ID"/>
        </w:rPr>
        <w:t xml:space="preserve"> </w:t>
      </w:r>
      <w:r w:rsidR="0008056B" w:rsidRPr="00C42DE7">
        <w:rPr>
          <w:rFonts w:ascii="Sylfaen" w:eastAsia="Times New Roman" w:hAnsi="Sylfaen"/>
          <w:sz w:val="24"/>
          <w:szCs w:val="24"/>
          <w:lang w:val="id-ID"/>
        </w:rPr>
        <w:t>(enam ratus sebelas)</w:t>
      </w:r>
      <w:r w:rsidR="0008056B" w:rsidRPr="00C42DE7">
        <w:rPr>
          <w:rFonts w:ascii="Sylfaen" w:eastAsia="Times New Roman" w:hAnsi="Sylfaen"/>
          <w:b/>
          <w:bCs/>
          <w:sz w:val="24"/>
          <w:szCs w:val="24"/>
          <w:lang w:val="id-ID"/>
        </w:rPr>
        <w:t xml:space="preserve"> </w:t>
      </w:r>
      <w:r w:rsidR="00180CEA" w:rsidRPr="00C42DE7">
        <w:rPr>
          <w:rFonts w:ascii="Sylfaen" w:eastAsia="Times New Roman" w:hAnsi="Sylfaen"/>
          <w:b/>
          <w:bCs/>
          <w:sz w:val="24"/>
          <w:szCs w:val="24"/>
          <w:lang w:val="id-ID"/>
        </w:rPr>
        <w:t>orang laki-laki</w:t>
      </w:r>
      <w:r w:rsidR="00B020E1" w:rsidRPr="00C42DE7">
        <w:rPr>
          <w:rFonts w:ascii="Sylfaen" w:eastAsia="Times New Roman" w:hAnsi="Sylfaen"/>
          <w:sz w:val="24"/>
          <w:szCs w:val="24"/>
          <w:lang w:val="id-ID"/>
        </w:rPr>
        <w:t xml:space="preserve"> dan </w:t>
      </w:r>
      <w:r w:rsidR="00B020E1" w:rsidRPr="00C42DE7">
        <w:rPr>
          <w:rFonts w:ascii="Sylfaen" w:eastAsia="Times New Roman" w:hAnsi="Sylfaen"/>
          <w:b/>
          <w:bCs/>
          <w:sz w:val="24"/>
          <w:szCs w:val="24"/>
          <w:lang w:val="id-ID"/>
        </w:rPr>
        <w:t>545</w:t>
      </w:r>
      <w:r w:rsidR="00180CEA" w:rsidRPr="00C42DE7">
        <w:rPr>
          <w:rFonts w:ascii="Sylfaen" w:eastAsia="Times New Roman" w:hAnsi="Sylfaen"/>
          <w:b/>
          <w:bCs/>
          <w:sz w:val="24"/>
          <w:szCs w:val="24"/>
          <w:lang w:val="id-ID"/>
        </w:rPr>
        <w:t xml:space="preserve"> </w:t>
      </w:r>
      <w:r w:rsidR="0008056B" w:rsidRPr="00C42DE7">
        <w:rPr>
          <w:rFonts w:ascii="Sylfaen" w:eastAsia="Times New Roman" w:hAnsi="Sylfaen"/>
          <w:sz w:val="24"/>
          <w:szCs w:val="24"/>
          <w:lang w:val="id-ID"/>
        </w:rPr>
        <w:t xml:space="preserve">(lima ratus empat puluh lima) </w:t>
      </w:r>
      <w:r w:rsidR="00180CEA" w:rsidRPr="00C42DE7">
        <w:rPr>
          <w:rFonts w:ascii="Sylfaen" w:eastAsia="Times New Roman" w:hAnsi="Sylfaen"/>
          <w:b/>
          <w:bCs/>
          <w:sz w:val="24"/>
          <w:szCs w:val="24"/>
          <w:lang w:val="id-ID"/>
        </w:rPr>
        <w:t>orang</w:t>
      </w:r>
      <w:r w:rsidR="00B020E1" w:rsidRPr="00C42DE7">
        <w:rPr>
          <w:rFonts w:ascii="Sylfaen" w:eastAsia="Times New Roman" w:hAnsi="Sylfaen"/>
          <w:b/>
          <w:bCs/>
          <w:sz w:val="24"/>
          <w:szCs w:val="24"/>
          <w:lang w:val="id-ID"/>
        </w:rPr>
        <w:t xml:space="preserve"> </w:t>
      </w:r>
      <w:r w:rsidR="00180CEA" w:rsidRPr="00C42DE7">
        <w:rPr>
          <w:rFonts w:ascii="Sylfaen" w:eastAsia="Times New Roman" w:hAnsi="Sylfaen"/>
          <w:b/>
          <w:bCs/>
          <w:sz w:val="24"/>
          <w:szCs w:val="24"/>
          <w:lang w:val="id-ID"/>
        </w:rPr>
        <w:t>p</w:t>
      </w:r>
      <w:r w:rsidR="00B020E1" w:rsidRPr="00C42DE7">
        <w:rPr>
          <w:rFonts w:ascii="Sylfaen" w:eastAsia="Times New Roman" w:hAnsi="Sylfaen"/>
          <w:b/>
          <w:bCs/>
          <w:sz w:val="24"/>
          <w:szCs w:val="24"/>
          <w:lang w:val="id-ID"/>
        </w:rPr>
        <w:t>er</w:t>
      </w:r>
      <w:r w:rsidR="00180CEA" w:rsidRPr="00C42DE7">
        <w:rPr>
          <w:rFonts w:ascii="Sylfaen" w:eastAsia="Times New Roman" w:hAnsi="Sylfaen"/>
          <w:b/>
          <w:bCs/>
          <w:sz w:val="24"/>
          <w:szCs w:val="24"/>
          <w:lang w:val="id-ID"/>
        </w:rPr>
        <w:t>e</w:t>
      </w:r>
      <w:r w:rsidR="00B020E1" w:rsidRPr="00C42DE7">
        <w:rPr>
          <w:rFonts w:ascii="Sylfaen" w:eastAsia="Times New Roman" w:hAnsi="Sylfaen"/>
          <w:b/>
          <w:bCs/>
          <w:sz w:val="24"/>
          <w:szCs w:val="24"/>
          <w:lang w:val="id-ID"/>
        </w:rPr>
        <w:t>mpuan</w:t>
      </w:r>
      <w:r w:rsidR="00B020E1" w:rsidRPr="00C42DE7">
        <w:rPr>
          <w:rFonts w:ascii="Sylfaen" w:eastAsia="Times New Roman" w:hAnsi="Sylfaen"/>
          <w:sz w:val="24"/>
          <w:szCs w:val="24"/>
          <w:lang w:val="id-ID"/>
        </w:rPr>
        <w:t xml:space="preserve"> yang tersebar di </w:t>
      </w:r>
      <w:r w:rsidR="00B020E1" w:rsidRPr="00C42DE7">
        <w:rPr>
          <w:rFonts w:ascii="Sylfaen" w:eastAsia="Times New Roman" w:hAnsi="Sylfaen"/>
          <w:b/>
          <w:bCs/>
          <w:sz w:val="24"/>
          <w:szCs w:val="24"/>
          <w:lang w:val="id-ID"/>
        </w:rPr>
        <w:t>23 (dua puluh tiga)</w:t>
      </w:r>
      <w:r w:rsidR="00B020E1" w:rsidRPr="00C42DE7">
        <w:rPr>
          <w:rFonts w:ascii="Sylfaen" w:eastAsia="Times New Roman" w:hAnsi="Sylfaen"/>
          <w:sz w:val="24"/>
          <w:szCs w:val="24"/>
          <w:lang w:val="id-ID"/>
        </w:rPr>
        <w:t xml:space="preserve"> kabupaten/kota di Aceh.</w:t>
      </w:r>
      <w:r w:rsidR="0008056B" w:rsidRPr="00C42DE7">
        <w:rPr>
          <w:rFonts w:ascii="Sylfaen" w:eastAsia="Times New Roman" w:hAnsi="Sylfaen"/>
          <w:sz w:val="24"/>
          <w:szCs w:val="24"/>
          <w:lang w:val="id-ID"/>
        </w:rPr>
        <w:t xml:space="preserve"> Untuk lebih jelasnya dapat dilihat pada tabel berikut ini :</w:t>
      </w:r>
    </w:p>
    <w:p w14:paraId="242B22DC" w14:textId="77777777" w:rsidR="00CC5FA0" w:rsidRPr="00C42DE7" w:rsidRDefault="00CC5FA0" w:rsidP="00AC5802">
      <w:pPr>
        <w:pStyle w:val="NoSpacing"/>
        <w:ind w:left="1364"/>
        <w:jc w:val="both"/>
        <w:rPr>
          <w:rFonts w:ascii="Sylfaen" w:eastAsia="Times New Roman" w:hAnsi="Sylfaen"/>
          <w:sz w:val="24"/>
          <w:szCs w:val="24"/>
          <w:lang w:val="id-ID"/>
        </w:rPr>
      </w:pPr>
    </w:p>
    <w:p w14:paraId="2A53DB94" w14:textId="7BF1CED7" w:rsidR="00CC5FA0" w:rsidRPr="00C42DE7" w:rsidRDefault="00CC5FA0" w:rsidP="00CC5FA0">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Tabel 10</w:t>
      </w:r>
    </w:p>
    <w:p w14:paraId="0698FD74" w14:textId="7F07EF24" w:rsidR="00CC5FA0" w:rsidRPr="00C42DE7" w:rsidRDefault="00CC5FA0" w:rsidP="00CC5FA0">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SEBARAN DATA PENDAMPING PROGRAM KELUARGA HARAPAN</w:t>
      </w:r>
    </w:p>
    <w:p w14:paraId="142A1198" w14:textId="4F4114C5" w:rsidR="00CC5FA0" w:rsidRPr="00C42DE7" w:rsidRDefault="00CC5FA0" w:rsidP="00CC5FA0">
      <w:pPr>
        <w:pStyle w:val="NoSpacing"/>
        <w:ind w:left="1364"/>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DINAS SOSIAL ACEH TAHUN 2024</w:t>
      </w:r>
    </w:p>
    <w:p w14:paraId="0EC6B205" w14:textId="77777777" w:rsidR="00CC5FA0" w:rsidRPr="00C42DE7" w:rsidRDefault="00CC5FA0" w:rsidP="00CC5FA0">
      <w:pPr>
        <w:pStyle w:val="NoSpacing"/>
        <w:ind w:left="1364"/>
        <w:jc w:val="center"/>
        <w:rPr>
          <w:rFonts w:ascii="Sylfaen" w:eastAsia="Times New Roman" w:hAnsi="Sylfaen"/>
          <w:sz w:val="10"/>
          <w:szCs w:val="10"/>
          <w:lang w:val="id-ID"/>
        </w:rPr>
      </w:pPr>
    </w:p>
    <w:tbl>
      <w:tblPr>
        <w:tblW w:w="9182" w:type="dxa"/>
        <w:tblInd w:w="704" w:type="dxa"/>
        <w:tblLook w:val="04A0" w:firstRow="1" w:lastRow="0" w:firstColumn="1" w:lastColumn="0" w:noHBand="0" w:noVBand="1"/>
      </w:tblPr>
      <w:tblGrid>
        <w:gridCol w:w="513"/>
        <w:gridCol w:w="4288"/>
        <w:gridCol w:w="1487"/>
        <w:gridCol w:w="1771"/>
        <w:gridCol w:w="1123"/>
      </w:tblGrid>
      <w:tr w:rsidR="00513504" w:rsidRPr="00C42DE7" w14:paraId="5E8952B2" w14:textId="77777777" w:rsidTr="00CC5FA0">
        <w:trPr>
          <w:trHeight w:val="465"/>
        </w:trPr>
        <w:tc>
          <w:tcPr>
            <w:tcW w:w="51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3BF3D8"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No</w:t>
            </w:r>
          </w:p>
        </w:tc>
        <w:tc>
          <w:tcPr>
            <w:tcW w:w="428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0065A72"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Kabupaten / Kota</w:t>
            </w:r>
          </w:p>
        </w:tc>
        <w:tc>
          <w:tcPr>
            <w:tcW w:w="4381" w:type="dxa"/>
            <w:gridSpan w:val="3"/>
            <w:tcBorders>
              <w:top w:val="single" w:sz="4" w:space="0" w:color="auto"/>
              <w:left w:val="nil"/>
              <w:bottom w:val="single" w:sz="4" w:space="0" w:color="auto"/>
              <w:right w:val="single" w:sz="4" w:space="0" w:color="000000"/>
            </w:tcBorders>
            <w:shd w:val="clear" w:color="000000" w:fill="E2EFDA"/>
            <w:vAlign w:val="center"/>
            <w:hideMark/>
          </w:tcPr>
          <w:p w14:paraId="2EC88B00"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 xml:space="preserve">Jenis Kelamin </w:t>
            </w:r>
          </w:p>
        </w:tc>
      </w:tr>
      <w:tr w:rsidR="00513504" w:rsidRPr="00C42DE7" w14:paraId="0E78D894" w14:textId="77777777" w:rsidTr="00CC5FA0">
        <w:trPr>
          <w:trHeight w:val="360"/>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55364C62" w14:textId="77777777" w:rsidR="00513504" w:rsidRPr="00C42DE7" w:rsidRDefault="00513504" w:rsidP="00CB2BB9">
            <w:pPr>
              <w:spacing w:after="0" w:line="240" w:lineRule="auto"/>
              <w:rPr>
                <w:rFonts w:ascii="Sylfaen" w:eastAsia="Times New Roman" w:hAnsi="Sylfaen" w:cs="Calibri"/>
                <w:b/>
                <w:bCs/>
                <w:color w:val="000000"/>
                <w:sz w:val="22"/>
                <w:szCs w:val="22"/>
                <w:lang w:eastAsia="en-ID"/>
              </w:rPr>
            </w:pPr>
          </w:p>
        </w:tc>
        <w:tc>
          <w:tcPr>
            <w:tcW w:w="4288" w:type="dxa"/>
            <w:vMerge/>
            <w:tcBorders>
              <w:top w:val="single" w:sz="4" w:space="0" w:color="auto"/>
              <w:left w:val="single" w:sz="4" w:space="0" w:color="auto"/>
              <w:bottom w:val="single" w:sz="4" w:space="0" w:color="auto"/>
              <w:right w:val="single" w:sz="4" w:space="0" w:color="auto"/>
            </w:tcBorders>
            <w:vAlign w:val="center"/>
            <w:hideMark/>
          </w:tcPr>
          <w:p w14:paraId="1F1D1DA6" w14:textId="77777777" w:rsidR="00513504" w:rsidRPr="00C42DE7" w:rsidRDefault="00513504" w:rsidP="00CB2BB9">
            <w:pPr>
              <w:spacing w:after="0" w:line="240" w:lineRule="auto"/>
              <w:rPr>
                <w:rFonts w:ascii="Sylfaen" w:eastAsia="Times New Roman" w:hAnsi="Sylfaen" w:cs="Calibri"/>
                <w:b/>
                <w:bCs/>
                <w:color w:val="000000"/>
                <w:sz w:val="22"/>
                <w:szCs w:val="22"/>
                <w:lang w:eastAsia="en-ID"/>
              </w:rPr>
            </w:pPr>
          </w:p>
        </w:tc>
        <w:tc>
          <w:tcPr>
            <w:tcW w:w="1487" w:type="dxa"/>
            <w:tcBorders>
              <w:top w:val="nil"/>
              <w:left w:val="nil"/>
              <w:bottom w:val="single" w:sz="4" w:space="0" w:color="auto"/>
              <w:right w:val="single" w:sz="4" w:space="0" w:color="auto"/>
            </w:tcBorders>
            <w:shd w:val="clear" w:color="000000" w:fill="E2EFDA"/>
            <w:noWrap/>
            <w:vAlign w:val="center"/>
            <w:hideMark/>
          </w:tcPr>
          <w:p w14:paraId="3B073F2C" w14:textId="77777777" w:rsidR="00513504" w:rsidRPr="00C42DE7" w:rsidRDefault="00513504" w:rsidP="00513504">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Laki-Laki</w:t>
            </w:r>
          </w:p>
        </w:tc>
        <w:tc>
          <w:tcPr>
            <w:tcW w:w="1771" w:type="dxa"/>
            <w:tcBorders>
              <w:top w:val="nil"/>
              <w:left w:val="nil"/>
              <w:bottom w:val="single" w:sz="4" w:space="0" w:color="auto"/>
              <w:right w:val="single" w:sz="4" w:space="0" w:color="auto"/>
            </w:tcBorders>
            <w:shd w:val="clear" w:color="000000" w:fill="E2EFDA"/>
            <w:noWrap/>
            <w:vAlign w:val="center"/>
            <w:hideMark/>
          </w:tcPr>
          <w:p w14:paraId="200F5AF8" w14:textId="77777777" w:rsidR="00513504" w:rsidRPr="00C42DE7" w:rsidRDefault="00513504" w:rsidP="00513504">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Perempuan</w:t>
            </w:r>
          </w:p>
        </w:tc>
        <w:tc>
          <w:tcPr>
            <w:tcW w:w="1123" w:type="dxa"/>
            <w:tcBorders>
              <w:top w:val="nil"/>
              <w:left w:val="nil"/>
              <w:bottom w:val="single" w:sz="4" w:space="0" w:color="auto"/>
              <w:right w:val="single" w:sz="4" w:space="0" w:color="auto"/>
            </w:tcBorders>
            <w:shd w:val="clear" w:color="000000" w:fill="E2EFDA"/>
            <w:noWrap/>
            <w:vAlign w:val="center"/>
            <w:hideMark/>
          </w:tcPr>
          <w:p w14:paraId="0821A9B9" w14:textId="77777777" w:rsidR="00513504" w:rsidRPr="00C42DE7" w:rsidRDefault="00513504" w:rsidP="00513504">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Jumlah</w:t>
            </w:r>
          </w:p>
        </w:tc>
      </w:tr>
      <w:tr w:rsidR="00513504" w:rsidRPr="00C42DE7" w14:paraId="5F5DC08B" w14:textId="77777777" w:rsidTr="00CC5FA0">
        <w:trPr>
          <w:trHeight w:val="360"/>
        </w:trPr>
        <w:tc>
          <w:tcPr>
            <w:tcW w:w="513" w:type="dxa"/>
            <w:tcBorders>
              <w:top w:val="nil"/>
              <w:left w:val="single" w:sz="4" w:space="0" w:color="auto"/>
              <w:bottom w:val="single" w:sz="4" w:space="0" w:color="auto"/>
              <w:right w:val="single" w:sz="4" w:space="0" w:color="auto"/>
            </w:tcBorders>
            <w:shd w:val="clear" w:color="000000" w:fill="FFFFCC"/>
            <w:noWrap/>
            <w:vAlign w:val="center"/>
            <w:hideMark/>
          </w:tcPr>
          <w:p w14:paraId="4D196C59"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 </w:t>
            </w:r>
          </w:p>
        </w:tc>
        <w:tc>
          <w:tcPr>
            <w:tcW w:w="4288" w:type="dxa"/>
            <w:tcBorders>
              <w:top w:val="nil"/>
              <w:left w:val="nil"/>
              <w:bottom w:val="single" w:sz="4" w:space="0" w:color="auto"/>
              <w:right w:val="single" w:sz="4" w:space="0" w:color="auto"/>
            </w:tcBorders>
            <w:shd w:val="clear" w:color="000000" w:fill="FFFFCC"/>
            <w:noWrap/>
            <w:vAlign w:val="center"/>
            <w:hideMark/>
          </w:tcPr>
          <w:p w14:paraId="635E7037"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Total</w:t>
            </w:r>
          </w:p>
        </w:tc>
        <w:tc>
          <w:tcPr>
            <w:tcW w:w="1487" w:type="dxa"/>
            <w:tcBorders>
              <w:top w:val="nil"/>
              <w:left w:val="nil"/>
              <w:bottom w:val="single" w:sz="4" w:space="0" w:color="auto"/>
              <w:right w:val="single" w:sz="4" w:space="0" w:color="auto"/>
            </w:tcBorders>
            <w:shd w:val="clear" w:color="000000" w:fill="FFFFCC"/>
            <w:noWrap/>
            <w:vAlign w:val="center"/>
            <w:hideMark/>
          </w:tcPr>
          <w:p w14:paraId="3903DEAC"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611</w:t>
            </w:r>
          </w:p>
        </w:tc>
        <w:tc>
          <w:tcPr>
            <w:tcW w:w="1771" w:type="dxa"/>
            <w:tcBorders>
              <w:top w:val="nil"/>
              <w:left w:val="nil"/>
              <w:bottom w:val="single" w:sz="4" w:space="0" w:color="auto"/>
              <w:right w:val="single" w:sz="4" w:space="0" w:color="auto"/>
            </w:tcBorders>
            <w:shd w:val="clear" w:color="000000" w:fill="FFFFCC"/>
            <w:noWrap/>
            <w:vAlign w:val="center"/>
            <w:hideMark/>
          </w:tcPr>
          <w:p w14:paraId="64824D84" w14:textId="77777777"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545</w:t>
            </w:r>
          </w:p>
        </w:tc>
        <w:tc>
          <w:tcPr>
            <w:tcW w:w="1123" w:type="dxa"/>
            <w:tcBorders>
              <w:top w:val="nil"/>
              <w:left w:val="nil"/>
              <w:bottom w:val="single" w:sz="4" w:space="0" w:color="auto"/>
              <w:right w:val="single" w:sz="4" w:space="0" w:color="auto"/>
            </w:tcBorders>
            <w:shd w:val="clear" w:color="000000" w:fill="FFFFCC"/>
            <w:noWrap/>
            <w:vAlign w:val="center"/>
            <w:hideMark/>
          </w:tcPr>
          <w:p w14:paraId="75E4A368" w14:textId="3BA010ED" w:rsidR="00513504" w:rsidRPr="00C42DE7" w:rsidRDefault="00513504" w:rsidP="00CB2BB9">
            <w:pPr>
              <w:spacing w:after="0" w:line="240" w:lineRule="auto"/>
              <w:jc w:val="center"/>
              <w:rPr>
                <w:rFonts w:ascii="Sylfaen" w:eastAsia="Times New Roman" w:hAnsi="Sylfaen" w:cs="Calibri"/>
                <w:b/>
                <w:bCs/>
                <w:color w:val="000000"/>
                <w:sz w:val="22"/>
                <w:szCs w:val="22"/>
                <w:lang w:eastAsia="en-ID"/>
              </w:rPr>
            </w:pPr>
            <w:r w:rsidRPr="00C42DE7">
              <w:rPr>
                <w:rFonts w:ascii="Sylfaen" w:eastAsia="Times New Roman" w:hAnsi="Sylfaen" w:cs="Calibri"/>
                <w:b/>
                <w:bCs/>
                <w:color w:val="000000"/>
                <w:sz w:val="22"/>
                <w:szCs w:val="22"/>
                <w:lang w:eastAsia="en-ID"/>
              </w:rPr>
              <w:t>1</w:t>
            </w:r>
            <w:r w:rsidR="00034AE7" w:rsidRPr="00C42DE7">
              <w:rPr>
                <w:rFonts w:ascii="Sylfaen" w:eastAsia="Times New Roman" w:hAnsi="Sylfaen" w:cs="Calibri"/>
                <w:b/>
                <w:bCs/>
                <w:color w:val="000000"/>
                <w:sz w:val="22"/>
                <w:szCs w:val="22"/>
                <w:lang w:eastAsia="en-ID"/>
              </w:rPr>
              <w:t>.</w:t>
            </w:r>
            <w:r w:rsidRPr="00C42DE7">
              <w:rPr>
                <w:rFonts w:ascii="Sylfaen" w:eastAsia="Times New Roman" w:hAnsi="Sylfaen" w:cs="Calibri"/>
                <w:b/>
                <w:bCs/>
                <w:color w:val="000000"/>
                <w:sz w:val="22"/>
                <w:szCs w:val="22"/>
                <w:lang w:eastAsia="en-ID"/>
              </w:rPr>
              <w:t>156</w:t>
            </w:r>
          </w:p>
        </w:tc>
      </w:tr>
      <w:tr w:rsidR="00513504" w:rsidRPr="00C42DE7" w14:paraId="7A66761E"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AB086C3"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w:t>
            </w:r>
          </w:p>
        </w:tc>
        <w:tc>
          <w:tcPr>
            <w:tcW w:w="4288" w:type="dxa"/>
            <w:tcBorders>
              <w:top w:val="nil"/>
              <w:left w:val="nil"/>
              <w:bottom w:val="single" w:sz="4" w:space="0" w:color="auto"/>
              <w:right w:val="single" w:sz="4" w:space="0" w:color="auto"/>
            </w:tcBorders>
            <w:shd w:val="clear" w:color="auto" w:fill="auto"/>
            <w:noWrap/>
            <w:vAlign w:val="center"/>
            <w:hideMark/>
          </w:tcPr>
          <w:p w14:paraId="512EC0C1"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BARAT</w:t>
            </w:r>
          </w:p>
        </w:tc>
        <w:tc>
          <w:tcPr>
            <w:tcW w:w="1487" w:type="dxa"/>
            <w:tcBorders>
              <w:top w:val="nil"/>
              <w:left w:val="nil"/>
              <w:bottom w:val="single" w:sz="4" w:space="0" w:color="auto"/>
              <w:right w:val="single" w:sz="4" w:space="0" w:color="auto"/>
            </w:tcBorders>
            <w:shd w:val="clear" w:color="auto" w:fill="auto"/>
            <w:noWrap/>
            <w:vAlign w:val="center"/>
            <w:hideMark/>
          </w:tcPr>
          <w:p w14:paraId="09A584C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1771" w:type="dxa"/>
            <w:tcBorders>
              <w:top w:val="nil"/>
              <w:left w:val="nil"/>
              <w:bottom w:val="single" w:sz="4" w:space="0" w:color="auto"/>
              <w:right w:val="single" w:sz="4" w:space="0" w:color="auto"/>
            </w:tcBorders>
            <w:shd w:val="clear" w:color="auto" w:fill="auto"/>
            <w:noWrap/>
            <w:vAlign w:val="center"/>
            <w:hideMark/>
          </w:tcPr>
          <w:p w14:paraId="2DE2B56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1123" w:type="dxa"/>
            <w:tcBorders>
              <w:top w:val="nil"/>
              <w:left w:val="nil"/>
              <w:bottom w:val="single" w:sz="4" w:space="0" w:color="auto"/>
              <w:right w:val="single" w:sz="4" w:space="0" w:color="auto"/>
            </w:tcBorders>
            <w:shd w:val="clear" w:color="auto" w:fill="auto"/>
            <w:noWrap/>
            <w:vAlign w:val="center"/>
            <w:hideMark/>
          </w:tcPr>
          <w:p w14:paraId="6D553F33"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46</w:t>
            </w:r>
          </w:p>
        </w:tc>
      </w:tr>
      <w:tr w:rsidR="00513504" w:rsidRPr="00C42DE7" w14:paraId="00DC8C74"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47CE60FF"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w:t>
            </w:r>
          </w:p>
        </w:tc>
        <w:tc>
          <w:tcPr>
            <w:tcW w:w="4288" w:type="dxa"/>
            <w:tcBorders>
              <w:top w:val="nil"/>
              <w:left w:val="nil"/>
              <w:bottom w:val="single" w:sz="4" w:space="0" w:color="auto"/>
              <w:right w:val="single" w:sz="4" w:space="0" w:color="auto"/>
            </w:tcBorders>
            <w:shd w:val="clear" w:color="auto" w:fill="auto"/>
            <w:noWrap/>
            <w:vAlign w:val="center"/>
            <w:hideMark/>
          </w:tcPr>
          <w:p w14:paraId="536BF977"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BARAT DAYA</w:t>
            </w:r>
          </w:p>
        </w:tc>
        <w:tc>
          <w:tcPr>
            <w:tcW w:w="1487" w:type="dxa"/>
            <w:tcBorders>
              <w:top w:val="nil"/>
              <w:left w:val="nil"/>
              <w:bottom w:val="single" w:sz="4" w:space="0" w:color="auto"/>
              <w:right w:val="single" w:sz="4" w:space="0" w:color="auto"/>
            </w:tcBorders>
            <w:shd w:val="clear" w:color="auto" w:fill="auto"/>
            <w:noWrap/>
            <w:vAlign w:val="center"/>
            <w:hideMark/>
          </w:tcPr>
          <w:p w14:paraId="704E3A7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24</w:t>
            </w:r>
          </w:p>
        </w:tc>
        <w:tc>
          <w:tcPr>
            <w:tcW w:w="1771" w:type="dxa"/>
            <w:tcBorders>
              <w:top w:val="nil"/>
              <w:left w:val="nil"/>
              <w:bottom w:val="single" w:sz="4" w:space="0" w:color="auto"/>
              <w:right w:val="single" w:sz="4" w:space="0" w:color="auto"/>
            </w:tcBorders>
            <w:shd w:val="clear" w:color="auto" w:fill="auto"/>
            <w:noWrap/>
            <w:vAlign w:val="center"/>
            <w:hideMark/>
          </w:tcPr>
          <w:p w14:paraId="0426118C"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12</w:t>
            </w:r>
          </w:p>
        </w:tc>
        <w:tc>
          <w:tcPr>
            <w:tcW w:w="1123" w:type="dxa"/>
            <w:tcBorders>
              <w:top w:val="nil"/>
              <w:left w:val="nil"/>
              <w:bottom w:val="single" w:sz="4" w:space="0" w:color="auto"/>
              <w:right w:val="single" w:sz="4" w:space="0" w:color="auto"/>
            </w:tcBorders>
            <w:shd w:val="clear" w:color="auto" w:fill="auto"/>
            <w:noWrap/>
            <w:vAlign w:val="center"/>
            <w:hideMark/>
          </w:tcPr>
          <w:p w14:paraId="437BD664"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36</w:t>
            </w:r>
          </w:p>
        </w:tc>
      </w:tr>
      <w:tr w:rsidR="00513504" w:rsidRPr="00C42DE7" w14:paraId="24236C9C"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804F49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w:t>
            </w:r>
          </w:p>
        </w:tc>
        <w:tc>
          <w:tcPr>
            <w:tcW w:w="4288" w:type="dxa"/>
            <w:tcBorders>
              <w:top w:val="nil"/>
              <w:left w:val="nil"/>
              <w:bottom w:val="single" w:sz="4" w:space="0" w:color="auto"/>
              <w:right w:val="single" w:sz="4" w:space="0" w:color="auto"/>
            </w:tcBorders>
            <w:shd w:val="clear" w:color="auto" w:fill="auto"/>
            <w:noWrap/>
            <w:vAlign w:val="center"/>
            <w:hideMark/>
          </w:tcPr>
          <w:p w14:paraId="612906E6"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BESAR</w:t>
            </w:r>
          </w:p>
        </w:tc>
        <w:tc>
          <w:tcPr>
            <w:tcW w:w="1487" w:type="dxa"/>
            <w:tcBorders>
              <w:top w:val="nil"/>
              <w:left w:val="nil"/>
              <w:bottom w:val="single" w:sz="4" w:space="0" w:color="auto"/>
              <w:right w:val="single" w:sz="4" w:space="0" w:color="auto"/>
            </w:tcBorders>
            <w:shd w:val="clear" w:color="auto" w:fill="auto"/>
            <w:noWrap/>
            <w:vAlign w:val="center"/>
            <w:hideMark/>
          </w:tcPr>
          <w:p w14:paraId="7DFA7F0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50</w:t>
            </w:r>
          </w:p>
        </w:tc>
        <w:tc>
          <w:tcPr>
            <w:tcW w:w="1771" w:type="dxa"/>
            <w:tcBorders>
              <w:top w:val="nil"/>
              <w:left w:val="nil"/>
              <w:bottom w:val="single" w:sz="4" w:space="0" w:color="auto"/>
              <w:right w:val="single" w:sz="4" w:space="0" w:color="auto"/>
            </w:tcBorders>
            <w:shd w:val="clear" w:color="auto" w:fill="auto"/>
            <w:noWrap/>
            <w:vAlign w:val="center"/>
            <w:hideMark/>
          </w:tcPr>
          <w:p w14:paraId="0DE927FC"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76</w:t>
            </w:r>
          </w:p>
        </w:tc>
        <w:tc>
          <w:tcPr>
            <w:tcW w:w="1123" w:type="dxa"/>
            <w:tcBorders>
              <w:top w:val="nil"/>
              <w:left w:val="nil"/>
              <w:bottom w:val="single" w:sz="4" w:space="0" w:color="auto"/>
              <w:right w:val="single" w:sz="4" w:space="0" w:color="auto"/>
            </w:tcBorders>
            <w:shd w:val="clear" w:color="auto" w:fill="auto"/>
            <w:noWrap/>
            <w:vAlign w:val="center"/>
            <w:hideMark/>
          </w:tcPr>
          <w:p w14:paraId="44AFB79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126</w:t>
            </w:r>
          </w:p>
        </w:tc>
      </w:tr>
      <w:tr w:rsidR="00513504" w:rsidRPr="00C42DE7" w14:paraId="084145A5"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E0A521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4288" w:type="dxa"/>
            <w:tcBorders>
              <w:top w:val="nil"/>
              <w:left w:val="nil"/>
              <w:bottom w:val="single" w:sz="4" w:space="0" w:color="auto"/>
              <w:right w:val="single" w:sz="4" w:space="0" w:color="auto"/>
            </w:tcBorders>
            <w:shd w:val="clear" w:color="auto" w:fill="auto"/>
            <w:noWrap/>
            <w:vAlign w:val="center"/>
            <w:hideMark/>
          </w:tcPr>
          <w:p w14:paraId="6CFC501D"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JAYA</w:t>
            </w:r>
          </w:p>
        </w:tc>
        <w:tc>
          <w:tcPr>
            <w:tcW w:w="1487" w:type="dxa"/>
            <w:tcBorders>
              <w:top w:val="nil"/>
              <w:left w:val="nil"/>
              <w:bottom w:val="single" w:sz="4" w:space="0" w:color="auto"/>
              <w:right w:val="single" w:sz="4" w:space="0" w:color="auto"/>
            </w:tcBorders>
            <w:shd w:val="clear" w:color="auto" w:fill="auto"/>
            <w:noWrap/>
            <w:vAlign w:val="center"/>
            <w:hideMark/>
          </w:tcPr>
          <w:p w14:paraId="269A49D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16</w:t>
            </w:r>
          </w:p>
        </w:tc>
        <w:tc>
          <w:tcPr>
            <w:tcW w:w="1771" w:type="dxa"/>
            <w:tcBorders>
              <w:top w:val="nil"/>
              <w:left w:val="nil"/>
              <w:bottom w:val="single" w:sz="4" w:space="0" w:color="auto"/>
              <w:right w:val="single" w:sz="4" w:space="0" w:color="auto"/>
            </w:tcBorders>
            <w:shd w:val="clear" w:color="auto" w:fill="auto"/>
            <w:noWrap/>
            <w:vAlign w:val="center"/>
            <w:hideMark/>
          </w:tcPr>
          <w:p w14:paraId="0810A1B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8</w:t>
            </w:r>
          </w:p>
        </w:tc>
        <w:tc>
          <w:tcPr>
            <w:tcW w:w="1123" w:type="dxa"/>
            <w:tcBorders>
              <w:top w:val="nil"/>
              <w:left w:val="nil"/>
              <w:bottom w:val="single" w:sz="4" w:space="0" w:color="auto"/>
              <w:right w:val="single" w:sz="4" w:space="0" w:color="auto"/>
            </w:tcBorders>
            <w:shd w:val="clear" w:color="auto" w:fill="auto"/>
            <w:noWrap/>
            <w:vAlign w:val="center"/>
            <w:hideMark/>
          </w:tcPr>
          <w:p w14:paraId="0117C73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24</w:t>
            </w:r>
          </w:p>
        </w:tc>
      </w:tr>
      <w:tr w:rsidR="00513504" w:rsidRPr="00C42DE7" w14:paraId="7649CE21"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4B19902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5</w:t>
            </w:r>
          </w:p>
        </w:tc>
        <w:tc>
          <w:tcPr>
            <w:tcW w:w="4288" w:type="dxa"/>
            <w:tcBorders>
              <w:top w:val="nil"/>
              <w:left w:val="nil"/>
              <w:bottom w:val="single" w:sz="4" w:space="0" w:color="auto"/>
              <w:right w:val="single" w:sz="4" w:space="0" w:color="auto"/>
            </w:tcBorders>
            <w:shd w:val="clear" w:color="auto" w:fill="auto"/>
            <w:noWrap/>
            <w:vAlign w:val="center"/>
            <w:hideMark/>
          </w:tcPr>
          <w:p w14:paraId="2EBCED65"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SELATAN</w:t>
            </w:r>
          </w:p>
        </w:tc>
        <w:tc>
          <w:tcPr>
            <w:tcW w:w="1487" w:type="dxa"/>
            <w:tcBorders>
              <w:top w:val="nil"/>
              <w:left w:val="nil"/>
              <w:bottom w:val="single" w:sz="4" w:space="0" w:color="auto"/>
              <w:right w:val="single" w:sz="4" w:space="0" w:color="auto"/>
            </w:tcBorders>
            <w:shd w:val="clear" w:color="auto" w:fill="auto"/>
            <w:noWrap/>
            <w:vAlign w:val="center"/>
            <w:hideMark/>
          </w:tcPr>
          <w:p w14:paraId="20EC1229"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30</w:t>
            </w:r>
          </w:p>
        </w:tc>
        <w:tc>
          <w:tcPr>
            <w:tcW w:w="1771" w:type="dxa"/>
            <w:tcBorders>
              <w:top w:val="nil"/>
              <w:left w:val="nil"/>
              <w:bottom w:val="single" w:sz="4" w:space="0" w:color="auto"/>
              <w:right w:val="single" w:sz="4" w:space="0" w:color="auto"/>
            </w:tcBorders>
            <w:shd w:val="clear" w:color="auto" w:fill="auto"/>
            <w:noWrap/>
            <w:vAlign w:val="center"/>
            <w:hideMark/>
          </w:tcPr>
          <w:p w14:paraId="1B8179E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15</w:t>
            </w:r>
          </w:p>
        </w:tc>
        <w:tc>
          <w:tcPr>
            <w:tcW w:w="1123" w:type="dxa"/>
            <w:tcBorders>
              <w:top w:val="nil"/>
              <w:left w:val="nil"/>
              <w:bottom w:val="single" w:sz="4" w:space="0" w:color="auto"/>
              <w:right w:val="single" w:sz="4" w:space="0" w:color="auto"/>
            </w:tcBorders>
            <w:shd w:val="clear" w:color="auto" w:fill="auto"/>
            <w:noWrap/>
            <w:vAlign w:val="center"/>
            <w:hideMark/>
          </w:tcPr>
          <w:p w14:paraId="512E3F93"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45</w:t>
            </w:r>
          </w:p>
        </w:tc>
      </w:tr>
      <w:tr w:rsidR="00513504" w:rsidRPr="00C42DE7" w14:paraId="08A4556E"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875BF2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w:t>
            </w:r>
          </w:p>
        </w:tc>
        <w:tc>
          <w:tcPr>
            <w:tcW w:w="4288" w:type="dxa"/>
            <w:tcBorders>
              <w:top w:val="nil"/>
              <w:left w:val="nil"/>
              <w:bottom w:val="single" w:sz="4" w:space="0" w:color="auto"/>
              <w:right w:val="single" w:sz="4" w:space="0" w:color="auto"/>
            </w:tcBorders>
            <w:shd w:val="clear" w:color="auto" w:fill="auto"/>
            <w:noWrap/>
            <w:vAlign w:val="center"/>
            <w:hideMark/>
          </w:tcPr>
          <w:p w14:paraId="28320146"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SINGKIL</w:t>
            </w:r>
          </w:p>
        </w:tc>
        <w:tc>
          <w:tcPr>
            <w:tcW w:w="1487" w:type="dxa"/>
            <w:tcBorders>
              <w:top w:val="nil"/>
              <w:left w:val="nil"/>
              <w:bottom w:val="single" w:sz="4" w:space="0" w:color="auto"/>
              <w:right w:val="single" w:sz="4" w:space="0" w:color="auto"/>
            </w:tcBorders>
            <w:shd w:val="clear" w:color="auto" w:fill="auto"/>
            <w:noWrap/>
            <w:vAlign w:val="center"/>
            <w:hideMark/>
          </w:tcPr>
          <w:p w14:paraId="21679B5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12</w:t>
            </w:r>
          </w:p>
        </w:tc>
        <w:tc>
          <w:tcPr>
            <w:tcW w:w="1771" w:type="dxa"/>
            <w:tcBorders>
              <w:top w:val="nil"/>
              <w:left w:val="nil"/>
              <w:bottom w:val="single" w:sz="4" w:space="0" w:color="auto"/>
              <w:right w:val="single" w:sz="4" w:space="0" w:color="auto"/>
            </w:tcBorders>
            <w:shd w:val="clear" w:color="auto" w:fill="auto"/>
            <w:noWrap/>
            <w:vAlign w:val="center"/>
            <w:hideMark/>
          </w:tcPr>
          <w:p w14:paraId="1EBE57C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7</w:t>
            </w:r>
          </w:p>
        </w:tc>
        <w:tc>
          <w:tcPr>
            <w:tcW w:w="1123" w:type="dxa"/>
            <w:tcBorders>
              <w:top w:val="nil"/>
              <w:left w:val="nil"/>
              <w:bottom w:val="single" w:sz="4" w:space="0" w:color="auto"/>
              <w:right w:val="single" w:sz="4" w:space="0" w:color="auto"/>
            </w:tcBorders>
            <w:shd w:val="clear" w:color="auto" w:fill="auto"/>
            <w:noWrap/>
            <w:vAlign w:val="center"/>
            <w:hideMark/>
          </w:tcPr>
          <w:p w14:paraId="073B4A7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19</w:t>
            </w:r>
          </w:p>
        </w:tc>
      </w:tr>
      <w:tr w:rsidR="00513504" w:rsidRPr="00C42DE7" w14:paraId="3B98580E"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36E182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7</w:t>
            </w:r>
          </w:p>
        </w:tc>
        <w:tc>
          <w:tcPr>
            <w:tcW w:w="4288" w:type="dxa"/>
            <w:tcBorders>
              <w:top w:val="nil"/>
              <w:left w:val="nil"/>
              <w:bottom w:val="single" w:sz="4" w:space="0" w:color="auto"/>
              <w:right w:val="single" w:sz="4" w:space="0" w:color="auto"/>
            </w:tcBorders>
            <w:shd w:val="clear" w:color="auto" w:fill="auto"/>
            <w:noWrap/>
            <w:vAlign w:val="center"/>
            <w:hideMark/>
          </w:tcPr>
          <w:p w14:paraId="51A17D0A"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TAMIANG</w:t>
            </w:r>
          </w:p>
        </w:tc>
        <w:tc>
          <w:tcPr>
            <w:tcW w:w="1487" w:type="dxa"/>
            <w:tcBorders>
              <w:top w:val="nil"/>
              <w:left w:val="nil"/>
              <w:bottom w:val="single" w:sz="4" w:space="0" w:color="auto"/>
              <w:right w:val="single" w:sz="4" w:space="0" w:color="auto"/>
            </w:tcBorders>
            <w:shd w:val="clear" w:color="auto" w:fill="auto"/>
            <w:noWrap/>
            <w:vAlign w:val="center"/>
            <w:hideMark/>
          </w:tcPr>
          <w:p w14:paraId="3B46BF8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29</w:t>
            </w:r>
          </w:p>
        </w:tc>
        <w:tc>
          <w:tcPr>
            <w:tcW w:w="1771" w:type="dxa"/>
            <w:tcBorders>
              <w:top w:val="nil"/>
              <w:left w:val="nil"/>
              <w:bottom w:val="single" w:sz="4" w:space="0" w:color="auto"/>
              <w:right w:val="single" w:sz="4" w:space="0" w:color="auto"/>
            </w:tcBorders>
            <w:shd w:val="clear" w:color="auto" w:fill="auto"/>
            <w:noWrap/>
            <w:vAlign w:val="center"/>
            <w:hideMark/>
          </w:tcPr>
          <w:p w14:paraId="242F52A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33</w:t>
            </w:r>
          </w:p>
        </w:tc>
        <w:tc>
          <w:tcPr>
            <w:tcW w:w="1123" w:type="dxa"/>
            <w:tcBorders>
              <w:top w:val="nil"/>
              <w:left w:val="nil"/>
              <w:bottom w:val="single" w:sz="4" w:space="0" w:color="auto"/>
              <w:right w:val="single" w:sz="4" w:space="0" w:color="auto"/>
            </w:tcBorders>
            <w:shd w:val="clear" w:color="auto" w:fill="auto"/>
            <w:noWrap/>
            <w:vAlign w:val="center"/>
            <w:hideMark/>
          </w:tcPr>
          <w:p w14:paraId="46837124"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62</w:t>
            </w:r>
          </w:p>
        </w:tc>
      </w:tr>
      <w:tr w:rsidR="00513504" w:rsidRPr="00C42DE7" w14:paraId="5399FB37"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E76F317"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8</w:t>
            </w:r>
          </w:p>
        </w:tc>
        <w:tc>
          <w:tcPr>
            <w:tcW w:w="4288" w:type="dxa"/>
            <w:tcBorders>
              <w:top w:val="nil"/>
              <w:left w:val="nil"/>
              <w:bottom w:val="single" w:sz="4" w:space="0" w:color="auto"/>
              <w:right w:val="single" w:sz="4" w:space="0" w:color="auto"/>
            </w:tcBorders>
            <w:shd w:val="clear" w:color="auto" w:fill="auto"/>
            <w:noWrap/>
            <w:vAlign w:val="center"/>
            <w:hideMark/>
          </w:tcPr>
          <w:p w14:paraId="1458A9AD"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TENGAH</w:t>
            </w:r>
          </w:p>
        </w:tc>
        <w:tc>
          <w:tcPr>
            <w:tcW w:w="1487" w:type="dxa"/>
            <w:tcBorders>
              <w:top w:val="nil"/>
              <w:left w:val="nil"/>
              <w:bottom w:val="single" w:sz="4" w:space="0" w:color="auto"/>
              <w:right w:val="single" w:sz="4" w:space="0" w:color="auto"/>
            </w:tcBorders>
            <w:shd w:val="clear" w:color="auto" w:fill="auto"/>
            <w:noWrap/>
            <w:vAlign w:val="center"/>
            <w:hideMark/>
          </w:tcPr>
          <w:p w14:paraId="2872100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27</w:t>
            </w:r>
          </w:p>
        </w:tc>
        <w:tc>
          <w:tcPr>
            <w:tcW w:w="1771" w:type="dxa"/>
            <w:tcBorders>
              <w:top w:val="nil"/>
              <w:left w:val="nil"/>
              <w:bottom w:val="single" w:sz="4" w:space="0" w:color="auto"/>
              <w:right w:val="single" w:sz="4" w:space="0" w:color="auto"/>
            </w:tcBorders>
            <w:shd w:val="clear" w:color="auto" w:fill="auto"/>
            <w:noWrap/>
            <w:vAlign w:val="center"/>
            <w:hideMark/>
          </w:tcPr>
          <w:p w14:paraId="3ADE2055"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22</w:t>
            </w:r>
          </w:p>
        </w:tc>
        <w:tc>
          <w:tcPr>
            <w:tcW w:w="1123" w:type="dxa"/>
            <w:tcBorders>
              <w:top w:val="nil"/>
              <w:left w:val="nil"/>
              <w:bottom w:val="single" w:sz="4" w:space="0" w:color="auto"/>
              <w:right w:val="single" w:sz="4" w:space="0" w:color="auto"/>
            </w:tcBorders>
            <w:shd w:val="clear" w:color="auto" w:fill="auto"/>
            <w:noWrap/>
            <w:vAlign w:val="center"/>
            <w:hideMark/>
          </w:tcPr>
          <w:p w14:paraId="768B2867"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49</w:t>
            </w:r>
          </w:p>
        </w:tc>
      </w:tr>
      <w:tr w:rsidR="00513504" w:rsidRPr="00C42DE7" w14:paraId="24F2B118"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5475A4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9</w:t>
            </w:r>
          </w:p>
        </w:tc>
        <w:tc>
          <w:tcPr>
            <w:tcW w:w="4288" w:type="dxa"/>
            <w:tcBorders>
              <w:top w:val="nil"/>
              <w:left w:val="nil"/>
              <w:bottom w:val="single" w:sz="4" w:space="0" w:color="auto"/>
              <w:right w:val="single" w:sz="4" w:space="0" w:color="auto"/>
            </w:tcBorders>
            <w:shd w:val="clear" w:color="auto" w:fill="auto"/>
            <w:noWrap/>
            <w:vAlign w:val="center"/>
            <w:hideMark/>
          </w:tcPr>
          <w:p w14:paraId="2D601656"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TENGGARA</w:t>
            </w:r>
          </w:p>
        </w:tc>
        <w:tc>
          <w:tcPr>
            <w:tcW w:w="1487" w:type="dxa"/>
            <w:tcBorders>
              <w:top w:val="nil"/>
              <w:left w:val="nil"/>
              <w:bottom w:val="single" w:sz="4" w:space="0" w:color="auto"/>
              <w:right w:val="single" w:sz="4" w:space="0" w:color="auto"/>
            </w:tcBorders>
            <w:shd w:val="clear" w:color="auto" w:fill="auto"/>
            <w:noWrap/>
            <w:vAlign w:val="center"/>
            <w:hideMark/>
          </w:tcPr>
          <w:p w14:paraId="5A45BD54"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1771" w:type="dxa"/>
            <w:tcBorders>
              <w:top w:val="nil"/>
              <w:left w:val="nil"/>
              <w:bottom w:val="single" w:sz="4" w:space="0" w:color="auto"/>
              <w:right w:val="single" w:sz="4" w:space="0" w:color="auto"/>
            </w:tcBorders>
            <w:shd w:val="clear" w:color="auto" w:fill="auto"/>
            <w:noWrap/>
            <w:vAlign w:val="center"/>
            <w:hideMark/>
          </w:tcPr>
          <w:p w14:paraId="407D226C"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w:t>
            </w:r>
          </w:p>
        </w:tc>
        <w:tc>
          <w:tcPr>
            <w:tcW w:w="1123" w:type="dxa"/>
            <w:tcBorders>
              <w:top w:val="nil"/>
              <w:left w:val="nil"/>
              <w:bottom w:val="single" w:sz="4" w:space="0" w:color="auto"/>
              <w:right w:val="single" w:sz="4" w:space="0" w:color="auto"/>
            </w:tcBorders>
            <w:shd w:val="clear" w:color="auto" w:fill="auto"/>
            <w:noWrap/>
            <w:vAlign w:val="center"/>
            <w:hideMark/>
          </w:tcPr>
          <w:p w14:paraId="1B9E5A1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33</w:t>
            </w:r>
          </w:p>
        </w:tc>
      </w:tr>
      <w:tr w:rsidR="00513504" w:rsidRPr="00C42DE7" w14:paraId="63ADDC02"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D80BAE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w:t>
            </w:r>
          </w:p>
        </w:tc>
        <w:tc>
          <w:tcPr>
            <w:tcW w:w="4288" w:type="dxa"/>
            <w:tcBorders>
              <w:top w:val="nil"/>
              <w:left w:val="nil"/>
              <w:bottom w:val="single" w:sz="4" w:space="0" w:color="auto"/>
              <w:right w:val="single" w:sz="4" w:space="0" w:color="auto"/>
            </w:tcBorders>
            <w:shd w:val="clear" w:color="auto" w:fill="auto"/>
            <w:noWrap/>
            <w:vAlign w:val="center"/>
            <w:hideMark/>
          </w:tcPr>
          <w:p w14:paraId="1E8F6AA4"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TIMUR</w:t>
            </w:r>
          </w:p>
        </w:tc>
        <w:tc>
          <w:tcPr>
            <w:tcW w:w="1487" w:type="dxa"/>
            <w:tcBorders>
              <w:top w:val="nil"/>
              <w:left w:val="nil"/>
              <w:bottom w:val="single" w:sz="4" w:space="0" w:color="auto"/>
              <w:right w:val="single" w:sz="4" w:space="0" w:color="auto"/>
            </w:tcBorders>
            <w:shd w:val="clear" w:color="auto" w:fill="auto"/>
            <w:noWrap/>
            <w:vAlign w:val="center"/>
            <w:hideMark/>
          </w:tcPr>
          <w:p w14:paraId="7EFAE1E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42</w:t>
            </w:r>
          </w:p>
        </w:tc>
        <w:tc>
          <w:tcPr>
            <w:tcW w:w="1771" w:type="dxa"/>
            <w:tcBorders>
              <w:top w:val="nil"/>
              <w:left w:val="nil"/>
              <w:bottom w:val="single" w:sz="4" w:space="0" w:color="auto"/>
              <w:right w:val="single" w:sz="4" w:space="0" w:color="auto"/>
            </w:tcBorders>
            <w:shd w:val="clear" w:color="auto" w:fill="auto"/>
            <w:noWrap/>
            <w:vAlign w:val="center"/>
            <w:hideMark/>
          </w:tcPr>
          <w:p w14:paraId="79BA44D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39</w:t>
            </w:r>
          </w:p>
        </w:tc>
        <w:tc>
          <w:tcPr>
            <w:tcW w:w="1123" w:type="dxa"/>
            <w:tcBorders>
              <w:top w:val="nil"/>
              <w:left w:val="nil"/>
              <w:bottom w:val="single" w:sz="4" w:space="0" w:color="auto"/>
              <w:right w:val="single" w:sz="4" w:space="0" w:color="auto"/>
            </w:tcBorders>
            <w:shd w:val="clear" w:color="auto" w:fill="auto"/>
            <w:noWrap/>
            <w:vAlign w:val="center"/>
            <w:hideMark/>
          </w:tcPr>
          <w:p w14:paraId="79EF12B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81</w:t>
            </w:r>
          </w:p>
        </w:tc>
      </w:tr>
      <w:tr w:rsidR="00513504" w:rsidRPr="00C42DE7" w14:paraId="7CB45B40"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FDE175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11</w:t>
            </w:r>
          </w:p>
        </w:tc>
        <w:tc>
          <w:tcPr>
            <w:tcW w:w="4288" w:type="dxa"/>
            <w:tcBorders>
              <w:top w:val="nil"/>
              <w:left w:val="nil"/>
              <w:bottom w:val="single" w:sz="4" w:space="0" w:color="auto"/>
              <w:right w:val="single" w:sz="4" w:space="0" w:color="auto"/>
            </w:tcBorders>
            <w:shd w:val="clear" w:color="auto" w:fill="auto"/>
            <w:noWrap/>
            <w:vAlign w:val="center"/>
            <w:hideMark/>
          </w:tcPr>
          <w:p w14:paraId="26330E13"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ACEH UTARA</w:t>
            </w:r>
          </w:p>
        </w:tc>
        <w:tc>
          <w:tcPr>
            <w:tcW w:w="1487" w:type="dxa"/>
            <w:tcBorders>
              <w:top w:val="nil"/>
              <w:left w:val="nil"/>
              <w:bottom w:val="single" w:sz="4" w:space="0" w:color="auto"/>
              <w:right w:val="single" w:sz="4" w:space="0" w:color="auto"/>
            </w:tcBorders>
            <w:shd w:val="clear" w:color="auto" w:fill="auto"/>
            <w:noWrap/>
            <w:vAlign w:val="center"/>
            <w:hideMark/>
          </w:tcPr>
          <w:p w14:paraId="0FAFA6B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94</w:t>
            </w:r>
          </w:p>
        </w:tc>
        <w:tc>
          <w:tcPr>
            <w:tcW w:w="1771" w:type="dxa"/>
            <w:tcBorders>
              <w:top w:val="nil"/>
              <w:left w:val="nil"/>
              <w:bottom w:val="single" w:sz="4" w:space="0" w:color="auto"/>
              <w:right w:val="single" w:sz="4" w:space="0" w:color="auto"/>
            </w:tcBorders>
            <w:shd w:val="clear" w:color="auto" w:fill="auto"/>
            <w:noWrap/>
            <w:vAlign w:val="center"/>
            <w:hideMark/>
          </w:tcPr>
          <w:p w14:paraId="609BED6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54</w:t>
            </w:r>
          </w:p>
        </w:tc>
        <w:tc>
          <w:tcPr>
            <w:tcW w:w="1123" w:type="dxa"/>
            <w:tcBorders>
              <w:top w:val="nil"/>
              <w:left w:val="nil"/>
              <w:bottom w:val="single" w:sz="4" w:space="0" w:color="auto"/>
              <w:right w:val="single" w:sz="4" w:space="0" w:color="auto"/>
            </w:tcBorders>
            <w:shd w:val="clear" w:color="auto" w:fill="auto"/>
            <w:noWrap/>
            <w:vAlign w:val="center"/>
            <w:hideMark/>
          </w:tcPr>
          <w:p w14:paraId="58EFA5B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148</w:t>
            </w:r>
          </w:p>
        </w:tc>
      </w:tr>
      <w:tr w:rsidR="00513504" w:rsidRPr="00C42DE7" w14:paraId="21A540EE"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E1DB24B"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12</w:t>
            </w:r>
          </w:p>
        </w:tc>
        <w:tc>
          <w:tcPr>
            <w:tcW w:w="4288" w:type="dxa"/>
            <w:tcBorders>
              <w:top w:val="nil"/>
              <w:left w:val="nil"/>
              <w:bottom w:val="single" w:sz="4" w:space="0" w:color="auto"/>
              <w:right w:val="single" w:sz="4" w:space="0" w:color="auto"/>
            </w:tcBorders>
            <w:shd w:val="clear" w:color="auto" w:fill="auto"/>
            <w:noWrap/>
            <w:vAlign w:val="center"/>
            <w:hideMark/>
          </w:tcPr>
          <w:p w14:paraId="444DAD74"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BENER MERIAH</w:t>
            </w:r>
          </w:p>
        </w:tc>
        <w:tc>
          <w:tcPr>
            <w:tcW w:w="1487" w:type="dxa"/>
            <w:tcBorders>
              <w:top w:val="nil"/>
              <w:left w:val="nil"/>
              <w:bottom w:val="single" w:sz="4" w:space="0" w:color="auto"/>
              <w:right w:val="single" w:sz="4" w:space="0" w:color="auto"/>
            </w:tcBorders>
            <w:shd w:val="clear" w:color="auto" w:fill="auto"/>
            <w:noWrap/>
            <w:vAlign w:val="center"/>
            <w:hideMark/>
          </w:tcPr>
          <w:p w14:paraId="73041C8B"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1771" w:type="dxa"/>
            <w:tcBorders>
              <w:top w:val="nil"/>
              <w:left w:val="nil"/>
              <w:bottom w:val="single" w:sz="4" w:space="0" w:color="auto"/>
              <w:right w:val="single" w:sz="4" w:space="0" w:color="auto"/>
            </w:tcBorders>
            <w:shd w:val="clear" w:color="auto" w:fill="auto"/>
            <w:noWrap/>
            <w:vAlign w:val="center"/>
            <w:hideMark/>
          </w:tcPr>
          <w:p w14:paraId="7FC805C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20</w:t>
            </w:r>
          </w:p>
        </w:tc>
        <w:tc>
          <w:tcPr>
            <w:tcW w:w="1123" w:type="dxa"/>
            <w:tcBorders>
              <w:top w:val="nil"/>
              <w:left w:val="nil"/>
              <w:bottom w:val="single" w:sz="4" w:space="0" w:color="auto"/>
              <w:right w:val="single" w:sz="4" w:space="0" w:color="auto"/>
            </w:tcBorders>
            <w:shd w:val="clear" w:color="auto" w:fill="auto"/>
            <w:noWrap/>
            <w:vAlign w:val="center"/>
            <w:hideMark/>
          </w:tcPr>
          <w:p w14:paraId="37931BFB"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43</w:t>
            </w:r>
          </w:p>
        </w:tc>
      </w:tr>
      <w:tr w:rsidR="00513504" w:rsidRPr="00C42DE7" w14:paraId="3576B454"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BB8AEA5"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13</w:t>
            </w:r>
          </w:p>
        </w:tc>
        <w:tc>
          <w:tcPr>
            <w:tcW w:w="4288" w:type="dxa"/>
            <w:tcBorders>
              <w:top w:val="nil"/>
              <w:left w:val="nil"/>
              <w:bottom w:val="single" w:sz="4" w:space="0" w:color="auto"/>
              <w:right w:val="single" w:sz="4" w:space="0" w:color="auto"/>
            </w:tcBorders>
            <w:shd w:val="clear" w:color="auto" w:fill="auto"/>
            <w:noWrap/>
            <w:vAlign w:val="center"/>
            <w:hideMark/>
          </w:tcPr>
          <w:p w14:paraId="5710D505"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BIREUEN</w:t>
            </w:r>
          </w:p>
        </w:tc>
        <w:tc>
          <w:tcPr>
            <w:tcW w:w="1487" w:type="dxa"/>
            <w:tcBorders>
              <w:top w:val="nil"/>
              <w:left w:val="nil"/>
              <w:bottom w:val="single" w:sz="4" w:space="0" w:color="auto"/>
              <w:right w:val="single" w:sz="4" w:space="0" w:color="auto"/>
            </w:tcBorders>
            <w:shd w:val="clear" w:color="auto" w:fill="auto"/>
            <w:noWrap/>
            <w:vAlign w:val="center"/>
            <w:hideMark/>
          </w:tcPr>
          <w:p w14:paraId="3BC8FBE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42</w:t>
            </w:r>
          </w:p>
        </w:tc>
        <w:tc>
          <w:tcPr>
            <w:tcW w:w="1771" w:type="dxa"/>
            <w:tcBorders>
              <w:top w:val="nil"/>
              <w:left w:val="nil"/>
              <w:bottom w:val="single" w:sz="4" w:space="0" w:color="auto"/>
              <w:right w:val="single" w:sz="4" w:space="0" w:color="auto"/>
            </w:tcBorders>
            <w:shd w:val="clear" w:color="auto" w:fill="auto"/>
            <w:noWrap/>
            <w:vAlign w:val="center"/>
            <w:hideMark/>
          </w:tcPr>
          <w:p w14:paraId="2875AE8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45</w:t>
            </w:r>
          </w:p>
        </w:tc>
        <w:tc>
          <w:tcPr>
            <w:tcW w:w="1123" w:type="dxa"/>
            <w:tcBorders>
              <w:top w:val="nil"/>
              <w:left w:val="nil"/>
              <w:bottom w:val="single" w:sz="4" w:space="0" w:color="auto"/>
              <w:right w:val="single" w:sz="4" w:space="0" w:color="auto"/>
            </w:tcBorders>
            <w:shd w:val="clear" w:color="auto" w:fill="auto"/>
            <w:noWrap/>
            <w:vAlign w:val="center"/>
            <w:hideMark/>
          </w:tcPr>
          <w:p w14:paraId="45B46AEC"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87</w:t>
            </w:r>
          </w:p>
        </w:tc>
      </w:tr>
      <w:tr w:rsidR="00513504" w:rsidRPr="00C42DE7" w14:paraId="40E50CCA"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5F0D72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lastRenderedPageBreak/>
              <w:t>14</w:t>
            </w:r>
          </w:p>
        </w:tc>
        <w:tc>
          <w:tcPr>
            <w:tcW w:w="4288" w:type="dxa"/>
            <w:tcBorders>
              <w:top w:val="nil"/>
              <w:left w:val="nil"/>
              <w:bottom w:val="single" w:sz="4" w:space="0" w:color="auto"/>
              <w:right w:val="single" w:sz="4" w:space="0" w:color="auto"/>
            </w:tcBorders>
            <w:shd w:val="clear" w:color="auto" w:fill="auto"/>
            <w:noWrap/>
            <w:vAlign w:val="center"/>
            <w:hideMark/>
          </w:tcPr>
          <w:p w14:paraId="2379D3F3"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GAYO LUES</w:t>
            </w:r>
          </w:p>
        </w:tc>
        <w:tc>
          <w:tcPr>
            <w:tcW w:w="1487" w:type="dxa"/>
            <w:tcBorders>
              <w:top w:val="nil"/>
              <w:left w:val="nil"/>
              <w:bottom w:val="single" w:sz="4" w:space="0" w:color="auto"/>
              <w:right w:val="single" w:sz="4" w:space="0" w:color="auto"/>
            </w:tcBorders>
            <w:shd w:val="clear" w:color="auto" w:fill="auto"/>
            <w:noWrap/>
            <w:vAlign w:val="center"/>
            <w:hideMark/>
          </w:tcPr>
          <w:p w14:paraId="13C4C54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18</w:t>
            </w:r>
          </w:p>
        </w:tc>
        <w:tc>
          <w:tcPr>
            <w:tcW w:w="1771" w:type="dxa"/>
            <w:tcBorders>
              <w:top w:val="nil"/>
              <w:left w:val="nil"/>
              <w:bottom w:val="single" w:sz="4" w:space="0" w:color="auto"/>
              <w:right w:val="single" w:sz="4" w:space="0" w:color="auto"/>
            </w:tcBorders>
            <w:shd w:val="clear" w:color="auto" w:fill="auto"/>
            <w:noWrap/>
            <w:vAlign w:val="center"/>
            <w:hideMark/>
          </w:tcPr>
          <w:p w14:paraId="7ED110E0"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13</w:t>
            </w:r>
          </w:p>
        </w:tc>
        <w:tc>
          <w:tcPr>
            <w:tcW w:w="1123" w:type="dxa"/>
            <w:tcBorders>
              <w:top w:val="nil"/>
              <w:left w:val="nil"/>
              <w:bottom w:val="single" w:sz="4" w:space="0" w:color="auto"/>
              <w:right w:val="single" w:sz="4" w:space="0" w:color="auto"/>
            </w:tcBorders>
            <w:shd w:val="clear" w:color="auto" w:fill="auto"/>
            <w:noWrap/>
            <w:vAlign w:val="center"/>
            <w:hideMark/>
          </w:tcPr>
          <w:p w14:paraId="35816AA5"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31</w:t>
            </w:r>
          </w:p>
        </w:tc>
      </w:tr>
      <w:tr w:rsidR="00513504" w:rsidRPr="00C42DE7" w14:paraId="2312963E"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2E287AD9"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15</w:t>
            </w:r>
          </w:p>
        </w:tc>
        <w:tc>
          <w:tcPr>
            <w:tcW w:w="4288" w:type="dxa"/>
            <w:tcBorders>
              <w:top w:val="nil"/>
              <w:left w:val="nil"/>
              <w:bottom w:val="single" w:sz="4" w:space="0" w:color="auto"/>
              <w:right w:val="single" w:sz="4" w:space="0" w:color="auto"/>
            </w:tcBorders>
            <w:shd w:val="clear" w:color="auto" w:fill="auto"/>
            <w:noWrap/>
            <w:vAlign w:val="center"/>
            <w:hideMark/>
          </w:tcPr>
          <w:p w14:paraId="61FDAC06"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NAGAN RAYA</w:t>
            </w:r>
          </w:p>
        </w:tc>
        <w:tc>
          <w:tcPr>
            <w:tcW w:w="1487" w:type="dxa"/>
            <w:tcBorders>
              <w:top w:val="nil"/>
              <w:left w:val="nil"/>
              <w:bottom w:val="single" w:sz="4" w:space="0" w:color="auto"/>
              <w:right w:val="single" w:sz="4" w:space="0" w:color="auto"/>
            </w:tcBorders>
            <w:shd w:val="clear" w:color="auto" w:fill="auto"/>
            <w:noWrap/>
            <w:vAlign w:val="center"/>
            <w:hideMark/>
          </w:tcPr>
          <w:p w14:paraId="5BBD502C"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18</w:t>
            </w:r>
          </w:p>
        </w:tc>
        <w:tc>
          <w:tcPr>
            <w:tcW w:w="1771" w:type="dxa"/>
            <w:tcBorders>
              <w:top w:val="nil"/>
              <w:left w:val="nil"/>
              <w:bottom w:val="single" w:sz="4" w:space="0" w:color="auto"/>
              <w:right w:val="single" w:sz="4" w:space="0" w:color="auto"/>
            </w:tcBorders>
            <w:shd w:val="clear" w:color="auto" w:fill="auto"/>
            <w:noWrap/>
            <w:vAlign w:val="center"/>
            <w:hideMark/>
          </w:tcPr>
          <w:p w14:paraId="08B99AB4"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19</w:t>
            </w:r>
          </w:p>
        </w:tc>
        <w:tc>
          <w:tcPr>
            <w:tcW w:w="1123" w:type="dxa"/>
            <w:tcBorders>
              <w:top w:val="nil"/>
              <w:left w:val="nil"/>
              <w:bottom w:val="single" w:sz="4" w:space="0" w:color="auto"/>
              <w:right w:val="single" w:sz="4" w:space="0" w:color="auto"/>
            </w:tcBorders>
            <w:shd w:val="clear" w:color="auto" w:fill="auto"/>
            <w:noWrap/>
            <w:vAlign w:val="center"/>
            <w:hideMark/>
          </w:tcPr>
          <w:p w14:paraId="5370A263"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37</w:t>
            </w:r>
          </w:p>
        </w:tc>
      </w:tr>
      <w:tr w:rsidR="00513504" w:rsidRPr="00C42DE7" w14:paraId="38147701"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B1AA00B"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16</w:t>
            </w:r>
          </w:p>
        </w:tc>
        <w:tc>
          <w:tcPr>
            <w:tcW w:w="4288" w:type="dxa"/>
            <w:tcBorders>
              <w:top w:val="nil"/>
              <w:left w:val="nil"/>
              <w:bottom w:val="single" w:sz="4" w:space="0" w:color="auto"/>
              <w:right w:val="single" w:sz="4" w:space="0" w:color="auto"/>
            </w:tcBorders>
            <w:shd w:val="clear" w:color="auto" w:fill="auto"/>
            <w:noWrap/>
            <w:vAlign w:val="center"/>
            <w:hideMark/>
          </w:tcPr>
          <w:p w14:paraId="677A7F77"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PIDIE</w:t>
            </w:r>
          </w:p>
        </w:tc>
        <w:tc>
          <w:tcPr>
            <w:tcW w:w="1487" w:type="dxa"/>
            <w:tcBorders>
              <w:top w:val="nil"/>
              <w:left w:val="nil"/>
              <w:bottom w:val="single" w:sz="4" w:space="0" w:color="auto"/>
              <w:right w:val="single" w:sz="4" w:space="0" w:color="auto"/>
            </w:tcBorders>
            <w:shd w:val="clear" w:color="auto" w:fill="auto"/>
            <w:noWrap/>
            <w:vAlign w:val="center"/>
            <w:hideMark/>
          </w:tcPr>
          <w:p w14:paraId="6178DE4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51</w:t>
            </w:r>
          </w:p>
        </w:tc>
        <w:tc>
          <w:tcPr>
            <w:tcW w:w="1771" w:type="dxa"/>
            <w:tcBorders>
              <w:top w:val="nil"/>
              <w:left w:val="nil"/>
              <w:bottom w:val="single" w:sz="4" w:space="0" w:color="auto"/>
              <w:right w:val="single" w:sz="4" w:space="0" w:color="auto"/>
            </w:tcBorders>
            <w:shd w:val="clear" w:color="auto" w:fill="auto"/>
            <w:noWrap/>
            <w:vAlign w:val="center"/>
            <w:hideMark/>
          </w:tcPr>
          <w:p w14:paraId="74F4592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68</w:t>
            </w:r>
          </w:p>
        </w:tc>
        <w:tc>
          <w:tcPr>
            <w:tcW w:w="1123" w:type="dxa"/>
            <w:tcBorders>
              <w:top w:val="nil"/>
              <w:left w:val="nil"/>
              <w:bottom w:val="single" w:sz="4" w:space="0" w:color="auto"/>
              <w:right w:val="single" w:sz="4" w:space="0" w:color="auto"/>
            </w:tcBorders>
            <w:shd w:val="clear" w:color="auto" w:fill="auto"/>
            <w:noWrap/>
            <w:vAlign w:val="center"/>
            <w:hideMark/>
          </w:tcPr>
          <w:p w14:paraId="5D0C332F"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119</w:t>
            </w:r>
          </w:p>
        </w:tc>
      </w:tr>
      <w:tr w:rsidR="00513504" w:rsidRPr="00C42DE7" w14:paraId="6E10C8F4"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4262E8B"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17</w:t>
            </w:r>
          </w:p>
        </w:tc>
        <w:tc>
          <w:tcPr>
            <w:tcW w:w="4288" w:type="dxa"/>
            <w:tcBorders>
              <w:top w:val="nil"/>
              <w:left w:val="nil"/>
              <w:bottom w:val="single" w:sz="4" w:space="0" w:color="auto"/>
              <w:right w:val="single" w:sz="4" w:space="0" w:color="auto"/>
            </w:tcBorders>
            <w:shd w:val="clear" w:color="auto" w:fill="auto"/>
            <w:noWrap/>
            <w:vAlign w:val="center"/>
            <w:hideMark/>
          </w:tcPr>
          <w:p w14:paraId="47D4416B"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PIDIE JAYA</w:t>
            </w:r>
          </w:p>
        </w:tc>
        <w:tc>
          <w:tcPr>
            <w:tcW w:w="1487" w:type="dxa"/>
            <w:tcBorders>
              <w:top w:val="nil"/>
              <w:left w:val="nil"/>
              <w:bottom w:val="single" w:sz="4" w:space="0" w:color="auto"/>
              <w:right w:val="single" w:sz="4" w:space="0" w:color="auto"/>
            </w:tcBorders>
            <w:shd w:val="clear" w:color="auto" w:fill="auto"/>
            <w:noWrap/>
            <w:vAlign w:val="center"/>
            <w:hideMark/>
          </w:tcPr>
          <w:p w14:paraId="34DE852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17</w:t>
            </w:r>
          </w:p>
        </w:tc>
        <w:tc>
          <w:tcPr>
            <w:tcW w:w="1771" w:type="dxa"/>
            <w:tcBorders>
              <w:top w:val="nil"/>
              <w:left w:val="nil"/>
              <w:bottom w:val="single" w:sz="4" w:space="0" w:color="auto"/>
              <w:right w:val="single" w:sz="4" w:space="0" w:color="auto"/>
            </w:tcBorders>
            <w:shd w:val="clear" w:color="auto" w:fill="auto"/>
            <w:noWrap/>
            <w:vAlign w:val="center"/>
            <w:hideMark/>
          </w:tcPr>
          <w:p w14:paraId="57A81159"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16</w:t>
            </w:r>
          </w:p>
        </w:tc>
        <w:tc>
          <w:tcPr>
            <w:tcW w:w="1123" w:type="dxa"/>
            <w:tcBorders>
              <w:top w:val="nil"/>
              <w:left w:val="nil"/>
              <w:bottom w:val="single" w:sz="4" w:space="0" w:color="auto"/>
              <w:right w:val="single" w:sz="4" w:space="0" w:color="auto"/>
            </w:tcBorders>
            <w:shd w:val="clear" w:color="auto" w:fill="auto"/>
            <w:noWrap/>
            <w:vAlign w:val="center"/>
            <w:hideMark/>
          </w:tcPr>
          <w:p w14:paraId="65AE62C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33</w:t>
            </w:r>
          </w:p>
        </w:tc>
      </w:tr>
      <w:tr w:rsidR="00513504" w:rsidRPr="00C42DE7" w14:paraId="1F960F40"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4FA3639"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18</w:t>
            </w:r>
          </w:p>
        </w:tc>
        <w:tc>
          <w:tcPr>
            <w:tcW w:w="4288" w:type="dxa"/>
            <w:tcBorders>
              <w:top w:val="nil"/>
              <w:left w:val="nil"/>
              <w:bottom w:val="single" w:sz="4" w:space="0" w:color="auto"/>
              <w:right w:val="single" w:sz="4" w:space="0" w:color="auto"/>
            </w:tcBorders>
            <w:shd w:val="clear" w:color="auto" w:fill="auto"/>
            <w:noWrap/>
            <w:vAlign w:val="center"/>
            <w:hideMark/>
          </w:tcPr>
          <w:p w14:paraId="5DFEECAA"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KAB. SIMEULUE</w:t>
            </w:r>
          </w:p>
        </w:tc>
        <w:tc>
          <w:tcPr>
            <w:tcW w:w="1487" w:type="dxa"/>
            <w:tcBorders>
              <w:top w:val="nil"/>
              <w:left w:val="nil"/>
              <w:bottom w:val="single" w:sz="4" w:space="0" w:color="auto"/>
              <w:right w:val="single" w:sz="4" w:space="0" w:color="auto"/>
            </w:tcBorders>
            <w:shd w:val="clear" w:color="auto" w:fill="auto"/>
            <w:noWrap/>
            <w:vAlign w:val="center"/>
            <w:hideMark/>
          </w:tcPr>
          <w:p w14:paraId="17CA2C4C"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19</w:t>
            </w:r>
          </w:p>
        </w:tc>
        <w:tc>
          <w:tcPr>
            <w:tcW w:w="1771" w:type="dxa"/>
            <w:tcBorders>
              <w:top w:val="nil"/>
              <w:left w:val="nil"/>
              <w:bottom w:val="single" w:sz="4" w:space="0" w:color="auto"/>
              <w:right w:val="single" w:sz="4" w:space="0" w:color="auto"/>
            </w:tcBorders>
            <w:shd w:val="clear" w:color="auto" w:fill="auto"/>
            <w:noWrap/>
            <w:vAlign w:val="center"/>
            <w:hideMark/>
          </w:tcPr>
          <w:p w14:paraId="421220B9"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6</w:t>
            </w:r>
          </w:p>
        </w:tc>
        <w:tc>
          <w:tcPr>
            <w:tcW w:w="1123" w:type="dxa"/>
            <w:tcBorders>
              <w:top w:val="nil"/>
              <w:left w:val="nil"/>
              <w:bottom w:val="single" w:sz="4" w:space="0" w:color="auto"/>
              <w:right w:val="single" w:sz="4" w:space="0" w:color="auto"/>
            </w:tcBorders>
            <w:shd w:val="clear" w:color="auto" w:fill="auto"/>
            <w:noWrap/>
            <w:vAlign w:val="center"/>
            <w:hideMark/>
          </w:tcPr>
          <w:p w14:paraId="4C7E2D20"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25</w:t>
            </w:r>
          </w:p>
        </w:tc>
      </w:tr>
      <w:tr w:rsidR="00513504" w:rsidRPr="00C42DE7" w14:paraId="5A34B477"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AD3CFEF"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19</w:t>
            </w:r>
          </w:p>
        </w:tc>
        <w:tc>
          <w:tcPr>
            <w:tcW w:w="4288" w:type="dxa"/>
            <w:tcBorders>
              <w:top w:val="nil"/>
              <w:left w:val="nil"/>
              <w:bottom w:val="single" w:sz="4" w:space="0" w:color="auto"/>
              <w:right w:val="single" w:sz="4" w:space="0" w:color="auto"/>
            </w:tcBorders>
            <w:shd w:val="clear" w:color="auto" w:fill="auto"/>
            <w:noWrap/>
            <w:vAlign w:val="center"/>
            <w:hideMark/>
          </w:tcPr>
          <w:p w14:paraId="0ADCDAD2"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BANDA ACEH</w:t>
            </w:r>
          </w:p>
        </w:tc>
        <w:tc>
          <w:tcPr>
            <w:tcW w:w="1487" w:type="dxa"/>
            <w:tcBorders>
              <w:top w:val="nil"/>
              <w:left w:val="nil"/>
              <w:bottom w:val="single" w:sz="4" w:space="0" w:color="auto"/>
              <w:right w:val="single" w:sz="4" w:space="0" w:color="auto"/>
            </w:tcBorders>
            <w:shd w:val="clear" w:color="auto" w:fill="auto"/>
            <w:noWrap/>
            <w:vAlign w:val="center"/>
            <w:hideMark/>
          </w:tcPr>
          <w:p w14:paraId="55C3595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12</w:t>
            </w:r>
          </w:p>
        </w:tc>
        <w:tc>
          <w:tcPr>
            <w:tcW w:w="1771" w:type="dxa"/>
            <w:tcBorders>
              <w:top w:val="nil"/>
              <w:left w:val="nil"/>
              <w:bottom w:val="single" w:sz="4" w:space="0" w:color="auto"/>
              <w:right w:val="single" w:sz="4" w:space="0" w:color="auto"/>
            </w:tcBorders>
            <w:shd w:val="clear" w:color="auto" w:fill="auto"/>
            <w:noWrap/>
            <w:vAlign w:val="center"/>
            <w:hideMark/>
          </w:tcPr>
          <w:p w14:paraId="4247618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19</w:t>
            </w:r>
          </w:p>
        </w:tc>
        <w:tc>
          <w:tcPr>
            <w:tcW w:w="1123" w:type="dxa"/>
            <w:tcBorders>
              <w:top w:val="nil"/>
              <w:left w:val="nil"/>
              <w:bottom w:val="single" w:sz="4" w:space="0" w:color="auto"/>
              <w:right w:val="single" w:sz="4" w:space="0" w:color="auto"/>
            </w:tcBorders>
            <w:shd w:val="clear" w:color="auto" w:fill="auto"/>
            <w:noWrap/>
            <w:vAlign w:val="center"/>
            <w:hideMark/>
          </w:tcPr>
          <w:p w14:paraId="47747837"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31</w:t>
            </w:r>
          </w:p>
        </w:tc>
      </w:tr>
      <w:tr w:rsidR="00513504" w:rsidRPr="00C42DE7" w14:paraId="48F35D54"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32FC14F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20</w:t>
            </w:r>
          </w:p>
        </w:tc>
        <w:tc>
          <w:tcPr>
            <w:tcW w:w="4288" w:type="dxa"/>
            <w:tcBorders>
              <w:top w:val="nil"/>
              <w:left w:val="nil"/>
              <w:bottom w:val="single" w:sz="4" w:space="0" w:color="auto"/>
              <w:right w:val="single" w:sz="4" w:space="0" w:color="auto"/>
            </w:tcBorders>
            <w:shd w:val="clear" w:color="auto" w:fill="auto"/>
            <w:noWrap/>
            <w:vAlign w:val="center"/>
            <w:hideMark/>
          </w:tcPr>
          <w:p w14:paraId="0BBC47FB"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LANGSA</w:t>
            </w:r>
          </w:p>
        </w:tc>
        <w:tc>
          <w:tcPr>
            <w:tcW w:w="1487" w:type="dxa"/>
            <w:tcBorders>
              <w:top w:val="nil"/>
              <w:left w:val="nil"/>
              <w:bottom w:val="single" w:sz="4" w:space="0" w:color="auto"/>
              <w:right w:val="single" w:sz="4" w:space="0" w:color="auto"/>
            </w:tcBorders>
            <w:shd w:val="clear" w:color="auto" w:fill="auto"/>
            <w:noWrap/>
            <w:vAlign w:val="center"/>
            <w:hideMark/>
          </w:tcPr>
          <w:p w14:paraId="5122274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12</w:t>
            </w:r>
          </w:p>
        </w:tc>
        <w:tc>
          <w:tcPr>
            <w:tcW w:w="1771" w:type="dxa"/>
            <w:tcBorders>
              <w:top w:val="nil"/>
              <w:left w:val="nil"/>
              <w:bottom w:val="single" w:sz="4" w:space="0" w:color="auto"/>
              <w:right w:val="single" w:sz="4" w:space="0" w:color="auto"/>
            </w:tcBorders>
            <w:shd w:val="clear" w:color="auto" w:fill="auto"/>
            <w:noWrap/>
            <w:vAlign w:val="center"/>
            <w:hideMark/>
          </w:tcPr>
          <w:p w14:paraId="2649800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13</w:t>
            </w:r>
          </w:p>
        </w:tc>
        <w:tc>
          <w:tcPr>
            <w:tcW w:w="1123" w:type="dxa"/>
            <w:tcBorders>
              <w:top w:val="nil"/>
              <w:left w:val="nil"/>
              <w:bottom w:val="single" w:sz="4" w:space="0" w:color="auto"/>
              <w:right w:val="single" w:sz="4" w:space="0" w:color="auto"/>
            </w:tcBorders>
            <w:shd w:val="clear" w:color="auto" w:fill="auto"/>
            <w:noWrap/>
            <w:vAlign w:val="center"/>
            <w:hideMark/>
          </w:tcPr>
          <w:p w14:paraId="6CC1269E"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25</w:t>
            </w:r>
          </w:p>
        </w:tc>
      </w:tr>
      <w:tr w:rsidR="00513504" w:rsidRPr="00C42DE7" w14:paraId="1AB03ECB"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3B5048F1"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21</w:t>
            </w:r>
          </w:p>
        </w:tc>
        <w:tc>
          <w:tcPr>
            <w:tcW w:w="4288" w:type="dxa"/>
            <w:tcBorders>
              <w:top w:val="nil"/>
              <w:left w:val="nil"/>
              <w:bottom w:val="single" w:sz="4" w:space="0" w:color="auto"/>
              <w:right w:val="single" w:sz="4" w:space="0" w:color="auto"/>
            </w:tcBorders>
            <w:shd w:val="clear" w:color="auto" w:fill="auto"/>
            <w:noWrap/>
            <w:vAlign w:val="center"/>
            <w:hideMark/>
          </w:tcPr>
          <w:p w14:paraId="120B0ED5"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LHOKSEUMAWE</w:t>
            </w:r>
          </w:p>
        </w:tc>
        <w:tc>
          <w:tcPr>
            <w:tcW w:w="1487" w:type="dxa"/>
            <w:tcBorders>
              <w:top w:val="nil"/>
              <w:left w:val="nil"/>
              <w:bottom w:val="single" w:sz="4" w:space="0" w:color="auto"/>
              <w:right w:val="single" w:sz="4" w:space="0" w:color="auto"/>
            </w:tcBorders>
            <w:shd w:val="clear" w:color="auto" w:fill="auto"/>
            <w:noWrap/>
            <w:vAlign w:val="center"/>
            <w:hideMark/>
          </w:tcPr>
          <w:p w14:paraId="4D44CD95"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w:t>
            </w:r>
          </w:p>
        </w:tc>
        <w:tc>
          <w:tcPr>
            <w:tcW w:w="1771" w:type="dxa"/>
            <w:tcBorders>
              <w:top w:val="nil"/>
              <w:left w:val="nil"/>
              <w:bottom w:val="single" w:sz="4" w:space="0" w:color="auto"/>
              <w:right w:val="single" w:sz="4" w:space="0" w:color="auto"/>
            </w:tcBorders>
            <w:shd w:val="clear" w:color="auto" w:fill="auto"/>
            <w:noWrap/>
            <w:vAlign w:val="center"/>
            <w:hideMark/>
          </w:tcPr>
          <w:p w14:paraId="638F9C8D"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w:t>
            </w:r>
          </w:p>
        </w:tc>
        <w:tc>
          <w:tcPr>
            <w:tcW w:w="1123" w:type="dxa"/>
            <w:tcBorders>
              <w:top w:val="nil"/>
              <w:left w:val="nil"/>
              <w:bottom w:val="single" w:sz="4" w:space="0" w:color="auto"/>
              <w:right w:val="single" w:sz="4" w:space="0" w:color="auto"/>
            </w:tcBorders>
            <w:shd w:val="clear" w:color="auto" w:fill="auto"/>
            <w:noWrap/>
            <w:vAlign w:val="center"/>
            <w:hideMark/>
          </w:tcPr>
          <w:p w14:paraId="1775BBBF"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28</w:t>
            </w:r>
          </w:p>
        </w:tc>
      </w:tr>
      <w:tr w:rsidR="00513504" w:rsidRPr="00C42DE7" w14:paraId="1A0B407F"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7665B24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22</w:t>
            </w:r>
          </w:p>
        </w:tc>
        <w:tc>
          <w:tcPr>
            <w:tcW w:w="4288" w:type="dxa"/>
            <w:tcBorders>
              <w:top w:val="nil"/>
              <w:left w:val="nil"/>
              <w:bottom w:val="single" w:sz="4" w:space="0" w:color="auto"/>
              <w:right w:val="single" w:sz="4" w:space="0" w:color="auto"/>
            </w:tcBorders>
            <w:shd w:val="clear" w:color="auto" w:fill="auto"/>
            <w:noWrap/>
            <w:vAlign w:val="center"/>
            <w:hideMark/>
          </w:tcPr>
          <w:p w14:paraId="367476E1"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SABANG</w:t>
            </w:r>
          </w:p>
        </w:tc>
        <w:tc>
          <w:tcPr>
            <w:tcW w:w="1487" w:type="dxa"/>
            <w:tcBorders>
              <w:top w:val="nil"/>
              <w:left w:val="nil"/>
              <w:bottom w:val="single" w:sz="4" w:space="0" w:color="auto"/>
              <w:right w:val="single" w:sz="4" w:space="0" w:color="auto"/>
            </w:tcBorders>
            <w:shd w:val="clear" w:color="auto" w:fill="auto"/>
            <w:noWrap/>
            <w:vAlign w:val="center"/>
            <w:hideMark/>
          </w:tcPr>
          <w:p w14:paraId="2D01549B"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w:t>
            </w:r>
          </w:p>
        </w:tc>
        <w:tc>
          <w:tcPr>
            <w:tcW w:w="1771" w:type="dxa"/>
            <w:tcBorders>
              <w:top w:val="nil"/>
              <w:left w:val="nil"/>
              <w:bottom w:val="single" w:sz="4" w:space="0" w:color="auto"/>
              <w:right w:val="single" w:sz="4" w:space="0" w:color="auto"/>
            </w:tcBorders>
            <w:shd w:val="clear" w:color="auto" w:fill="auto"/>
            <w:noWrap/>
            <w:vAlign w:val="center"/>
            <w:hideMark/>
          </w:tcPr>
          <w:p w14:paraId="271780FF"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9</w:t>
            </w:r>
          </w:p>
        </w:tc>
        <w:tc>
          <w:tcPr>
            <w:tcW w:w="1123" w:type="dxa"/>
            <w:tcBorders>
              <w:top w:val="nil"/>
              <w:left w:val="nil"/>
              <w:bottom w:val="single" w:sz="4" w:space="0" w:color="auto"/>
              <w:right w:val="single" w:sz="4" w:space="0" w:color="auto"/>
            </w:tcBorders>
            <w:shd w:val="clear" w:color="auto" w:fill="auto"/>
            <w:noWrap/>
            <w:vAlign w:val="center"/>
            <w:hideMark/>
          </w:tcPr>
          <w:p w14:paraId="4BBC8370"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w:t>
            </w:r>
          </w:p>
        </w:tc>
      </w:tr>
      <w:tr w:rsidR="00513504" w:rsidRPr="00C42DE7" w14:paraId="035624DF"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3CB615B0"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23</w:t>
            </w:r>
          </w:p>
        </w:tc>
        <w:tc>
          <w:tcPr>
            <w:tcW w:w="4288" w:type="dxa"/>
            <w:tcBorders>
              <w:top w:val="nil"/>
              <w:left w:val="nil"/>
              <w:bottom w:val="single" w:sz="4" w:space="0" w:color="auto"/>
              <w:right w:val="single" w:sz="4" w:space="0" w:color="auto"/>
            </w:tcBorders>
            <w:shd w:val="clear" w:color="auto" w:fill="auto"/>
            <w:noWrap/>
            <w:vAlign w:val="center"/>
            <w:hideMark/>
          </w:tcPr>
          <w:p w14:paraId="306ADAB4"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KOTA SUBULUSSALAM</w:t>
            </w:r>
          </w:p>
        </w:tc>
        <w:tc>
          <w:tcPr>
            <w:tcW w:w="1487" w:type="dxa"/>
            <w:tcBorders>
              <w:top w:val="nil"/>
              <w:left w:val="nil"/>
              <w:bottom w:val="single" w:sz="4" w:space="0" w:color="auto"/>
              <w:right w:val="single" w:sz="4" w:space="0" w:color="auto"/>
            </w:tcBorders>
            <w:shd w:val="clear" w:color="auto" w:fill="auto"/>
            <w:noWrap/>
            <w:vAlign w:val="center"/>
            <w:hideMark/>
          </w:tcPr>
          <w:p w14:paraId="0E54F619"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10</w:t>
            </w:r>
          </w:p>
        </w:tc>
        <w:tc>
          <w:tcPr>
            <w:tcW w:w="1771" w:type="dxa"/>
            <w:tcBorders>
              <w:top w:val="nil"/>
              <w:left w:val="nil"/>
              <w:bottom w:val="single" w:sz="4" w:space="0" w:color="auto"/>
              <w:right w:val="single" w:sz="4" w:space="0" w:color="auto"/>
            </w:tcBorders>
            <w:shd w:val="clear" w:color="auto" w:fill="auto"/>
            <w:noWrap/>
            <w:vAlign w:val="center"/>
            <w:hideMark/>
          </w:tcPr>
          <w:p w14:paraId="6C71D43A"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1123" w:type="dxa"/>
            <w:tcBorders>
              <w:top w:val="nil"/>
              <w:left w:val="nil"/>
              <w:bottom w:val="single" w:sz="4" w:space="0" w:color="auto"/>
              <w:right w:val="single" w:sz="4" w:space="0" w:color="auto"/>
            </w:tcBorders>
            <w:shd w:val="clear" w:color="auto" w:fill="auto"/>
            <w:noWrap/>
            <w:vAlign w:val="center"/>
            <w:hideMark/>
          </w:tcPr>
          <w:p w14:paraId="65E7A948"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14</w:t>
            </w:r>
          </w:p>
        </w:tc>
      </w:tr>
      <w:tr w:rsidR="00513504" w:rsidRPr="00C42DE7" w14:paraId="212B529C" w14:textId="77777777" w:rsidTr="00CC5FA0">
        <w:trPr>
          <w:trHeight w:val="36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1AD14034"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24</w:t>
            </w:r>
          </w:p>
        </w:tc>
        <w:tc>
          <w:tcPr>
            <w:tcW w:w="4288" w:type="dxa"/>
            <w:tcBorders>
              <w:top w:val="nil"/>
              <w:left w:val="nil"/>
              <w:bottom w:val="single" w:sz="4" w:space="0" w:color="auto"/>
              <w:right w:val="single" w:sz="4" w:space="0" w:color="auto"/>
            </w:tcBorders>
            <w:shd w:val="clear" w:color="auto" w:fill="auto"/>
            <w:noWrap/>
            <w:vAlign w:val="center"/>
            <w:hideMark/>
          </w:tcPr>
          <w:p w14:paraId="6898BF6A" w14:textId="77777777" w:rsidR="00513504" w:rsidRPr="00C42DE7" w:rsidRDefault="00513504" w:rsidP="00513504">
            <w:pPr>
              <w:spacing w:after="0" w:line="240" w:lineRule="auto"/>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PROVINSI ACEH</w:t>
            </w:r>
          </w:p>
        </w:tc>
        <w:tc>
          <w:tcPr>
            <w:tcW w:w="1487" w:type="dxa"/>
            <w:tcBorders>
              <w:top w:val="nil"/>
              <w:left w:val="nil"/>
              <w:bottom w:val="single" w:sz="4" w:space="0" w:color="auto"/>
              <w:right w:val="single" w:sz="4" w:space="0" w:color="auto"/>
            </w:tcBorders>
            <w:shd w:val="clear" w:color="auto" w:fill="auto"/>
            <w:noWrap/>
            <w:vAlign w:val="center"/>
            <w:hideMark/>
          </w:tcPr>
          <w:p w14:paraId="46F42C02"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c>
          <w:tcPr>
            <w:tcW w:w="1771" w:type="dxa"/>
            <w:tcBorders>
              <w:top w:val="nil"/>
              <w:left w:val="nil"/>
              <w:bottom w:val="single" w:sz="4" w:space="0" w:color="auto"/>
              <w:right w:val="single" w:sz="4" w:space="0" w:color="auto"/>
            </w:tcBorders>
            <w:shd w:val="clear" w:color="auto" w:fill="auto"/>
            <w:noWrap/>
            <w:vAlign w:val="center"/>
            <w:hideMark/>
          </w:tcPr>
          <w:p w14:paraId="20493526"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0</w:t>
            </w:r>
          </w:p>
        </w:tc>
        <w:tc>
          <w:tcPr>
            <w:tcW w:w="1123" w:type="dxa"/>
            <w:tcBorders>
              <w:top w:val="nil"/>
              <w:left w:val="nil"/>
              <w:bottom w:val="single" w:sz="4" w:space="0" w:color="auto"/>
              <w:right w:val="single" w:sz="4" w:space="0" w:color="auto"/>
            </w:tcBorders>
            <w:shd w:val="clear" w:color="auto" w:fill="auto"/>
            <w:noWrap/>
            <w:vAlign w:val="center"/>
            <w:hideMark/>
          </w:tcPr>
          <w:p w14:paraId="3388C647" w14:textId="77777777" w:rsidR="00513504" w:rsidRPr="00C42DE7" w:rsidRDefault="00513504" w:rsidP="00CB2BB9">
            <w:pPr>
              <w:spacing w:after="0" w:line="240" w:lineRule="auto"/>
              <w:jc w:val="center"/>
              <w:rPr>
                <w:rFonts w:ascii="Sylfaen" w:eastAsia="Times New Roman" w:hAnsi="Sylfaen" w:cs="Calibri"/>
                <w:color w:val="000000"/>
                <w:sz w:val="22"/>
                <w:szCs w:val="22"/>
                <w:lang w:eastAsia="en-ID"/>
              </w:rPr>
            </w:pPr>
            <w:r w:rsidRPr="00C42DE7">
              <w:rPr>
                <w:rFonts w:ascii="Sylfaen" w:eastAsia="Times New Roman" w:hAnsi="Sylfaen" w:cs="Calibri"/>
                <w:color w:val="000000"/>
                <w:sz w:val="22"/>
                <w:szCs w:val="22"/>
                <w:lang w:eastAsia="en-ID"/>
              </w:rPr>
              <w:t>4</w:t>
            </w:r>
          </w:p>
        </w:tc>
      </w:tr>
    </w:tbl>
    <w:p w14:paraId="084072B8" w14:textId="2A59494D" w:rsidR="00AC5802" w:rsidRPr="00C42DE7" w:rsidRDefault="006C406D" w:rsidP="00E4361C">
      <w:pPr>
        <w:pStyle w:val="NoSpacing"/>
        <w:ind w:firstLine="720"/>
        <w:jc w:val="both"/>
        <w:rPr>
          <w:rFonts w:ascii="Sylfaen" w:eastAsia="Times New Roman" w:hAnsi="Sylfaen"/>
          <w:sz w:val="22"/>
          <w:szCs w:val="22"/>
          <w:lang w:val="id-ID"/>
        </w:rPr>
      </w:pPr>
      <w:r w:rsidRPr="00C42DE7">
        <w:rPr>
          <w:rFonts w:ascii="Sylfaen" w:eastAsia="Times New Roman" w:hAnsi="Sylfaen"/>
          <w:sz w:val="22"/>
          <w:szCs w:val="22"/>
          <w:lang w:val="id-ID"/>
        </w:rPr>
        <w:t>Sumber : Bidang Perlindungan dan Jaminan Sosial Dinas Sosial Aceh Tahun 2024.</w:t>
      </w:r>
    </w:p>
    <w:p w14:paraId="0F4C9230" w14:textId="77777777" w:rsidR="00AC5802" w:rsidRPr="00C42DE7" w:rsidRDefault="00AC5802" w:rsidP="00AC5802">
      <w:pPr>
        <w:pStyle w:val="NoSpacing"/>
        <w:ind w:left="1364"/>
        <w:jc w:val="both"/>
        <w:rPr>
          <w:rFonts w:ascii="Sylfaen" w:eastAsia="Times New Roman" w:hAnsi="Sylfaen"/>
          <w:sz w:val="24"/>
          <w:szCs w:val="24"/>
          <w:lang w:val="id-ID"/>
        </w:rPr>
      </w:pPr>
    </w:p>
    <w:p w14:paraId="617772A8" w14:textId="3602F40C" w:rsidR="00AC5802" w:rsidRPr="00C42DE7" w:rsidRDefault="00D63423" w:rsidP="00E4361C">
      <w:pPr>
        <w:pStyle w:val="NoSpacing"/>
        <w:numPr>
          <w:ilvl w:val="0"/>
          <w:numId w:val="10"/>
        </w:numPr>
        <w:shd w:val="clear" w:color="auto" w:fill="CC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Bantuan penerima Sembako kepada keluarga miskin sumber dana APBN.</w:t>
      </w:r>
    </w:p>
    <w:p w14:paraId="632AD1C8" w14:textId="74FE3AFD" w:rsidR="00AC5802" w:rsidRPr="00C42DE7" w:rsidRDefault="004B0858" w:rsidP="004B0858">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Program Sembako merupakan pengembangan dari program Bantuan Pangan Nontunai (BPNT) sebagai program transformasi bantuan pangan untuk memastikan program menjadi lebih tepat sasaran, tepat jumlah, tepat waktu, tepat harga, tepat kualitas, dan tepat administrasi. Seperti halnya program BPNT, program Sembako diharapkan dapat memberikan pilihan kepada penerima manfaat dalam memilih jenis, kualitas, harga dan tempat membeli bahan pangan.</w:t>
      </w:r>
    </w:p>
    <w:p w14:paraId="5829EF13" w14:textId="5BC58CC9" w:rsidR="004B0858" w:rsidRPr="00C42DE7" w:rsidRDefault="004B0858" w:rsidP="004B0858">
      <w:pPr>
        <w:pStyle w:val="NoSpacing"/>
        <w:ind w:left="1364"/>
        <w:jc w:val="both"/>
        <w:rPr>
          <w:rFonts w:ascii="Sylfaen" w:eastAsia="Times New Roman" w:hAnsi="Sylfaen"/>
          <w:sz w:val="24"/>
          <w:szCs w:val="24"/>
          <w:lang w:val="id-ID"/>
        </w:rPr>
      </w:pPr>
    </w:p>
    <w:p w14:paraId="44B6CF8A" w14:textId="5080D88C" w:rsidR="004B0858" w:rsidRPr="00C42DE7" w:rsidRDefault="0078745A" w:rsidP="0078745A">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Untuk program Sembako, pemerintah meningkatkan nilai bantuan dan memperluas jenis komoditas yang dapat dibeli sehingga tidak hanya berupa beras dan telur seperti pada program BPNT, namun juga komoditas lainnya yang mengandung sumber karbohidrat, protein hewani, protein nabati maupun vitamin dan mineral sebagai upaya dari Pemerintah untuk memberikan akses Keluarga Penerima Manfaat (KPM) terhadap bahan pokok dengan kandungan gizi lainnya.</w:t>
      </w:r>
    </w:p>
    <w:p w14:paraId="7A005516" w14:textId="79CD3236" w:rsidR="00437D6F" w:rsidRPr="00C42DE7" w:rsidRDefault="00437D6F" w:rsidP="0078745A">
      <w:pPr>
        <w:pStyle w:val="NoSpacing"/>
        <w:ind w:left="1364"/>
        <w:jc w:val="both"/>
        <w:rPr>
          <w:rFonts w:ascii="Sylfaen" w:eastAsia="Times New Roman" w:hAnsi="Sylfaen"/>
          <w:sz w:val="24"/>
          <w:szCs w:val="24"/>
          <w:lang w:val="id-ID"/>
        </w:rPr>
      </w:pPr>
    </w:p>
    <w:p w14:paraId="500C4052" w14:textId="1E359F46" w:rsidR="00437D6F" w:rsidRPr="00C42DE7" w:rsidRDefault="00437D6F" w:rsidP="0078745A">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Berdasarkan Peraturan Menteri Sosial RI Nomor 4 Tahun 2023 tentang Pelaksanaan Program Sembako pada </w:t>
      </w:r>
      <w:r w:rsidR="006749DD" w:rsidRPr="00C42DE7">
        <w:rPr>
          <w:rFonts w:ascii="Sylfaen" w:eastAsia="Times New Roman" w:hAnsi="Sylfaen"/>
          <w:sz w:val="24"/>
          <w:szCs w:val="24"/>
          <w:lang w:val="id-ID"/>
        </w:rPr>
        <w:t xml:space="preserve">Pasal 1 disebutkan : ayat (1) Bantuan sosial adalah bantuan berupa uang, barang, atau jasa kepada seseorang, keluarga, kelompok atau masyarakat miskin, tidak mampu, dan/atau rentan terhadap resiko sosial, ayat (2) Program Sembako adalah program Bantuan Sosial pangan yang diberikan dalam bentuk tunai atau nontunai kepada keluarga penerima manfaat yang terdaftar dalam data terpadu kesejahteraan sosial. </w:t>
      </w:r>
    </w:p>
    <w:p w14:paraId="0F918D1A" w14:textId="5DDEDE22" w:rsidR="00157BB0" w:rsidRPr="00C42DE7" w:rsidRDefault="00157BB0" w:rsidP="0078745A">
      <w:pPr>
        <w:pStyle w:val="NoSpacing"/>
        <w:ind w:left="1364"/>
        <w:jc w:val="both"/>
        <w:rPr>
          <w:rFonts w:ascii="Sylfaen" w:eastAsia="Times New Roman" w:hAnsi="Sylfaen"/>
          <w:sz w:val="24"/>
          <w:szCs w:val="24"/>
          <w:lang w:val="id-ID"/>
        </w:rPr>
      </w:pPr>
    </w:p>
    <w:p w14:paraId="63FC48C2" w14:textId="77777777" w:rsidR="00BD673E" w:rsidRPr="00C42DE7" w:rsidRDefault="001451F9" w:rsidP="001451F9">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Bantuan program Sembako disalurkan melalui sistem perbankan, yang diharapkan juga dapat mendorong perilaku produktif masyarakat dan mengembangkan ekonomi lokal. Ke depannya, program Sembako diharapkan juga dapat diintegrasikan dengan program bantuan sosial lainnya melalui sistem perbankan. Untuk Provinsi Aceh penyaluran bantuan Program Sembako dilaksanakan oleh Bank Syariah Islam (</w:t>
      </w:r>
      <w:r w:rsidRPr="00C42DE7">
        <w:rPr>
          <w:rFonts w:ascii="Sylfaen" w:eastAsia="Times New Roman" w:hAnsi="Sylfaen"/>
          <w:b/>
          <w:bCs/>
          <w:sz w:val="24"/>
          <w:szCs w:val="24"/>
          <w:lang w:val="id-ID"/>
        </w:rPr>
        <w:t>BSI</w:t>
      </w:r>
      <w:r w:rsidRPr="00C42DE7">
        <w:rPr>
          <w:rFonts w:ascii="Sylfaen" w:eastAsia="Times New Roman" w:hAnsi="Sylfaen"/>
          <w:sz w:val="24"/>
          <w:szCs w:val="24"/>
          <w:lang w:val="id-ID"/>
        </w:rPr>
        <w:t>).</w:t>
      </w:r>
      <w:r w:rsidR="00E4361C" w:rsidRPr="00C42DE7">
        <w:rPr>
          <w:rFonts w:ascii="Sylfaen" w:eastAsia="Times New Roman" w:hAnsi="Sylfaen"/>
          <w:sz w:val="24"/>
          <w:szCs w:val="24"/>
          <w:lang w:val="id-ID"/>
        </w:rPr>
        <w:t xml:space="preserve"> </w:t>
      </w:r>
    </w:p>
    <w:p w14:paraId="30191C37" w14:textId="77777777" w:rsidR="00BD673E" w:rsidRPr="00C42DE7" w:rsidRDefault="00BD673E" w:rsidP="001451F9">
      <w:pPr>
        <w:pStyle w:val="NoSpacing"/>
        <w:ind w:left="1364"/>
        <w:jc w:val="both"/>
        <w:rPr>
          <w:rFonts w:ascii="Sylfaen" w:eastAsia="Times New Roman" w:hAnsi="Sylfaen"/>
          <w:sz w:val="24"/>
          <w:szCs w:val="24"/>
          <w:lang w:val="id-ID"/>
        </w:rPr>
      </w:pPr>
    </w:p>
    <w:p w14:paraId="49FCA753" w14:textId="0BD710B1" w:rsidR="00157BB0" w:rsidRPr="00C42DE7" w:rsidRDefault="00E4361C" w:rsidP="001451F9">
      <w:pPr>
        <w:pStyle w:val="NoSpacing"/>
        <w:ind w:left="1364"/>
        <w:jc w:val="both"/>
        <w:rPr>
          <w:rFonts w:ascii="Sylfaen" w:eastAsia="Times New Roman" w:hAnsi="Sylfaen"/>
          <w:sz w:val="24"/>
          <w:szCs w:val="24"/>
          <w:lang w:val="id-ID"/>
        </w:rPr>
      </w:pPr>
      <w:r w:rsidRPr="00C42DE7">
        <w:rPr>
          <w:rFonts w:ascii="Sylfaen" w:eastAsia="Times New Roman" w:hAnsi="Sylfaen"/>
          <w:sz w:val="24"/>
          <w:szCs w:val="24"/>
          <w:lang w:val="id-ID"/>
        </w:rPr>
        <w:t xml:space="preserve">Sampai dengan triwulan I dan II periode Januari sampai dengan Juni 2024 </w:t>
      </w:r>
      <w:r w:rsidR="00BD673E" w:rsidRPr="00C42DE7">
        <w:rPr>
          <w:rFonts w:ascii="Sylfaen" w:eastAsia="Times New Roman" w:hAnsi="Sylfaen"/>
          <w:sz w:val="24"/>
          <w:szCs w:val="24"/>
          <w:lang w:val="id-ID"/>
        </w:rPr>
        <w:t xml:space="preserve">realisasi penyaluran Bantuan Sembako di Aceh telah mencapai sebesar </w:t>
      </w:r>
      <w:r w:rsidR="00BD673E" w:rsidRPr="00C42DE7">
        <w:rPr>
          <w:rFonts w:ascii="Sylfaen" w:eastAsia="Times New Roman" w:hAnsi="Sylfaen"/>
          <w:b/>
          <w:bCs/>
          <w:sz w:val="24"/>
          <w:szCs w:val="24"/>
          <w:lang w:val="id-ID"/>
        </w:rPr>
        <w:t>Rp 524.760.400.000</w:t>
      </w:r>
      <w:r w:rsidR="00BD673E" w:rsidRPr="00C42DE7">
        <w:rPr>
          <w:rFonts w:ascii="Sylfaen" w:eastAsia="Times New Roman" w:hAnsi="Sylfaen"/>
          <w:sz w:val="24"/>
          <w:szCs w:val="24"/>
          <w:lang w:val="id-ID"/>
        </w:rPr>
        <w:t xml:space="preserve">,- kepada </w:t>
      </w:r>
      <w:r w:rsidR="00BD673E" w:rsidRPr="00C42DE7">
        <w:rPr>
          <w:rFonts w:ascii="Sylfaen" w:eastAsia="Times New Roman" w:hAnsi="Sylfaen"/>
          <w:b/>
          <w:bCs/>
          <w:sz w:val="24"/>
          <w:szCs w:val="24"/>
          <w:lang w:val="id-ID"/>
        </w:rPr>
        <w:t xml:space="preserve">453.892 KPM </w:t>
      </w:r>
      <w:r w:rsidR="00BD673E" w:rsidRPr="00C42DE7">
        <w:rPr>
          <w:rFonts w:ascii="Sylfaen" w:eastAsia="Times New Roman" w:hAnsi="Sylfaen"/>
          <w:sz w:val="24"/>
          <w:szCs w:val="24"/>
          <w:lang w:val="id-ID"/>
        </w:rPr>
        <w:t>yang tersebar di 23 kabupaten/kota. Untuk lebih jelasnya dapat dilihat pada tabel berikut ini :</w:t>
      </w:r>
    </w:p>
    <w:p w14:paraId="4079D222" w14:textId="77777777" w:rsidR="00AC5802" w:rsidRPr="00C42DE7" w:rsidRDefault="00AC5802" w:rsidP="00AC5802">
      <w:pPr>
        <w:pStyle w:val="NoSpacing"/>
        <w:ind w:left="1364"/>
        <w:jc w:val="both"/>
        <w:rPr>
          <w:rFonts w:ascii="Sylfaen" w:eastAsia="Times New Roman" w:hAnsi="Sylfaen"/>
          <w:sz w:val="24"/>
          <w:szCs w:val="24"/>
          <w:lang w:val="id-ID"/>
        </w:rPr>
      </w:pPr>
    </w:p>
    <w:p w14:paraId="4E35088E" w14:textId="6C2F9B96" w:rsidR="00896BC8" w:rsidRPr="00C42DE7" w:rsidRDefault="00896BC8" w:rsidP="00D63423">
      <w:pPr>
        <w:pStyle w:val="NoSpacing"/>
        <w:ind w:left="1004"/>
        <w:jc w:val="both"/>
        <w:rPr>
          <w:rFonts w:ascii="Sylfaen" w:eastAsia="Times New Roman" w:hAnsi="Sylfaen"/>
          <w:sz w:val="24"/>
          <w:szCs w:val="24"/>
          <w:lang w:val="id-ID"/>
        </w:rPr>
      </w:pPr>
    </w:p>
    <w:p w14:paraId="7970CA84" w14:textId="1E04C346" w:rsidR="00746F2C" w:rsidRPr="00C42DE7" w:rsidRDefault="00746F2C" w:rsidP="00746F2C">
      <w:pPr>
        <w:pStyle w:val="NoSpacing"/>
        <w:ind w:left="142"/>
        <w:jc w:val="center"/>
        <w:rPr>
          <w:rFonts w:ascii="Sylfaen" w:eastAsia="Times New Roman" w:hAnsi="Sylfaen"/>
          <w:b/>
          <w:bCs/>
          <w:sz w:val="24"/>
          <w:szCs w:val="24"/>
          <w:lang w:val="id-ID"/>
        </w:rPr>
      </w:pPr>
      <w:r w:rsidRPr="00C42DE7">
        <w:rPr>
          <w:rFonts w:ascii="Sylfaen" w:eastAsia="Times New Roman" w:hAnsi="Sylfaen"/>
          <w:b/>
          <w:bCs/>
          <w:sz w:val="24"/>
          <w:szCs w:val="24"/>
          <w:lang w:val="id-ID"/>
        </w:rPr>
        <w:lastRenderedPageBreak/>
        <w:t>Tabel 11</w:t>
      </w:r>
    </w:p>
    <w:p w14:paraId="37C4177E" w14:textId="1635E8A9" w:rsidR="00746F2C" w:rsidRPr="00C42DE7" w:rsidRDefault="00746F2C" w:rsidP="00746F2C">
      <w:pPr>
        <w:pStyle w:val="NoSpacing"/>
        <w:ind w:left="142"/>
        <w:jc w:val="center"/>
        <w:rPr>
          <w:rFonts w:ascii="Sylfaen" w:eastAsia="Times New Roman" w:hAnsi="Sylfaen"/>
          <w:b/>
          <w:bCs/>
          <w:sz w:val="24"/>
          <w:szCs w:val="24"/>
          <w:lang w:val="id-ID"/>
        </w:rPr>
      </w:pPr>
      <w:r w:rsidRPr="00C42DE7">
        <w:rPr>
          <w:rFonts w:ascii="Sylfaen" w:eastAsia="Times New Roman" w:hAnsi="Sylfaen"/>
          <w:b/>
          <w:bCs/>
          <w:sz w:val="24"/>
          <w:szCs w:val="24"/>
          <w:lang w:val="id-ID"/>
        </w:rPr>
        <w:t>REALISASI PEMBAYARAN BANTUAN SEMBAKO PROVINSI ACEH</w:t>
      </w:r>
    </w:p>
    <w:p w14:paraId="239AC23F" w14:textId="38E62263" w:rsidR="00746F2C" w:rsidRPr="00C42DE7" w:rsidRDefault="00746F2C" w:rsidP="00746F2C">
      <w:pPr>
        <w:pStyle w:val="NoSpacing"/>
        <w:ind w:left="142"/>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TRIWULAN I DAN II PERIODE JANUARI S.D JUNI 2024</w:t>
      </w:r>
    </w:p>
    <w:p w14:paraId="6FC2077B" w14:textId="77777777" w:rsidR="00746F2C" w:rsidRPr="00C42DE7" w:rsidRDefault="00746F2C" w:rsidP="00746F2C">
      <w:pPr>
        <w:pStyle w:val="NoSpacing"/>
        <w:ind w:left="142"/>
        <w:jc w:val="center"/>
        <w:rPr>
          <w:rFonts w:ascii="Sylfaen" w:eastAsia="Times New Roman" w:hAnsi="Sylfaen"/>
          <w:sz w:val="10"/>
          <w:szCs w:val="10"/>
          <w:lang w:val="id-ID"/>
        </w:rPr>
      </w:pPr>
    </w:p>
    <w:p w14:paraId="780C3A65" w14:textId="0A9EE4EF" w:rsidR="00896BC8" w:rsidRPr="00C42DE7" w:rsidRDefault="00746F2C" w:rsidP="00746F2C">
      <w:pPr>
        <w:pStyle w:val="NoSpacing"/>
        <w:ind w:left="142"/>
        <w:jc w:val="both"/>
        <w:rPr>
          <w:rFonts w:ascii="Sylfaen" w:eastAsia="Times New Roman" w:hAnsi="Sylfaen"/>
          <w:sz w:val="24"/>
          <w:szCs w:val="24"/>
          <w:lang w:val="id-ID"/>
        </w:rPr>
      </w:pPr>
      <w:r w:rsidRPr="00C42DE7">
        <w:rPr>
          <w:rFonts w:ascii="Sylfaen" w:eastAsia="Times New Roman" w:hAnsi="Sylfaen"/>
          <w:noProof/>
          <w:sz w:val="24"/>
          <w:szCs w:val="24"/>
          <w:lang w:val="id-ID"/>
        </w:rPr>
        <w:drawing>
          <wp:inline distT="0" distB="0" distL="0" distR="0" wp14:anchorId="229787C3" wp14:editId="4B64DFC9">
            <wp:extent cx="6365495" cy="475825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327"/>
                    <a:stretch/>
                  </pic:blipFill>
                  <pic:spPr bwMode="auto">
                    <a:xfrm>
                      <a:off x="0" y="0"/>
                      <a:ext cx="6416358" cy="4796279"/>
                    </a:xfrm>
                    <a:prstGeom prst="rect">
                      <a:avLst/>
                    </a:prstGeom>
                    <a:noFill/>
                    <a:ln>
                      <a:noFill/>
                    </a:ln>
                    <a:extLst>
                      <a:ext uri="{53640926-AAD7-44D8-BBD7-CCE9431645EC}">
                        <a14:shadowObscured xmlns:a14="http://schemas.microsoft.com/office/drawing/2010/main"/>
                      </a:ext>
                    </a:extLst>
                  </pic:spPr>
                </pic:pic>
              </a:graphicData>
            </a:graphic>
          </wp:inline>
        </w:drawing>
      </w:r>
    </w:p>
    <w:p w14:paraId="0C3B0B94" w14:textId="587C93BA" w:rsidR="00457F82" w:rsidRPr="00C42DE7" w:rsidRDefault="00457F82" w:rsidP="00457F82">
      <w:pPr>
        <w:pStyle w:val="NoSpacing"/>
        <w:jc w:val="both"/>
        <w:rPr>
          <w:rFonts w:ascii="Sylfaen" w:eastAsia="Times New Roman" w:hAnsi="Sylfaen"/>
          <w:sz w:val="22"/>
          <w:szCs w:val="22"/>
          <w:lang w:val="id-ID"/>
        </w:rPr>
      </w:pPr>
      <w:r w:rsidRPr="00C42DE7">
        <w:rPr>
          <w:rFonts w:ascii="Sylfaen" w:eastAsia="Times New Roman" w:hAnsi="Sylfaen"/>
          <w:sz w:val="22"/>
          <w:szCs w:val="22"/>
          <w:lang w:val="id-ID"/>
        </w:rPr>
        <w:t xml:space="preserve">  </w:t>
      </w:r>
      <w:r w:rsidR="00B568B9" w:rsidRPr="00C42DE7">
        <w:rPr>
          <w:rFonts w:ascii="Sylfaen" w:eastAsia="Times New Roman" w:hAnsi="Sylfaen"/>
          <w:sz w:val="22"/>
          <w:szCs w:val="22"/>
          <w:lang w:val="id-ID"/>
        </w:rPr>
        <w:t xml:space="preserve"> </w:t>
      </w:r>
      <w:r w:rsidRPr="00C42DE7">
        <w:rPr>
          <w:rFonts w:ascii="Sylfaen" w:eastAsia="Times New Roman" w:hAnsi="Sylfaen"/>
          <w:sz w:val="22"/>
          <w:szCs w:val="22"/>
          <w:lang w:val="id-ID"/>
        </w:rPr>
        <w:t xml:space="preserve">Sumber : Data Realisasi Bayar Bantuan Sembako Januari s.d Juni 2024 Bank Syariah Indonesia Kantor Utama </w:t>
      </w:r>
    </w:p>
    <w:p w14:paraId="2CC5AAA2" w14:textId="3E3C189E" w:rsidR="00896BC8" w:rsidRPr="00C42DE7" w:rsidRDefault="00457F82" w:rsidP="00457F82">
      <w:pPr>
        <w:pStyle w:val="NoSpacing"/>
        <w:jc w:val="both"/>
        <w:rPr>
          <w:rFonts w:ascii="Sylfaen" w:eastAsia="Times New Roman" w:hAnsi="Sylfaen"/>
          <w:sz w:val="24"/>
          <w:szCs w:val="24"/>
          <w:lang w:val="id-ID"/>
        </w:rPr>
      </w:pPr>
      <w:r w:rsidRPr="00C42DE7">
        <w:rPr>
          <w:rFonts w:ascii="Sylfaen" w:eastAsia="Times New Roman" w:hAnsi="Sylfaen"/>
          <w:sz w:val="22"/>
          <w:szCs w:val="22"/>
          <w:lang w:val="id-ID"/>
        </w:rPr>
        <w:t xml:space="preserve">  </w:t>
      </w:r>
      <w:r w:rsidR="00B568B9" w:rsidRPr="00C42DE7">
        <w:rPr>
          <w:rFonts w:ascii="Sylfaen" w:eastAsia="Times New Roman" w:hAnsi="Sylfaen"/>
          <w:sz w:val="22"/>
          <w:szCs w:val="22"/>
          <w:lang w:val="id-ID"/>
        </w:rPr>
        <w:t xml:space="preserve"> </w:t>
      </w:r>
      <w:r w:rsidRPr="00C42DE7">
        <w:rPr>
          <w:rFonts w:ascii="Sylfaen" w:eastAsia="Times New Roman" w:hAnsi="Sylfaen"/>
          <w:sz w:val="22"/>
          <w:szCs w:val="22"/>
          <w:lang w:val="id-ID"/>
        </w:rPr>
        <w:t>Banda Aceh.</w:t>
      </w:r>
      <w:r w:rsidRPr="00C42DE7">
        <w:rPr>
          <w:rFonts w:ascii="Sylfaen" w:eastAsia="Times New Roman" w:hAnsi="Sylfaen"/>
          <w:sz w:val="24"/>
          <w:szCs w:val="24"/>
          <w:lang w:val="id-ID"/>
        </w:rPr>
        <w:t xml:space="preserve"> </w:t>
      </w:r>
    </w:p>
    <w:p w14:paraId="43CA9BDD" w14:textId="69AC5E4E" w:rsidR="00DB08B2" w:rsidRPr="00C42DE7" w:rsidRDefault="00DB08B2" w:rsidP="00896BC8">
      <w:pPr>
        <w:pStyle w:val="NoSpacing"/>
        <w:ind w:left="1004"/>
        <w:jc w:val="both"/>
        <w:rPr>
          <w:rFonts w:ascii="Sylfaen" w:eastAsia="Times New Roman" w:hAnsi="Sylfaen"/>
          <w:sz w:val="24"/>
          <w:szCs w:val="24"/>
          <w:lang w:val="id-ID"/>
        </w:rPr>
      </w:pPr>
    </w:p>
    <w:p w14:paraId="26155BDB" w14:textId="77777777" w:rsidR="00B928FC" w:rsidRPr="00C42DE7" w:rsidRDefault="00F66198" w:rsidP="00B928FC">
      <w:pPr>
        <w:pStyle w:val="NoSpacing"/>
        <w:ind w:left="1004"/>
        <w:jc w:val="both"/>
        <w:rPr>
          <w:rFonts w:ascii="Sylfaen" w:eastAsia="Times New Roman" w:hAnsi="Sylfaen"/>
          <w:sz w:val="24"/>
          <w:szCs w:val="24"/>
          <w:lang w:val="id-ID"/>
        </w:rPr>
      </w:pPr>
      <w:r w:rsidRPr="00C42DE7">
        <w:rPr>
          <w:rFonts w:ascii="Sylfaen" w:eastAsia="Times New Roman" w:hAnsi="Sylfaen"/>
          <w:b/>
          <w:bCs/>
          <w:sz w:val="24"/>
          <w:szCs w:val="24"/>
          <w:lang w:val="id-ID"/>
        </w:rPr>
        <w:t>Maksud</w:t>
      </w:r>
      <w:r w:rsidRPr="00C42DE7">
        <w:rPr>
          <w:rFonts w:ascii="Sylfaen" w:eastAsia="Times New Roman" w:hAnsi="Sylfaen"/>
          <w:sz w:val="24"/>
          <w:szCs w:val="24"/>
          <w:lang w:val="id-ID"/>
        </w:rPr>
        <w:t xml:space="preserve"> pemberian Bantuan Sembako adalah</w:t>
      </w:r>
      <w:r w:rsidR="007F705E" w:rsidRPr="00C42DE7">
        <w:rPr>
          <w:rFonts w:ascii="Sylfaen" w:eastAsia="Times New Roman" w:hAnsi="Sylfaen"/>
          <w:sz w:val="24"/>
          <w:szCs w:val="24"/>
          <w:lang w:val="id-ID"/>
        </w:rPr>
        <w:t xml:space="preserve"> untuk mengurangi beban pengeluaran dalam memenuhi kebutuhan pangan sebagai salah satu kebutuhan dasar dan memberikan lebih banyak pilihan dan kendali kepada KPM Program Sembako dalam memenuhi kebutuhan pangannya. </w:t>
      </w:r>
    </w:p>
    <w:p w14:paraId="4C6B6D64" w14:textId="77777777" w:rsidR="00B928FC" w:rsidRPr="00C42DE7" w:rsidRDefault="00B928FC" w:rsidP="00B928FC">
      <w:pPr>
        <w:pStyle w:val="NoSpacing"/>
        <w:ind w:left="1004"/>
        <w:jc w:val="both"/>
        <w:rPr>
          <w:rFonts w:ascii="Sylfaen" w:eastAsia="Times New Roman" w:hAnsi="Sylfaen"/>
          <w:sz w:val="24"/>
          <w:szCs w:val="24"/>
          <w:lang w:val="id-ID"/>
        </w:rPr>
      </w:pPr>
    </w:p>
    <w:p w14:paraId="2F68566E" w14:textId="1C7194F0" w:rsidR="00B928FC" w:rsidRPr="00C42DE7" w:rsidRDefault="007F705E" w:rsidP="00B928FC">
      <w:pPr>
        <w:pStyle w:val="NoSpacing"/>
        <w:ind w:left="1004"/>
        <w:jc w:val="both"/>
        <w:rPr>
          <w:rFonts w:ascii="Sylfaen" w:eastAsia="Times New Roman" w:hAnsi="Sylfaen"/>
          <w:sz w:val="24"/>
          <w:szCs w:val="24"/>
          <w:lang w:val="id-ID"/>
        </w:rPr>
      </w:pPr>
      <w:r w:rsidRPr="00C42DE7">
        <w:rPr>
          <w:rFonts w:ascii="Sylfaen" w:eastAsia="Times New Roman" w:hAnsi="Sylfaen"/>
          <w:b/>
          <w:bCs/>
          <w:sz w:val="24"/>
          <w:szCs w:val="24"/>
          <w:lang w:val="id-ID"/>
        </w:rPr>
        <w:t>Tujuannya</w:t>
      </w:r>
      <w:r w:rsidRPr="00C42DE7">
        <w:rPr>
          <w:rFonts w:ascii="Sylfaen" w:eastAsia="Times New Roman" w:hAnsi="Sylfaen"/>
          <w:sz w:val="24"/>
          <w:szCs w:val="24"/>
          <w:lang w:val="id-ID"/>
        </w:rPr>
        <w:t xml:space="preserve"> adalah untuk </w:t>
      </w:r>
      <w:r w:rsidR="00B928FC" w:rsidRPr="00C42DE7">
        <w:rPr>
          <w:rFonts w:ascii="Sylfaen" w:eastAsia="Times New Roman" w:hAnsi="Sylfaen"/>
          <w:sz w:val="24"/>
          <w:szCs w:val="24"/>
          <w:lang w:val="id-ID"/>
        </w:rPr>
        <w:t xml:space="preserve">: </w:t>
      </w:r>
    </w:p>
    <w:p w14:paraId="3631DB4E" w14:textId="4B74853D" w:rsidR="00B928FC" w:rsidRPr="00C42DE7" w:rsidRDefault="00B928FC" w:rsidP="00B928FC">
      <w:pPr>
        <w:pStyle w:val="NoSpacing"/>
        <w:numPr>
          <w:ilvl w:val="0"/>
          <w:numId w:val="13"/>
        </w:numPr>
        <w:ind w:left="1418" w:hanging="425"/>
        <w:jc w:val="both"/>
        <w:rPr>
          <w:rFonts w:ascii="Sylfaen" w:eastAsia="Times New Roman" w:hAnsi="Sylfaen"/>
          <w:sz w:val="24"/>
          <w:szCs w:val="24"/>
          <w:lang w:val="id-ID"/>
        </w:rPr>
      </w:pPr>
      <w:r w:rsidRPr="00C42DE7">
        <w:rPr>
          <w:rFonts w:ascii="Sylfaen" w:eastAsia="Times New Roman" w:hAnsi="Sylfaen"/>
          <w:sz w:val="24"/>
          <w:szCs w:val="24"/>
          <w:lang w:val="id-ID"/>
        </w:rPr>
        <w:t>ketahanan pangan di tingkat KPM Program Sembako sekaligus sebagai mekanisme perlindungan sosial, penanggulangan kemiskinan, dan penanganan kemiskinan ekstrem;</w:t>
      </w:r>
    </w:p>
    <w:p w14:paraId="058A5B4B" w14:textId="63D90822" w:rsidR="00B928FC" w:rsidRPr="00C42DE7" w:rsidRDefault="00B928FC" w:rsidP="00B928FC">
      <w:pPr>
        <w:pStyle w:val="NoSpacing"/>
        <w:numPr>
          <w:ilvl w:val="0"/>
          <w:numId w:val="13"/>
        </w:numPr>
        <w:ind w:left="1418" w:hanging="425"/>
        <w:jc w:val="both"/>
        <w:rPr>
          <w:rFonts w:ascii="Sylfaen" w:eastAsia="Times New Roman" w:hAnsi="Sylfaen"/>
          <w:sz w:val="24"/>
          <w:szCs w:val="24"/>
          <w:lang w:val="id-ID"/>
        </w:rPr>
      </w:pPr>
      <w:r w:rsidRPr="00C42DE7">
        <w:rPr>
          <w:rFonts w:ascii="Sylfaen" w:eastAsia="Times New Roman" w:hAnsi="Sylfaen"/>
          <w:sz w:val="24"/>
          <w:szCs w:val="24"/>
          <w:lang w:val="id-ID"/>
        </w:rPr>
        <w:t>menggerakkan ekonomi di daerah, terutama usaha mikro dan kecil di bidang perdagangan bahan pangan; dan</w:t>
      </w:r>
    </w:p>
    <w:p w14:paraId="14AABD24" w14:textId="3E6ED76E" w:rsidR="00CB31CE" w:rsidRPr="00C42DE7" w:rsidRDefault="00B928FC" w:rsidP="00B928FC">
      <w:pPr>
        <w:pStyle w:val="NoSpacing"/>
        <w:numPr>
          <w:ilvl w:val="0"/>
          <w:numId w:val="13"/>
        </w:numPr>
        <w:ind w:left="1418" w:hanging="425"/>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pencegahan terjadinya </w:t>
      </w:r>
      <w:r w:rsidRPr="00C42DE7">
        <w:rPr>
          <w:rFonts w:ascii="Sylfaen" w:eastAsia="Times New Roman" w:hAnsi="Sylfaen"/>
          <w:i/>
          <w:iCs/>
          <w:sz w:val="24"/>
          <w:szCs w:val="24"/>
          <w:lang w:val="id-ID"/>
        </w:rPr>
        <w:t>stunting</w:t>
      </w:r>
      <w:r w:rsidRPr="00C42DE7">
        <w:rPr>
          <w:rFonts w:ascii="Sylfaen" w:eastAsia="Times New Roman" w:hAnsi="Sylfaen"/>
          <w:sz w:val="24"/>
          <w:szCs w:val="24"/>
          <w:lang w:val="id-ID"/>
        </w:rPr>
        <w:t xml:space="preserve"> dengan pemenuhan gizi.</w:t>
      </w:r>
    </w:p>
    <w:p w14:paraId="434DAED2" w14:textId="16388176" w:rsidR="00DB08B2" w:rsidRPr="00C42DE7" w:rsidRDefault="00DB08B2" w:rsidP="00896BC8">
      <w:pPr>
        <w:pStyle w:val="NoSpacing"/>
        <w:ind w:left="1004"/>
        <w:jc w:val="both"/>
        <w:rPr>
          <w:rFonts w:ascii="Sylfaen" w:eastAsia="Times New Roman" w:hAnsi="Sylfaen"/>
          <w:sz w:val="24"/>
          <w:szCs w:val="24"/>
          <w:lang w:val="id-ID"/>
        </w:rPr>
      </w:pPr>
    </w:p>
    <w:p w14:paraId="10CB572C" w14:textId="148237FC" w:rsidR="00DB08B2" w:rsidRPr="00C42DE7" w:rsidRDefault="00A9087C" w:rsidP="00A9087C">
      <w:pPr>
        <w:pStyle w:val="NoSpacing"/>
        <w:ind w:left="1004"/>
        <w:jc w:val="both"/>
        <w:rPr>
          <w:rFonts w:ascii="Sylfaen" w:eastAsia="Times New Roman" w:hAnsi="Sylfaen"/>
          <w:sz w:val="24"/>
          <w:szCs w:val="24"/>
          <w:lang w:val="id-ID"/>
        </w:rPr>
      </w:pPr>
      <w:r w:rsidRPr="00C42DE7">
        <w:rPr>
          <w:rFonts w:ascii="Sylfaen" w:eastAsia="Times New Roman" w:hAnsi="Sylfaen"/>
          <w:sz w:val="24"/>
          <w:szCs w:val="24"/>
          <w:lang w:val="id-ID"/>
        </w:rPr>
        <w:t>Program Sembako dilaksanakan di seluruh wilayah Indonesia, termasuk juga wilayah yang memiliki keterbatasan dari sisi infrastruktur nontunai, sinyal telekomunikasi dan akses geografis, dengan memberlakukan mekanisme khusus untuk wilayah-wilayah dengan kendala akses tersebut.</w:t>
      </w:r>
    </w:p>
    <w:p w14:paraId="094CCA34" w14:textId="61F5D8CC" w:rsidR="00DB08B2" w:rsidRPr="00C42DE7" w:rsidRDefault="00DB08B2" w:rsidP="00896BC8">
      <w:pPr>
        <w:pStyle w:val="NoSpacing"/>
        <w:ind w:left="1004"/>
        <w:jc w:val="both"/>
        <w:rPr>
          <w:rFonts w:ascii="Sylfaen" w:eastAsia="Times New Roman" w:hAnsi="Sylfaen"/>
          <w:sz w:val="24"/>
          <w:szCs w:val="24"/>
          <w:lang w:val="id-ID"/>
        </w:rPr>
      </w:pPr>
    </w:p>
    <w:p w14:paraId="2F8AF4E2" w14:textId="00E155BA" w:rsidR="00DB08B2" w:rsidRPr="00C42DE7" w:rsidRDefault="00DB08B2" w:rsidP="00896BC8">
      <w:pPr>
        <w:pStyle w:val="NoSpacing"/>
        <w:ind w:left="1004"/>
        <w:jc w:val="both"/>
        <w:rPr>
          <w:rFonts w:ascii="Sylfaen" w:eastAsia="Times New Roman" w:hAnsi="Sylfaen"/>
          <w:sz w:val="24"/>
          <w:szCs w:val="24"/>
          <w:lang w:val="id-ID"/>
        </w:rPr>
      </w:pPr>
    </w:p>
    <w:p w14:paraId="5FA268F4" w14:textId="74A1552B" w:rsidR="00DB08B2" w:rsidRPr="00C42DE7" w:rsidRDefault="00DB08B2" w:rsidP="00896BC8">
      <w:pPr>
        <w:pStyle w:val="NoSpacing"/>
        <w:ind w:left="1004"/>
        <w:jc w:val="both"/>
        <w:rPr>
          <w:rFonts w:ascii="Sylfaen" w:eastAsia="Times New Roman" w:hAnsi="Sylfaen"/>
          <w:sz w:val="24"/>
          <w:szCs w:val="24"/>
          <w:lang w:val="id-ID"/>
        </w:rPr>
      </w:pPr>
    </w:p>
    <w:p w14:paraId="6C4D59F0" w14:textId="6E804E30" w:rsidR="00DB08B2" w:rsidRPr="00C42DE7" w:rsidRDefault="00DB08B2" w:rsidP="00896BC8">
      <w:pPr>
        <w:pStyle w:val="NoSpacing"/>
        <w:ind w:left="1004"/>
        <w:jc w:val="both"/>
        <w:rPr>
          <w:rFonts w:ascii="Sylfaen" w:eastAsia="Times New Roman" w:hAnsi="Sylfaen"/>
          <w:sz w:val="24"/>
          <w:szCs w:val="24"/>
          <w:lang w:val="id-ID"/>
        </w:rPr>
      </w:pPr>
    </w:p>
    <w:p w14:paraId="4B4466F9" w14:textId="77777777" w:rsidR="00DB08B2" w:rsidRPr="00C42DE7" w:rsidRDefault="00DB08B2" w:rsidP="00896BC8">
      <w:pPr>
        <w:pStyle w:val="NoSpacing"/>
        <w:ind w:left="1004"/>
        <w:jc w:val="both"/>
        <w:rPr>
          <w:rFonts w:ascii="Sylfaen" w:eastAsia="Times New Roman" w:hAnsi="Sylfaen"/>
          <w:sz w:val="24"/>
          <w:szCs w:val="24"/>
          <w:lang w:val="id-ID"/>
        </w:rPr>
      </w:pPr>
    </w:p>
    <w:p w14:paraId="129D7D5A" w14:textId="2BE20A90" w:rsidR="00896BC8" w:rsidRPr="00C42DE7" w:rsidRDefault="00896BC8" w:rsidP="007D16AD">
      <w:pPr>
        <w:pStyle w:val="NoSpacing"/>
        <w:numPr>
          <w:ilvl w:val="0"/>
          <w:numId w:val="9"/>
        </w:numPr>
        <w:shd w:val="clear" w:color="auto" w:fill="FF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Penanganan </w:t>
      </w:r>
      <w:r w:rsidR="00167556" w:rsidRPr="00C42DE7">
        <w:rPr>
          <w:rFonts w:ascii="Sylfaen" w:eastAsia="Times New Roman" w:hAnsi="Sylfaen"/>
          <w:b/>
          <w:bCs/>
          <w:sz w:val="24"/>
          <w:szCs w:val="24"/>
          <w:lang w:val="id-ID"/>
        </w:rPr>
        <w:t>W</w:t>
      </w:r>
      <w:r w:rsidRPr="00C42DE7">
        <w:rPr>
          <w:rFonts w:ascii="Sylfaen" w:eastAsia="Times New Roman" w:hAnsi="Sylfaen"/>
          <w:b/>
          <w:bCs/>
          <w:sz w:val="24"/>
          <w:szCs w:val="24"/>
          <w:lang w:val="id-ID"/>
        </w:rPr>
        <w:t xml:space="preserve">arga Negara Migran </w:t>
      </w:r>
      <w:r w:rsidR="00167556" w:rsidRPr="00C42DE7">
        <w:rPr>
          <w:rFonts w:ascii="Sylfaen" w:eastAsia="Times New Roman" w:hAnsi="Sylfaen"/>
          <w:b/>
          <w:bCs/>
          <w:sz w:val="24"/>
          <w:szCs w:val="24"/>
          <w:lang w:val="id-ID"/>
        </w:rPr>
        <w:t>K</w:t>
      </w:r>
      <w:r w:rsidRPr="00C42DE7">
        <w:rPr>
          <w:rFonts w:ascii="Sylfaen" w:eastAsia="Times New Roman" w:hAnsi="Sylfaen"/>
          <w:b/>
          <w:bCs/>
          <w:sz w:val="24"/>
          <w:szCs w:val="24"/>
          <w:lang w:val="id-ID"/>
        </w:rPr>
        <w:t xml:space="preserve">orban </w:t>
      </w:r>
      <w:r w:rsidR="00167556" w:rsidRPr="00C42DE7">
        <w:rPr>
          <w:rFonts w:ascii="Sylfaen" w:eastAsia="Times New Roman" w:hAnsi="Sylfaen"/>
          <w:b/>
          <w:bCs/>
          <w:sz w:val="24"/>
          <w:szCs w:val="24"/>
          <w:lang w:val="id-ID"/>
        </w:rPr>
        <w:t>T</w:t>
      </w:r>
      <w:r w:rsidRPr="00C42DE7">
        <w:rPr>
          <w:rFonts w:ascii="Sylfaen" w:eastAsia="Times New Roman" w:hAnsi="Sylfaen"/>
          <w:b/>
          <w:bCs/>
          <w:sz w:val="24"/>
          <w:szCs w:val="24"/>
          <w:lang w:val="id-ID"/>
        </w:rPr>
        <w:t xml:space="preserve">indak </w:t>
      </w:r>
      <w:r w:rsidR="00167556" w:rsidRPr="00C42DE7">
        <w:rPr>
          <w:rFonts w:ascii="Sylfaen" w:eastAsia="Times New Roman" w:hAnsi="Sylfaen"/>
          <w:b/>
          <w:bCs/>
          <w:sz w:val="24"/>
          <w:szCs w:val="24"/>
          <w:lang w:val="id-ID"/>
        </w:rPr>
        <w:t>K</w:t>
      </w:r>
      <w:r w:rsidRPr="00C42DE7">
        <w:rPr>
          <w:rFonts w:ascii="Sylfaen" w:eastAsia="Times New Roman" w:hAnsi="Sylfaen"/>
          <w:b/>
          <w:bCs/>
          <w:sz w:val="24"/>
          <w:szCs w:val="24"/>
          <w:lang w:val="id-ID"/>
        </w:rPr>
        <w:t xml:space="preserve">ekerasan </w:t>
      </w:r>
      <w:r w:rsidR="00167556" w:rsidRPr="00C42DE7">
        <w:rPr>
          <w:rFonts w:ascii="Sylfaen" w:eastAsia="Times New Roman" w:hAnsi="Sylfaen"/>
          <w:b/>
          <w:bCs/>
          <w:sz w:val="24"/>
          <w:szCs w:val="24"/>
          <w:lang w:val="id-ID"/>
        </w:rPr>
        <w:t>y</w:t>
      </w:r>
      <w:r w:rsidRPr="00C42DE7">
        <w:rPr>
          <w:rFonts w:ascii="Sylfaen" w:eastAsia="Times New Roman" w:hAnsi="Sylfaen"/>
          <w:b/>
          <w:bCs/>
          <w:sz w:val="24"/>
          <w:szCs w:val="24"/>
          <w:lang w:val="id-ID"/>
        </w:rPr>
        <w:t xml:space="preserve">ang </w:t>
      </w:r>
      <w:r w:rsidR="00167556" w:rsidRPr="00C42DE7">
        <w:rPr>
          <w:rFonts w:ascii="Sylfaen" w:eastAsia="Times New Roman" w:hAnsi="Sylfaen"/>
          <w:b/>
          <w:bCs/>
          <w:sz w:val="24"/>
          <w:szCs w:val="24"/>
          <w:lang w:val="id-ID"/>
        </w:rPr>
        <w:t>D</w:t>
      </w:r>
      <w:r w:rsidRPr="00C42DE7">
        <w:rPr>
          <w:rFonts w:ascii="Sylfaen" w:eastAsia="Times New Roman" w:hAnsi="Sylfaen"/>
          <w:b/>
          <w:bCs/>
          <w:sz w:val="24"/>
          <w:szCs w:val="24"/>
          <w:lang w:val="id-ID"/>
        </w:rPr>
        <w:t xml:space="preserve">ipulangkan </w:t>
      </w:r>
      <w:r w:rsidR="00FD0807" w:rsidRPr="00C42DE7">
        <w:rPr>
          <w:rFonts w:ascii="Sylfaen" w:eastAsia="Times New Roman" w:hAnsi="Sylfaen"/>
          <w:b/>
          <w:bCs/>
          <w:sz w:val="24"/>
          <w:szCs w:val="24"/>
          <w:lang w:val="id-ID"/>
        </w:rPr>
        <w:t>d</w:t>
      </w:r>
      <w:r w:rsidRPr="00C42DE7">
        <w:rPr>
          <w:rFonts w:ascii="Sylfaen" w:eastAsia="Times New Roman" w:hAnsi="Sylfaen"/>
          <w:b/>
          <w:bCs/>
          <w:sz w:val="24"/>
          <w:szCs w:val="24"/>
          <w:lang w:val="id-ID"/>
        </w:rPr>
        <w:t xml:space="preserve">ari </w:t>
      </w:r>
      <w:r w:rsidR="00167556" w:rsidRPr="00C42DE7">
        <w:rPr>
          <w:rFonts w:ascii="Sylfaen" w:eastAsia="Times New Roman" w:hAnsi="Sylfaen"/>
          <w:b/>
          <w:bCs/>
          <w:sz w:val="24"/>
          <w:szCs w:val="24"/>
          <w:lang w:val="id-ID"/>
        </w:rPr>
        <w:t>T</w:t>
      </w:r>
      <w:r w:rsidRPr="00C42DE7">
        <w:rPr>
          <w:rFonts w:ascii="Sylfaen" w:eastAsia="Times New Roman" w:hAnsi="Sylfaen"/>
          <w:b/>
          <w:bCs/>
          <w:sz w:val="24"/>
          <w:szCs w:val="24"/>
          <w:lang w:val="id-ID"/>
        </w:rPr>
        <w:t xml:space="preserve">itik </w:t>
      </w:r>
      <w:r w:rsidR="00167556" w:rsidRPr="00C42DE7">
        <w:rPr>
          <w:rFonts w:ascii="Sylfaen" w:eastAsia="Times New Roman" w:hAnsi="Sylfaen"/>
          <w:b/>
          <w:bCs/>
          <w:sz w:val="24"/>
          <w:szCs w:val="24"/>
          <w:lang w:val="id-ID"/>
        </w:rPr>
        <w:t>D</w:t>
      </w:r>
      <w:r w:rsidRPr="00C42DE7">
        <w:rPr>
          <w:rFonts w:ascii="Sylfaen" w:eastAsia="Times New Roman" w:hAnsi="Sylfaen"/>
          <w:b/>
          <w:bCs/>
          <w:sz w:val="24"/>
          <w:szCs w:val="24"/>
          <w:lang w:val="id-ID"/>
        </w:rPr>
        <w:t xml:space="preserve">ebarkasi ke Daerah Provinsi untuk </w:t>
      </w:r>
      <w:r w:rsidR="00167556" w:rsidRPr="00C42DE7">
        <w:rPr>
          <w:rFonts w:ascii="Sylfaen" w:eastAsia="Times New Roman" w:hAnsi="Sylfaen"/>
          <w:b/>
          <w:bCs/>
          <w:sz w:val="24"/>
          <w:szCs w:val="24"/>
          <w:lang w:val="id-ID"/>
        </w:rPr>
        <w:t>D</w:t>
      </w:r>
      <w:r w:rsidRPr="00C42DE7">
        <w:rPr>
          <w:rFonts w:ascii="Sylfaen" w:eastAsia="Times New Roman" w:hAnsi="Sylfaen"/>
          <w:b/>
          <w:bCs/>
          <w:sz w:val="24"/>
          <w:szCs w:val="24"/>
          <w:lang w:val="id-ID"/>
        </w:rPr>
        <w:t>ipulangkan ke Daerah Kabupaten/Kota.</w:t>
      </w:r>
    </w:p>
    <w:p w14:paraId="2BDEE8C1" w14:textId="77777777" w:rsidR="007D16AD" w:rsidRPr="00C42DE7" w:rsidRDefault="007D16AD" w:rsidP="007D16AD">
      <w:pPr>
        <w:pStyle w:val="NoSpacing"/>
        <w:ind w:left="1004"/>
        <w:jc w:val="both"/>
        <w:rPr>
          <w:rFonts w:ascii="Sylfaen" w:eastAsia="Times New Roman" w:hAnsi="Sylfaen"/>
          <w:sz w:val="24"/>
          <w:szCs w:val="24"/>
          <w:lang w:val="id-ID"/>
        </w:rPr>
      </w:pPr>
    </w:p>
    <w:p w14:paraId="72D74F6E" w14:textId="219404F7" w:rsidR="007D16AD" w:rsidRPr="00C42DE7" w:rsidRDefault="007D16AD" w:rsidP="007D16AD">
      <w:pPr>
        <w:pStyle w:val="NoSpacing"/>
        <w:ind w:left="1004"/>
        <w:jc w:val="both"/>
        <w:rPr>
          <w:rFonts w:ascii="Sylfaen" w:eastAsia="Times New Roman" w:hAnsi="Sylfaen"/>
          <w:sz w:val="24"/>
          <w:szCs w:val="24"/>
          <w:lang w:val="id-ID"/>
        </w:rPr>
      </w:pPr>
      <w:r w:rsidRPr="00C42DE7">
        <w:rPr>
          <w:rFonts w:ascii="Sylfaen" w:eastAsia="Times New Roman" w:hAnsi="Sylfaen"/>
          <w:sz w:val="24"/>
          <w:szCs w:val="24"/>
          <w:lang w:val="id-ID"/>
        </w:rPr>
        <w:t xml:space="preserve">Pemerintah Aceh melalui Dinas Sosial Aceh selama periode Triwulan I &amp; II periode Januari sampai dengan Juni 2024 telah memulangkan warga Aceh dari luar negeri dan dalam negeri ke daerah kabupaten/kota masing-masing sebanyak </w:t>
      </w:r>
      <w:r w:rsidRPr="00C42DE7">
        <w:rPr>
          <w:rFonts w:ascii="Sylfaen" w:eastAsia="Times New Roman" w:hAnsi="Sylfaen"/>
          <w:b/>
          <w:bCs/>
          <w:sz w:val="24"/>
          <w:szCs w:val="24"/>
          <w:lang w:val="id-ID"/>
        </w:rPr>
        <w:t>51</w:t>
      </w:r>
      <w:r w:rsidRPr="00C42DE7">
        <w:rPr>
          <w:rFonts w:ascii="Sylfaen" w:eastAsia="Times New Roman" w:hAnsi="Sylfaen"/>
          <w:sz w:val="24"/>
          <w:szCs w:val="24"/>
          <w:lang w:val="id-ID"/>
        </w:rPr>
        <w:t xml:space="preserve"> (lima puluh satu) </w:t>
      </w:r>
      <w:r w:rsidRPr="00C42DE7">
        <w:rPr>
          <w:rFonts w:ascii="Sylfaen" w:eastAsia="Times New Roman" w:hAnsi="Sylfaen"/>
          <w:b/>
          <w:bCs/>
          <w:sz w:val="24"/>
          <w:szCs w:val="24"/>
          <w:lang w:val="id-ID"/>
        </w:rPr>
        <w:t>orang</w:t>
      </w:r>
      <w:r w:rsidRPr="00C42DE7">
        <w:rPr>
          <w:rFonts w:ascii="Sylfaen" w:eastAsia="Times New Roman" w:hAnsi="Sylfaen"/>
          <w:sz w:val="24"/>
          <w:szCs w:val="24"/>
          <w:lang w:val="id-ID"/>
        </w:rPr>
        <w:t xml:space="preserve">. Untuk periode ini semua pemulangan yang dilakukan adalah pemulangan dalam negeri. </w:t>
      </w:r>
    </w:p>
    <w:p w14:paraId="468F2AD5" w14:textId="77777777" w:rsidR="007D16AD" w:rsidRPr="00C42DE7" w:rsidRDefault="007D16AD" w:rsidP="007D16AD">
      <w:pPr>
        <w:pStyle w:val="NoSpacing"/>
        <w:ind w:left="1004"/>
        <w:jc w:val="both"/>
        <w:rPr>
          <w:rFonts w:ascii="Sylfaen" w:eastAsia="Times New Roman" w:hAnsi="Sylfaen"/>
          <w:sz w:val="24"/>
          <w:szCs w:val="24"/>
          <w:lang w:val="id-ID"/>
        </w:rPr>
      </w:pPr>
    </w:p>
    <w:p w14:paraId="19BBF69B" w14:textId="490F3083" w:rsidR="007D16AD" w:rsidRPr="00C42DE7" w:rsidRDefault="007D16AD" w:rsidP="007D16AD">
      <w:pPr>
        <w:pStyle w:val="NoSpacing"/>
        <w:ind w:left="1004"/>
        <w:jc w:val="both"/>
        <w:rPr>
          <w:rFonts w:ascii="Sylfaen" w:eastAsia="Times New Roman" w:hAnsi="Sylfaen"/>
          <w:sz w:val="24"/>
          <w:szCs w:val="24"/>
          <w:lang w:val="id-ID"/>
        </w:rPr>
      </w:pPr>
      <w:r w:rsidRPr="00C42DE7">
        <w:rPr>
          <w:rFonts w:ascii="Sylfaen" w:eastAsia="Times New Roman" w:hAnsi="Sylfaen"/>
          <w:sz w:val="24"/>
          <w:szCs w:val="24"/>
          <w:lang w:val="id-ID"/>
        </w:rPr>
        <w:t>Sebagai informasi penting dapat kami sampaikan bahwa kasus-kasus pemulangan warga migran korban tindak kekerasan dan ketelantaran bersifat unpredictable. Penetapan target dan capaian realisasi per triwulan sangat memungkinkan tidak sesuai dikarenakan ketidakpastian jumlah kasus yang terjadi. Untuk lebih jelasnya jumlah pemulangan warga migran korban tindak kekerasan dan ketelantaran di Aceh selama periode triwulan I &amp; II periode Januari s.d Juni 2024 dapat dilihat pada tabel berikut ini :</w:t>
      </w:r>
    </w:p>
    <w:p w14:paraId="5A190F54" w14:textId="0E6DFF75" w:rsidR="009A3EDE" w:rsidRPr="00C42DE7" w:rsidRDefault="009A3EDE" w:rsidP="009A3EDE">
      <w:pPr>
        <w:pStyle w:val="NoSpacing"/>
        <w:ind w:left="1004"/>
        <w:jc w:val="both"/>
        <w:rPr>
          <w:rFonts w:ascii="Sylfaen" w:eastAsia="Times New Roman" w:hAnsi="Sylfaen"/>
          <w:b/>
          <w:bCs/>
          <w:sz w:val="24"/>
          <w:szCs w:val="24"/>
          <w:lang w:val="id-ID"/>
        </w:rPr>
      </w:pPr>
    </w:p>
    <w:p w14:paraId="2AE08E7A" w14:textId="44E4AE75" w:rsidR="00F72EBC" w:rsidRPr="00C42DE7" w:rsidRDefault="00F72EBC" w:rsidP="007D540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Tabel 1</w:t>
      </w:r>
      <w:r w:rsidR="00952B61" w:rsidRPr="00C42DE7">
        <w:rPr>
          <w:rFonts w:ascii="Sylfaen" w:eastAsia="Times New Roman" w:hAnsi="Sylfaen"/>
          <w:b/>
          <w:bCs/>
          <w:sz w:val="24"/>
          <w:szCs w:val="24"/>
          <w:lang w:val="id-ID"/>
        </w:rPr>
        <w:t>2</w:t>
      </w:r>
    </w:p>
    <w:p w14:paraId="4AC3D9E5" w14:textId="0C75752A" w:rsidR="00220F69" w:rsidRPr="00C42DE7" w:rsidRDefault="00220F69" w:rsidP="007D540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DATA PEMULANGAN WARGA NEGARA MIGRAN KORBAN TINDAK</w:t>
      </w:r>
    </w:p>
    <w:p w14:paraId="41FD86F3" w14:textId="77777777" w:rsidR="003F7FC0" w:rsidRPr="00C42DE7" w:rsidRDefault="00220F69" w:rsidP="007D540F">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 xml:space="preserve">KEKERASAN DAN TERLANTAR TRIWULAN I &amp; II </w:t>
      </w:r>
    </w:p>
    <w:p w14:paraId="2CEDDB3C" w14:textId="3F36DB29" w:rsidR="009A3EDE" w:rsidRPr="00C42DE7" w:rsidRDefault="00220F69" w:rsidP="003F7FC0">
      <w:pPr>
        <w:pStyle w:val="NoSpacing"/>
        <w:jc w:val="center"/>
        <w:rPr>
          <w:rFonts w:ascii="Sylfaen" w:eastAsia="Times New Roman" w:hAnsi="Sylfaen"/>
          <w:b/>
          <w:bCs/>
          <w:sz w:val="24"/>
          <w:szCs w:val="24"/>
          <w:lang w:val="id-ID"/>
        </w:rPr>
      </w:pPr>
      <w:r w:rsidRPr="00C42DE7">
        <w:rPr>
          <w:rFonts w:ascii="Sylfaen" w:eastAsia="Times New Roman" w:hAnsi="Sylfaen"/>
          <w:b/>
          <w:bCs/>
          <w:sz w:val="24"/>
          <w:szCs w:val="24"/>
          <w:lang w:val="id-ID"/>
        </w:rPr>
        <w:t>PERIODE</w:t>
      </w:r>
      <w:r w:rsidR="003F7FC0" w:rsidRPr="00C42DE7">
        <w:rPr>
          <w:rFonts w:ascii="Sylfaen" w:eastAsia="Times New Roman" w:hAnsi="Sylfaen"/>
          <w:b/>
          <w:bCs/>
          <w:sz w:val="24"/>
          <w:szCs w:val="24"/>
          <w:lang w:val="id-ID"/>
        </w:rPr>
        <w:t xml:space="preserve"> </w:t>
      </w:r>
      <w:r w:rsidRPr="00C42DE7">
        <w:rPr>
          <w:rFonts w:ascii="Sylfaen" w:eastAsia="Times New Roman" w:hAnsi="Sylfaen"/>
          <w:b/>
          <w:bCs/>
          <w:sz w:val="24"/>
          <w:szCs w:val="24"/>
          <w:lang w:val="id-ID"/>
        </w:rPr>
        <w:t>JANUARI S.D. JUNI 2024 DINAS SOSIAL ACEH</w:t>
      </w:r>
    </w:p>
    <w:p w14:paraId="58995587" w14:textId="77777777" w:rsidR="007D540F" w:rsidRPr="00C42DE7" w:rsidRDefault="007D540F" w:rsidP="007D540F">
      <w:pPr>
        <w:pStyle w:val="NoSpacing"/>
        <w:jc w:val="center"/>
        <w:rPr>
          <w:rFonts w:ascii="Sylfaen" w:eastAsia="Times New Roman" w:hAnsi="Sylfaen"/>
          <w:b/>
          <w:bCs/>
          <w:sz w:val="10"/>
          <w:szCs w:val="10"/>
          <w:lang w:val="id-ID"/>
        </w:rPr>
      </w:pPr>
    </w:p>
    <w:p w14:paraId="6873E1D6" w14:textId="77588742" w:rsidR="00220F69" w:rsidRPr="00C42DE7" w:rsidRDefault="00220F69" w:rsidP="00F72EBC">
      <w:pPr>
        <w:pStyle w:val="NoSpacing"/>
        <w:jc w:val="both"/>
        <w:rPr>
          <w:rFonts w:ascii="Sylfaen" w:eastAsia="Times New Roman" w:hAnsi="Sylfaen"/>
          <w:b/>
          <w:bCs/>
          <w:sz w:val="24"/>
          <w:szCs w:val="24"/>
          <w:lang w:val="id-ID"/>
        </w:rPr>
      </w:pPr>
      <w:r w:rsidRPr="00C42DE7">
        <w:rPr>
          <w:noProof/>
          <w:lang w:val="id-ID"/>
        </w:rPr>
        <w:drawing>
          <wp:inline distT="0" distB="0" distL="0" distR="0" wp14:anchorId="1A49ED02" wp14:editId="684B8FBB">
            <wp:extent cx="6665588" cy="4781238"/>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54448"/>
                    <a:stretch/>
                  </pic:blipFill>
                  <pic:spPr bwMode="auto">
                    <a:xfrm>
                      <a:off x="0" y="0"/>
                      <a:ext cx="6668618" cy="4783412"/>
                    </a:xfrm>
                    <a:prstGeom prst="rect">
                      <a:avLst/>
                    </a:prstGeom>
                    <a:noFill/>
                    <a:ln>
                      <a:noFill/>
                    </a:ln>
                    <a:extLst>
                      <a:ext uri="{53640926-AAD7-44D8-BBD7-CCE9431645EC}">
                        <a14:shadowObscured xmlns:a14="http://schemas.microsoft.com/office/drawing/2010/main"/>
                      </a:ext>
                    </a:extLst>
                  </pic:spPr>
                </pic:pic>
              </a:graphicData>
            </a:graphic>
          </wp:inline>
        </w:drawing>
      </w:r>
    </w:p>
    <w:p w14:paraId="197CCA9C" w14:textId="63483B41" w:rsidR="00220F69" w:rsidRPr="00C42DE7" w:rsidRDefault="00226AE6" w:rsidP="00226AE6">
      <w:pPr>
        <w:pStyle w:val="NoSpacing"/>
        <w:jc w:val="both"/>
        <w:rPr>
          <w:rFonts w:ascii="Sylfaen" w:eastAsia="Times New Roman" w:hAnsi="Sylfaen"/>
          <w:b/>
          <w:bCs/>
          <w:sz w:val="24"/>
          <w:szCs w:val="24"/>
          <w:lang w:val="id-ID"/>
        </w:rPr>
      </w:pPr>
      <w:r w:rsidRPr="00C42DE7">
        <w:rPr>
          <w:noProof/>
          <w:lang w:val="id-ID"/>
        </w:rPr>
        <w:lastRenderedPageBreak/>
        <w:drawing>
          <wp:inline distT="0" distB="0" distL="0" distR="0" wp14:anchorId="03C63231" wp14:editId="6F171331">
            <wp:extent cx="6595607" cy="5362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8783" cy="5365157"/>
                    </a:xfrm>
                    <a:prstGeom prst="rect">
                      <a:avLst/>
                    </a:prstGeom>
                    <a:noFill/>
                    <a:ln>
                      <a:noFill/>
                    </a:ln>
                  </pic:spPr>
                </pic:pic>
              </a:graphicData>
            </a:graphic>
          </wp:inline>
        </w:drawing>
      </w:r>
    </w:p>
    <w:p w14:paraId="65162193" w14:textId="022B2BAE" w:rsidR="00226AE6" w:rsidRPr="00C42DE7" w:rsidRDefault="00745E63" w:rsidP="00226AE6">
      <w:pPr>
        <w:pStyle w:val="NoSpacing"/>
        <w:jc w:val="both"/>
        <w:rPr>
          <w:rFonts w:ascii="Sylfaen" w:eastAsia="Times New Roman" w:hAnsi="Sylfaen"/>
          <w:sz w:val="22"/>
          <w:szCs w:val="22"/>
          <w:lang w:val="id-ID"/>
        </w:rPr>
      </w:pPr>
      <w:r w:rsidRPr="00C42DE7">
        <w:rPr>
          <w:rFonts w:ascii="Sylfaen" w:eastAsia="Times New Roman" w:hAnsi="Sylfaen"/>
          <w:sz w:val="22"/>
          <w:szCs w:val="22"/>
          <w:lang w:val="id-ID"/>
        </w:rPr>
        <w:t>Sumber : Data Pemulangan Orang Terlantar Bidang Perlindungan dan Jaminan Sosial Dinas Sosial Aceh Periode Januari s.d Juni 2024.</w:t>
      </w:r>
    </w:p>
    <w:p w14:paraId="6B764F6F" w14:textId="77777777" w:rsidR="00226AE6" w:rsidRPr="00C42DE7" w:rsidRDefault="00226AE6" w:rsidP="00226AE6">
      <w:pPr>
        <w:pStyle w:val="NoSpacing"/>
        <w:jc w:val="both"/>
        <w:rPr>
          <w:rFonts w:ascii="Sylfaen" w:eastAsia="Times New Roman" w:hAnsi="Sylfaen"/>
          <w:b/>
          <w:bCs/>
          <w:sz w:val="24"/>
          <w:szCs w:val="24"/>
          <w:lang w:val="id-ID"/>
        </w:rPr>
      </w:pPr>
    </w:p>
    <w:p w14:paraId="6C72D22A" w14:textId="4598EE0D" w:rsidR="00220F69" w:rsidRPr="00C42DE7" w:rsidRDefault="00F0166B" w:rsidP="009A3EDE">
      <w:pPr>
        <w:pStyle w:val="NoSpacing"/>
        <w:ind w:left="1004"/>
        <w:jc w:val="both"/>
        <w:rPr>
          <w:rFonts w:ascii="Sylfaen" w:eastAsia="Times New Roman" w:hAnsi="Sylfaen"/>
          <w:sz w:val="24"/>
          <w:szCs w:val="24"/>
          <w:lang w:val="id-ID"/>
        </w:rPr>
      </w:pPr>
      <w:r w:rsidRPr="00C42DE7">
        <w:rPr>
          <w:rFonts w:ascii="Sylfaen" w:eastAsia="Times New Roman" w:hAnsi="Sylfaen"/>
          <w:b/>
          <w:bCs/>
          <w:sz w:val="24"/>
          <w:szCs w:val="24"/>
          <w:lang w:val="id-ID"/>
        </w:rPr>
        <w:t>Maksud</w:t>
      </w:r>
      <w:r w:rsidRPr="00C42DE7">
        <w:rPr>
          <w:rFonts w:ascii="Sylfaen" w:eastAsia="Times New Roman" w:hAnsi="Sylfaen"/>
          <w:sz w:val="24"/>
          <w:szCs w:val="24"/>
          <w:lang w:val="id-ID"/>
        </w:rPr>
        <w:t xml:space="preserve"> dari program ini adalah sebagai support system untuk membantu masyarakat Aceh baik yang bekerja di luar negeri maupun sebagai pelajar yang mengalami kekerasan dan mengalami masalah sosial dan psikologis untuk dipulangkan ke daerah asalnya di Aceh. Tujuannya adalah untuk menfasilitasi warga negara migran yang mengalami kekerasan dan atau ketelantaran diluar negeri dan dalam negeri untuk pulang kembali ke Aceh.</w:t>
      </w:r>
    </w:p>
    <w:p w14:paraId="2BC02507" w14:textId="77777777" w:rsidR="00220F69" w:rsidRPr="00C42DE7" w:rsidRDefault="00220F69" w:rsidP="00802168">
      <w:pPr>
        <w:pStyle w:val="NoSpacing"/>
        <w:jc w:val="both"/>
        <w:rPr>
          <w:rFonts w:ascii="Sylfaen" w:eastAsia="Times New Roman" w:hAnsi="Sylfaen"/>
          <w:b/>
          <w:bCs/>
          <w:sz w:val="24"/>
          <w:szCs w:val="24"/>
          <w:lang w:val="id-ID"/>
        </w:rPr>
      </w:pPr>
    </w:p>
    <w:p w14:paraId="676EE8C3" w14:textId="3B8A58DC" w:rsidR="001000DA" w:rsidRPr="00C42DE7" w:rsidRDefault="00896BC8" w:rsidP="00C0156A">
      <w:pPr>
        <w:pStyle w:val="NoSpacing"/>
        <w:numPr>
          <w:ilvl w:val="0"/>
          <w:numId w:val="9"/>
        </w:numPr>
        <w:shd w:val="clear" w:color="auto" w:fill="FFFFCC"/>
        <w:jc w:val="both"/>
        <w:rPr>
          <w:rFonts w:ascii="Sylfaen" w:eastAsia="Times New Roman" w:hAnsi="Sylfaen"/>
          <w:b/>
          <w:bCs/>
          <w:sz w:val="24"/>
          <w:szCs w:val="24"/>
          <w:lang w:val="id-ID"/>
        </w:rPr>
      </w:pPr>
      <w:r w:rsidRPr="00C42DE7">
        <w:rPr>
          <w:rFonts w:ascii="Sylfaen" w:eastAsia="Times New Roman" w:hAnsi="Sylfaen"/>
          <w:b/>
          <w:bCs/>
          <w:sz w:val="24"/>
          <w:szCs w:val="24"/>
          <w:lang w:val="id-ID"/>
        </w:rPr>
        <w:t>Hibah Uang Permakanan Panti Milik Masyarakat.</w:t>
      </w:r>
    </w:p>
    <w:p w14:paraId="4EFBDB98" w14:textId="77777777" w:rsidR="00C0156A" w:rsidRPr="00C42DE7" w:rsidRDefault="00C0156A" w:rsidP="00C0156A">
      <w:pPr>
        <w:pStyle w:val="ListParagraph"/>
        <w:spacing w:after="200" w:line="240" w:lineRule="auto"/>
        <w:ind w:left="993"/>
        <w:jc w:val="both"/>
        <w:rPr>
          <w:rFonts w:ascii="Sylfaen" w:eastAsia="Arial" w:hAnsi="Sylfaen"/>
          <w:sz w:val="24"/>
          <w:szCs w:val="24"/>
        </w:rPr>
      </w:pPr>
    </w:p>
    <w:p w14:paraId="0309D54A" w14:textId="77777777" w:rsidR="00455F13" w:rsidRPr="00C42DE7" w:rsidRDefault="00C0156A" w:rsidP="00C0156A">
      <w:pPr>
        <w:pStyle w:val="ListParagraph"/>
        <w:spacing w:after="200" w:line="240" w:lineRule="auto"/>
        <w:ind w:left="993"/>
        <w:jc w:val="both"/>
        <w:rPr>
          <w:rFonts w:ascii="Sylfaen" w:hAnsi="Sylfaen"/>
          <w:bCs/>
          <w:sz w:val="24"/>
          <w:szCs w:val="24"/>
        </w:rPr>
      </w:pPr>
      <w:r w:rsidRPr="00C42DE7">
        <w:rPr>
          <w:rFonts w:ascii="Sylfaen" w:eastAsia="Arial" w:hAnsi="Sylfaen"/>
          <w:sz w:val="24"/>
          <w:szCs w:val="24"/>
        </w:rPr>
        <w:t xml:space="preserve">Berdasarkan DPA-SKPA </w:t>
      </w:r>
      <w:r w:rsidR="00802168" w:rsidRPr="00C42DE7">
        <w:rPr>
          <w:rFonts w:ascii="Sylfaen" w:eastAsia="Arial" w:hAnsi="Sylfaen"/>
          <w:sz w:val="24"/>
          <w:szCs w:val="24"/>
        </w:rPr>
        <w:t xml:space="preserve">Tahun Anggaran 2024 </w:t>
      </w:r>
      <w:r w:rsidRPr="00C42DE7">
        <w:rPr>
          <w:rFonts w:ascii="Sylfaen" w:eastAsia="Arial" w:hAnsi="Sylfaen"/>
          <w:sz w:val="24"/>
          <w:szCs w:val="24"/>
        </w:rPr>
        <w:t xml:space="preserve">Dinas Sosial Aceh </w:t>
      </w:r>
      <w:r w:rsidR="001000DA" w:rsidRPr="00C42DE7">
        <w:rPr>
          <w:rFonts w:ascii="Sylfaen" w:eastAsia="Arial" w:hAnsi="Sylfaen"/>
          <w:sz w:val="24"/>
          <w:szCs w:val="24"/>
        </w:rPr>
        <w:t xml:space="preserve">melaksanakan kegiatan </w:t>
      </w:r>
      <w:r w:rsidR="001000DA" w:rsidRPr="00C42DE7">
        <w:rPr>
          <w:rFonts w:ascii="Sylfaen" w:eastAsia="Arial" w:hAnsi="Sylfaen"/>
          <w:i/>
          <w:iCs/>
          <w:sz w:val="24"/>
          <w:szCs w:val="24"/>
        </w:rPr>
        <w:t>Bantuan Hibah Uang Untuk Permakanan Panti Anak dan Panti Lanjut Usia Terlantar Milik Masyarakat di Kabupaten/Kota Se-Aceh.</w:t>
      </w:r>
      <w:r w:rsidR="001000DA" w:rsidRPr="00C42DE7">
        <w:rPr>
          <w:rFonts w:ascii="Sylfaen" w:eastAsia="Arial" w:hAnsi="Sylfaen"/>
          <w:b/>
          <w:bCs/>
          <w:sz w:val="24"/>
          <w:szCs w:val="24"/>
        </w:rPr>
        <w:t xml:space="preserve"> </w:t>
      </w:r>
      <w:r w:rsidR="001000DA" w:rsidRPr="00C42DE7">
        <w:rPr>
          <w:rFonts w:ascii="Sylfaen" w:eastAsia="Arial" w:hAnsi="Sylfaen"/>
          <w:sz w:val="24"/>
          <w:szCs w:val="24"/>
        </w:rPr>
        <w:t>Kegiatan ini merupakan</w:t>
      </w:r>
      <w:r w:rsidR="001000DA" w:rsidRPr="00C42DE7">
        <w:rPr>
          <w:rFonts w:ascii="Sylfaen" w:eastAsia="Arial" w:hAnsi="Sylfaen"/>
          <w:b/>
          <w:bCs/>
          <w:sz w:val="24"/>
          <w:szCs w:val="24"/>
        </w:rPr>
        <w:t xml:space="preserve"> </w:t>
      </w:r>
      <w:r w:rsidR="00802168" w:rsidRPr="00C42DE7">
        <w:rPr>
          <w:rFonts w:ascii="Sylfaen" w:eastAsia="Arial" w:hAnsi="Sylfaen"/>
          <w:sz w:val="24"/>
          <w:szCs w:val="24"/>
        </w:rPr>
        <w:t>salah satu upaya</w:t>
      </w:r>
      <w:r w:rsidR="001000DA" w:rsidRPr="00C42DE7">
        <w:rPr>
          <w:rFonts w:ascii="Sylfaen" w:eastAsia="Arial" w:hAnsi="Sylfaen"/>
          <w:sz w:val="24"/>
          <w:szCs w:val="24"/>
        </w:rPr>
        <w:t xml:space="preserve"> Dinas Sosial Aceh dalam memenuhi </w:t>
      </w:r>
      <w:r w:rsidR="001000DA" w:rsidRPr="00C42DE7">
        <w:rPr>
          <w:rFonts w:ascii="Sylfaen" w:eastAsia="Arial" w:hAnsi="Sylfaen"/>
          <w:b/>
          <w:bCs/>
          <w:sz w:val="24"/>
          <w:szCs w:val="24"/>
        </w:rPr>
        <w:t>Standar Pelayanan Minimal Bidang Sosial</w:t>
      </w:r>
      <w:r w:rsidR="001000DA" w:rsidRPr="00C42DE7">
        <w:rPr>
          <w:rFonts w:ascii="Sylfaen" w:eastAsia="Arial" w:hAnsi="Sylfaen"/>
          <w:sz w:val="24"/>
          <w:szCs w:val="24"/>
        </w:rPr>
        <w:t xml:space="preserve"> Rehabilitasi Sosial Anak Terlantar dalam Panti dan Rehabilitasi Sosial Lanjut Usia Terlantar dalam Panti</w:t>
      </w:r>
      <w:r w:rsidR="00802168" w:rsidRPr="00C42DE7">
        <w:rPr>
          <w:rFonts w:ascii="Sylfaen" w:eastAsia="Arial" w:hAnsi="Sylfaen"/>
          <w:sz w:val="24"/>
          <w:szCs w:val="24"/>
        </w:rPr>
        <w:t>.</w:t>
      </w:r>
      <w:r w:rsidR="001000DA" w:rsidRPr="00C42DE7">
        <w:rPr>
          <w:rFonts w:ascii="Sylfaen" w:eastAsia="Arial" w:hAnsi="Sylfaen"/>
          <w:sz w:val="24"/>
          <w:szCs w:val="24"/>
        </w:rPr>
        <w:t xml:space="preserve"> </w:t>
      </w:r>
      <w:r w:rsidR="00802168" w:rsidRPr="00C42DE7">
        <w:rPr>
          <w:rFonts w:ascii="Sylfaen" w:eastAsia="Arial" w:hAnsi="Sylfaen"/>
          <w:sz w:val="24"/>
          <w:szCs w:val="24"/>
        </w:rPr>
        <w:t>Kegiatan ini dilaksanakan</w:t>
      </w:r>
      <w:r w:rsidR="001000DA" w:rsidRPr="00C42DE7">
        <w:rPr>
          <w:rFonts w:ascii="Sylfaen" w:eastAsia="Arial" w:hAnsi="Sylfaen"/>
          <w:sz w:val="24"/>
          <w:szCs w:val="24"/>
        </w:rPr>
        <w:t xml:space="preserve"> dengan memberikan bantuan permakanan</w:t>
      </w:r>
      <w:r w:rsidR="00802168" w:rsidRPr="00C42DE7">
        <w:rPr>
          <w:rFonts w:ascii="Sylfaen" w:eastAsia="Arial" w:hAnsi="Sylfaen"/>
          <w:sz w:val="24"/>
          <w:szCs w:val="24"/>
        </w:rPr>
        <w:t xml:space="preserve"> dalam bentuk uang cash</w:t>
      </w:r>
      <w:r w:rsidR="001000DA" w:rsidRPr="00C42DE7">
        <w:rPr>
          <w:rFonts w:ascii="Sylfaen" w:eastAsia="Arial" w:hAnsi="Sylfaen"/>
          <w:sz w:val="24"/>
          <w:szCs w:val="24"/>
        </w:rPr>
        <w:t xml:space="preserve"> </w:t>
      </w:r>
      <w:r w:rsidR="001000DA" w:rsidRPr="00C42DE7">
        <w:rPr>
          <w:rFonts w:ascii="Sylfaen" w:eastAsia="Arial" w:hAnsi="Sylfaen"/>
          <w:b/>
          <w:bCs/>
          <w:sz w:val="24"/>
          <w:szCs w:val="24"/>
        </w:rPr>
        <w:t>bagi 4.000 anak terlantar di dalam panti milik masyarakat</w:t>
      </w:r>
      <w:r w:rsidR="00455F13" w:rsidRPr="00C42DE7">
        <w:rPr>
          <w:rFonts w:ascii="Sylfaen" w:eastAsia="Arial" w:hAnsi="Sylfaen"/>
          <w:b/>
          <w:bCs/>
          <w:sz w:val="24"/>
          <w:szCs w:val="24"/>
        </w:rPr>
        <w:t xml:space="preserve"> </w:t>
      </w:r>
      <w:r w:rsidR="001000DA" w:rsidRPr="00C42DE7">
        <w:rPr>
          <w:rFonts w:ascii="Sylfaen" w:eastAsia="Arial" w:hAnsi="Sylfaen"/>
          <w:b/>
          <w:bCs/>
          <w:sz w:val="24"/>
          <w:szCs w:val="24"/>
        </w:rPr>
        <w:t>dan 200 lanjut usia terlantar di dalam panti milik masyarakat</w:t>
      </w:r>
      <w:r w:rsidR="001000DA" w:rsidRPr="00C42DE7">
        <w:rPr>
          <w:rFonts w:ascii="Sylfaen" w:eastAsia="Arial" w:hAnsi="Sylfaen"/>
          <w:sz w:val="24"/>
          <w:szCs w:val="24"/>
        </w:rPr>
        <w:t xml:space="preserve">. </w:t>
      </w:r>
      <w:r w:rsidR="00802168" w:rsidRPr="00C42DE7">
        <w:rPr>
          <w:rFonts w:ascii="Sylfaen" w:eastAsia="Arial" w:hAnsi="Sylfaen"/>
          <w:sz w:val="24"/>
          <w:szCs w:val="24"/>
        </w:rPr>
        <w:t>A</w:t>
      </w:r>
      <w:r w:rsidR="001000DA" w:rsidRPr="00C42DE7">
        <w:rPr>
          <w:rFonts w:ascii="Sylfaen" w:eastAsia="Arial" w:hAnsi="Sylfaen"/>
          <w:sz w:val="24"/>
          <w:szCs w:val="24"/>
        </w:rPr>
        <w:t xml:space="preserve">lokasi anggaran </w:t>
      </w:r>
      <w:r w:rsidR="000D128A" w:rsidRPr="00C42DE7">
        <w:rPr>
          <w:rFonts w:ascii="Sylfaen" w:eastAsia="Arial" w:hAnsi="Sylfaen"/>
          <w:sz w:val="24"/>
          <w:szCs w:val="24"/>
        </w:rPr>
        <w:t xml:space="preserve">yang disediakan </w:t>
      </w:r>
      <w:r w:rsidR="001000DA" w:rsidRPr="00C42DE7">
        <w:rPr>
          <w:rFonts w:ascii="Sylfaen" w:eastAsia="Arial" w:hAnsi="Sylfaen"/>
          <w:sz w:val="24"/>
          <w:szCs w:val="24"/>
        </w:rPr>
        <w:t xml:space="preserve">sebesar </w:t>
      </w:r>
      <w:r w:rsidR="001000DA" w:rsidRPr="00C42DE7">
        <w:rPr>
          <w:rFonts w:ascii="Sylfaen" w:hAnsi="Sylfaen"/>
          <w:bCs/>
          <w:i/>
          <w:iCs/>
          <w:sz w:val="24"/>
          <w:szCs w:val="24"/>
        </w:rPr>
        <w:t xml:space="preserve">Rp. </w:t>
      </w:r>
      <w:r w:rsidR="001000DA" w:rsidRPr="00C42DE7">
        <w:rPr>
          <w:rFonts w:ascii="Sylfaen" w:hAnsi="Sylfaen"/>
          <w:b/>
          <w:i/>
          <w:iCs/>
          <w:sz w:val="24"/>
          <w:szCs w:val="24"/>
        </w:rPr>
        <w:t>5.040.000.000.,-</w:t>
      </w:r>
      <w:r w:rsidR="001000DA" w:rsidRPr="00C42DE7">
        <w:rPr>
          <w:rFonts w:ascii="Sylfaen" w:hAnsi="Sylfaen"/>
          <w:bCs/>
          <w:sz w:val="24"/>
          <w:szCs w:val="24"/>
        </w:rPr>
        <w:t xml:space="preserve">  (</w:t>
      </w:r>
      <w:r w:rsidR="001000DA" w:rsidRPr="00C42DE7">
        <w:rPr>
          <w:rFonts w:ascii="Sylfaen" w:hAnsi="Sylfaen"/>
          <w:bCs/>
          <w:i/>
          <w:iCs/>
          <w:sz w:val="24"/>
          <w:szCs w:val="24"/>
        </w:rPr>
        <w:t>lima milyar empat puluh juta rupiah</w:t>
      </w:r>
      <w:r w:rsidR="001000DA" w:rsidRPr="00C42DE7">
        <w:rPr>
          <w:rFonts w:ascii="Sylfaen" w:hAnsi="Sylfaen"/>
          <w:bCs/>
          <w:sz w:val="24"/>
          <w:szCs w:val="24"/>
        </w:rPr>
        <w:t xml:space="preserve">). </w:t>
      </w:r>
    </w:p>
    <w:p w14:paraId="0CA583BA" w14:textId="77777777" w:rsidR="00455F13" w:rsidRPr="00C42DE7" w:rsidRDefault="00455F13" w:rsidP="00C0156A">
      <w:pPr>
        <w:pStyle w:val="ListParagraph"/>
        <w:spacing w:after="200" w:line="240" w:lineRule="auto"/>
        <w:ind w:left="993"/>
        <w:jc w:val="both"/>
        <w:rPr>
          <w:rFonts w:ascii="Sylfaen" w:hAnsi="Sylfaen"/>
          <w:bCs/>
          <w:sz w:val="24"/>
          <w:szCs w:val="24"/>
        </w:rPr>
      </w:pPr>
    </w:p>
    <w:p w14:paraId="21F42BAE" w14:textId="77777777" w:rsidR="00B10712" w:rsidRPr="00C42DE7" w:rsidRDefault="00B10712" w:rsidP="00C0156A">
      <w:pPr>
        <w:pStyle w:val="ListParagraph"/>
        <w:spacing w:after="200" w:line="240" w:lineRule="auto"/>
        <w:ind w:left="993"/>
        <w:jc w:val="both"/>
        <w:rPr>
          <w:rFonts w:ascii="Sylfaen" w:hAnsi="Sylfaen"/>
          <w:bCs/>
          <w:sz w:val="24"/>
          <w:szCs w:val="24"/>
        </w:rPr>
      </w:pPr>
    </w:p>
    <w:p w14:paraId="1ECA21B6" w14:textId="6015B4FD" w:rsidR="00A5472E" w:rsidRPr="00C42DE7" w:rsidRDefault="00455F13" w:rsidP="00C50FA2">
      <w:pPr>
        <w:pStyle w:val="ListParagraph"/>
        <w:spacing w:after="200" w:line="240" w:lineRule="auto"/>
        <w:ind w:left="993"/>
        <w:jc w:val="both"/>
        <w:rPr>
          <w:rFonts w:ascii="Sylfaen" w:eastAsia="Arial" w:hAnsi="Sylfaen"/>
          <w:b/>
          <w:bCs/>
          <w:sz w:val="24"/>
          <w:szCs w:val="24"/>
        </w:rPr>
      </w:pPr>
      <w:r w:rsidRPr="00C42DE7">
        <w:rPr>
          <w:rFonts w:ascii="Sylfaen" w:hAnsi="Sylfaen"/>
          <w:bCs/>
          <w:sz w:val="24"/>
          <w:szCs w:val="24"/>
        </w:rPr>
        <w:lastRenderedPageBreak/>
        <w:t xml:space="preserve">Sampai dengan triwulan I dan II Periode Janurai s.d Juni 2024 Dinas Sosial Aceh telah menyelesaikan seluruh proses verifikasi dan validasi kelayakan penerima bantuan hibah uang kepada </w:t>
      </w:r>
      <w:r w:rsidRPr="00C42DE7">
        <w:rPr>
          <w:rFonts w:ascii="Sylfaen" w:hAnsi="Sylfaen"/>
          <w:b/>
          <w:sz w:val="24"/>
          <w:szCs w:val="24"/>
        </w:rPr>
        <w:t>13</w:t>
      </w:r>
      <w:r w:rsidR="00B10712" w:rsidRPr="00C42DE7">
        <w:rPr>
          <w:rFonts w:ascii="Sylfaen" w:hAnsi="Sylfaen"/>
          <w:b/>
          <w:sz w:val="24"/>
          <w:szCs w:val="24"/>
        </w:rPr>
        <w:t>2</w:t>
      </w:r>
      <w:r w:rsidRPr="00C42DE7">
        <w:rPr>
          <w:rFonts w:ascii="Sylfaen" w:hAnsi="Sylfaen"/>
          <w:b/>
          <w:sz w:val="24"/>
          <w:szCs w:val="24"/>
        </w:rPr>
        <w:t xml:space="preserve"> panti </w:t>
      </w:r>
      <w:r w:rsidR="00B10712" w:rsidRPr="00C42DE7">
        <w:rPr>
          <w:rFonts w:ascii="Sylfaen" w:hAnsi="Sylfaen"/>
          <w:b/>
          <w:sz w:val="24"/>
          <w:szCs w:val="24"/>
        </w:rPr>
        <w:t xml:space="preserve">sosial </w:t>
      </w:r>
      <w:r w:rsidRPr="00C42DE7">
        <w:rPr>
          <w:rFonts w:ascii="Sylfaen" w:hAnsi="Sylfaen"/>
          <w:b/>
          <w:sz w:val="24"/>
          <w:szCs w:val="24"/>
        </w:rPr>
        <w:t>anak terlantar di 18 kabupaten/kota</w:t>
      </w:r>
      <w:r w:rsidRPr="00C42DE7">
        <w:rPr>
          <w:rFonts w:ascii="Sylfaen" w:hAnsi="Sylfaen"/>
          <w:bCs/>
          <w:sz w:val="24"/>
          <w:szCs w:val="24"/>
        </w:rPr>
        <w:t xml:space="preserve"> dan </w:t>
      </w:r>
      <w:r w:rsidRPr="00C42DE7">
        <w:rPr>
          <w:rFonts w:ascii="Sylfaen" w:hAnsi="Sylfaen"/>
          <w:b/>
          <w:sz w:val="24"/>
          <w:szCs w:val="24"/>
        </w:rPr>
        <w:t xml:space="preserve">11 panti </w:t>
      </w:r>
      <w:r w:rsidR="00B10712" w:rsidRPr="00C42DE7">
        <w:rPr>
          <w:rFonts w:ascii="Sylfaen" w:hAnsi="Sylfaen"/>
          <w:b/>
          <w:sz w:val="24"/>
          <w:szCs w:val="24"/>
        </w:rPr>
        <w:t xml:space="preserve">sosial </w:t>
      </w:r>
      <w:r w:rsidRPr="00C42DE7">
        <w:rPr>
          <w:rFonts w:ascii="Sylfaen" w:hAnsi="Sylfaen"/>
          <w:b/>
          <w:sz w:val="24"/>
          <w:szCs w:val="24"/>
        </w:rPr>
        <w:t xml:space="preserve">lanjut usia terlantar di </w:t>
      </w:r>
      <w:r w:rsidR="00B10712" w:rsidRPr="00C42DE7">
        <w:rPr>
          <w:rFonts w:ascii="Sylfaen" w:hAnsi="Sylfaen"/>
          <w:b/>
          <w:sz w:val="24"/>
          <w:szCs w:val="24"/>
        </w:rPr>
        <w:t>5 kabupaten/kota</w:t>
      </w:r>
      <w:r w:rsidR="00B10712" w:rsidRPr="00C42DE7">
        <w:rPr>
          <w:rFonts w:ascii="Sylfaen" w:hAnsi="Sylfaen"/>
          <w:bCs/>
          <w:sz w:val="24"/>
          <w:szCs w:val="24"/>
        </w:rPr>
        <w:t xml:space="preserve">. Penyaluran bantuan akan dilaksanakan sekaligus pada triwulan 3 untuk seluruh Aceh. </w:t>
      </w:r>
      <w:r w:rsidR="001000DA" w:rsidRPr="00C42DE7">
        <w:rPr>
          <w:rFonts w:ascii="Sylfaen" w:hAnsi="Sylfaen"/>
          <w:bCs/>
          <w:sz w:val="24"/>
          <w:szCs w:val="24"/>
        </w:rPr>
        <w:t>Untuk lebih jelas mengenai data dan sebarannya dapat kita lihat pada tabel berikut :</w:t>
      </w:r>
    </w:p>
    <w:p w14:paraId="68496D71" w14:textId="5B1889A6" w:rsidR="001000DA" w:rsidRPr="00C42DE7" w:rsidRDefault="001000DA" w:rsidP="001000DA">
      <w:pPr>
        <w:spacing w:after="0" w:line="240" w:lineRule="auto"/>
        <w:jc w:val="center"/>
        <w:rPr>
          <w:rFonts w:ascii="Sylfaen" w:hAnsi="Sylfaen"/>
          <w:b/>
          <w:sz w:val="24"/>
          <w:szCs w:val="24"/>
        </w:rPr>
      </w:pPr>
      <w:r w:rsidRPr="00C42DE7">
        <w:rPr>
          <w:rFonts w:ascii="Sylfaen" w:hAnsi="Sylfaen"/>
          <w:b/>
          <w:sz w:val="24"/>
          <w:szCs w:val="24"/>
        </w:rPr>
        <w:t xml:space="preserve">Tabel </w:t>
      </w:r>
      <w:r w:rsidR="00F50157" w:rsidRPr="00C42DE7">
        <w:rPr>
          <w:rFonts w:ascii="Sylfaen" w:hAnsi="Sylfaen"/>
          <w:b/>
          <w:sz w:val="24"/>
          <w:szCs w:val="24"/>
        </w:rPr>
        <w:t>13</w:t>
      </w:r>
    </w:p>
    <w:p w14:paraId="260DD5D6" w14:textId="57AD921E" w:rsidR="00F50157" w:rsidRPr="00C42DE7" w:rsidRDefault="001000DA" w:rsidP="001000DA">
      <w:pPr>
        <w:spacing w:after="0" w:line="240" w:lineRule="auto"/>
        <w:jc w:val="center"/>
        <w:rPr>
          <w:rFonts w:ascii="Sylfaen" w:hAnsi="Sylfaen"/>
          <w:b/>
          <w:sz w:val="24"/>
          <w:szCs w:val="24"/>
        </w:rPr>
      </w:pPr>
      <w:r w:rsidRPr="00C42DE7">
        <w:rPr>
          <w:rFonts w:ascii="Sylfaen" w:hAnsi="Sylfaen"/>
          <w:b/>
          <w:sz w:val="24"/>
          <w:szCs w:val="24"/>
        </w:rPr>
        <w:t xml:space="preserve">DATA PANTI ANAK MILIK MASYARAKAT YANG MENDAPATKAN </w:t>
      </w:r>
    </w:p>
    <w:p w14:paraId="0AD56F83" w14:textId="77777777" w:rsidR="00F50157" w:rsidRPr="00C42DE7" w:rsidRDefault="001000DA" w:rsidP="00F50157">
      <w:pPr>
        <w:spacing w:after="0" w:line="240" w:lineRule="auto"/>
        <w:jc w:val="center"/>
        <w:rPr>
          <w:rFonts w:ascii="Sylfaen" w:hAnsi="Sylfaen"/>
          <w:b/>
          <w:sz w:val="24"/>
          <w:szCs w:val="24"/>
        </w:rPr>
      </w:pPr>
      <w:r w:rsidRPr="00C42DE7">
        <w:rPr>
          <w:rFonts w:ascii="Sylfaen" w:hAnsi="Sylfaen"/>
          <w:b/>
          <w:sz w:val="24"/>
          <w:szCs w:val="24"/>
        </w:rPr>
        <w:t>BANTUAN PERMAKANAN</w:t>
      </w:r>
      <w:r w:rsidR="00F50157" w:rsidRPr="00C42DE7">
        <w:rPr>
          <w:rFonts w:ascii="Sylfaen" w:hAnsi="Sylfaen"/>
          <w:b/>
          <w:sz w:val="24"/>
          <w:szCs w:val="24"/>
        </w:rPr>
        <w:t xml:space="preserve"> </w:t>
      </w:r>
      <w:r w:rsidRPr="00C42DE7">
        <w:rPr>
          <w:rFonts w:ascii="Sylfaen" w:hAnsi="Sylfaen"/>
          <w:b/>
          <w:sz w:val="24"/>
          <w:szCs w:val="24"/>
        </w:rPr>
        <w:t xml:space="preserve">DINAS SOSIAL ACEH </w:t>
      </w:r>
    </w:p>
    <w:p w14:paraId="4BA7CFCD" w14:textId="4952DC2C" w:rsidR="001000DA" w:rsidRPr="00C42DE7" w:rsidRDefault="001000DA" w:rsidP="00F50157">
      <w:pPr>
        <w:spacing w:after="0" w:line="240" w:lineRule="auto"/>
        <w:jc w:val="center"/>
        <w:rPr>
          <w:rFonts w:ascii="Sylfaen" w:hAnsi="Sylfaen"/>
          <w:b/>
          <w:sz w:val="24"/>
          <w:szCs w:val="24"/>
        </w:rPr>
      </w:pPr>
      <w:r w:rsidRPr="00C42DE7">
        <w:rPr>
          <w:rFonts w:ascii="Sylfaen" w:hAnsi="Sylfaen"/>
          <w:b/>
          <w:sz w:val="24"/>
          <w:szCs w:val="24"/>
        </w:rPr>
        <w:t>TRIWULAN I &amp; II PERIODE JANUARI S.D JUNI 2024</w:t>
      </w:r>
    </w:p>
    <w:p w14:paraId="7FDBC2B0" w14:textId="77777777" w:rsidR="001000DA" w:rsidRPr="00C42DE7" w:rsidRDefault="001000DA" w:rsidP="001000DA">
      <w:pPr>
        <w:spacing w:after="0" w:line="240" w:lineRule="auto"/>
        <w:jc w:val="center"/>
        <w:rPr>
          <w:rFonts w:ascii="Sylfaen" w:hAnsi="Sylfaen"/>
          <w:b/>
          <w:sz w:val="10"/>
          <w:szCs w:val="10"/>
        </w:rPr>
      </w:pPr>
    </w:p>
    <w:tbl>
      <w:tblPr>
        <w:tblW w:w="10343" w:type="dxa"/>
        <w:tblLook w:val="04A0" w:firstRow="1" w:lastRow="0" w:firstColumn="1" w:lastColumn="0" w:noHBand="0" w:noVBand="1"/>
      </w:tblPr>
      <w:tblGrid>
        <w:gridCol w:w="580"/>
        <w:gridCol w:w="3384"/>
        <w:gridCol w:w="1560"/>
        <w:gridCol w:w="1701"/>
        <w:gridCol w:w="1701"/>
        <w:gridCol w:w="1417"/>
      </w:tblGrid>
      <w:tr w:rsidR="001000DA" w:rsidRPr="00C42DE7" w14:paraId="2A698A9F" w14:textId="77777777" w:rsidTr="001000DA">
        <w:trPr>
          <w:trHeight w:val="510"/>
        </w:trPr>
        <w:tc>
          <w:tcPr>
            <w:tcW w:w="580"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CC8C443"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No</w:t>
            </w:r>
          </w:p>
        </w:tc>
        <w:tc>
          <w:tcPr>
            <w:tcW w:w="3384"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2D1E0E97"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Nama Panti Masyarakat</w:t>
            </w:r>
          </w:p>
        </w:tc>
        <w:tc>
          <w:tcPr>
            <w:tcW w:w="4962" w:type="dxa"/>
            <w:gridSpan w:val="3"/>
            <w:tcBorders>
              <w:top w:val="single" w:sz="4" w:space="0" w:color="auto"/>
              <w:left w:val="nil"/>
              <w:bottom w:val="single" w:sz="4" w:space="0" w:color="auto"/>
              <w:right w:val="single" w:sz="4" w:space="0" w:color="auto"/>
            </w:tcBorders>
            <w:shd w:val="clear" w:color="000000" w:fill="FCE4D6"/>
            <w:noWrap/>
            <w:vAlign w:val="center"/>
            <w:hideMark/>
          </w:tcPr>
          <w:p w14:paraId="75227EEF"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Alamat</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76C8CFC"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Jumlah Anak Terlantar Yang Dibantu</w:t>
            </w:r>
          </w:p>
        </w:tc>
      </w:tr>
      <w:tr w:rsidR="001000DA" w:rsidRPr="00C42DE7" w14:paraId="5DA20BD7" w14:textId="77777777" w:rsidTr="001000DA">
        <w:trPr>
          <w:trHeight w:val="51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2DF7BEE5"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14:paraId="14631576"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p>
        </w:tc>
        <w:tc>
          <w:tcPr>
            <w:tcW w:w="1560" w:type="dxa"/>
            <w:tcBorders>
              <w:top w:val="nil"/>
              <w:left w:val="nil"/>
              <w:bottom w:val="single" w:sz="4" w:space="0" w:color="auto"/>
              <w:right w:val="single" w:sz="4" w:space="0" w:color="auto"/>
            </w:tcBorders>
            <w:shd w:val="clear" w:color="000000" w:fill="FCE4D6"/>
            <w:noWrap/>
            <w:vAlign w:val="center"/>
            <w:hideMark/>
          </w:tcPr>
          <w:p w14:paraId="383B012C"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Gampong</w:t>
            </w:r>
          </w:p>
        </w:tc>
        <w:tc>
          <w:tcPr>
            <w:tcW w:w="1701" w:type="dxa"/>
            <w:tcBorders>
              <w:top w:val="nil"/>
              <w:left w:val="nil"/>
              <w:bottom w:val="single" w:sz="4" w:space="0" w:color="auto"/>
              <w:right w:val="single" w:sz="4" w:space="0" w:color="auto"/>
            </w:tcBorders>
            <w:shd w:val="clear" w:color="000000" w:fill="FCE4D6"/>
            <w:noWrap/>
            <w:vAlign w:val="center"/>
            <w:hideMark/>
          </w:tcPr>
          <w:p w14:paraId="4AA8BC64"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xml:space="preserve">Kecamatan </w:t>
            </w:r>
          </w:p>
        </w:tc>
        <w:tc>
          <w:tcPr>
            <w:tcW w:w="1701" w:type="dxa"/>
            <w:tcBorders>
              <w:top w:val="nil"/>
              <w:left w:val="nil"/>
              <w:bottom w:val="single" w:sz="4" w:space="0" w:color="auto"/>
              <w:right w:val="single" w:sz="4" w:space="0" w:color="auto"/>
            </w:tcBorders>
            <w:shd w:val="clear" w:color="000000" w:fill="FCE4D6"/>
            <w:noWrap/>
            <w:vAlign w:val="center"/>
            <w:hideMark/>
          </w:tcPr>
          <w:p w14:paraId="46502623"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Kab/Kota</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BD3F671"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p>
        </w:tc>
      </w:tr>
      <w:tr w:rsidR="001000DA" w:rsidRPr="00C42DE7" w14:paraId="0BAFB4A7" w14:textId="77777777" w:rsidTr="001000DA">
        <w:trPr>
          <w:trHeight w:val="300"/>
        </w:trPr>
        <w:tc>
          <w:tcPr>
            <w:tcW w:w="580" w:type="dxa"/>
            <w:tcBorders>
              <w:top w:val="nil"/>
              <w:left w:val="single" w:sz="4" w:space="0" w:color="auto"/>
              <w:bottom w:val="single" w:sz="4" w:space="0" w:color="auto"/>
              <w:right w:val="single" w:sz="4" w:space="0" w:color="auto"/>
            </w:tcBorders>
            <w:shd w:val="clear" w:color="000000" w:fill="FFFFCC"/>
            <w:noWrap/>
            <w:vAlign w:val="center"/>
            <w:hideMark/>
          </w:tcPr>
          <w:p w14:paraId="2CAD193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3384" w:type="dxa"/>
            <w:tcBorders>
              <w:top w:val="nil"/>
              <w:left w:val="nil"/>
              <w:bottom w:val="single" w:sz="4" w:space="0" w:color="auto"/>
              <w:right w:val="single" w:sz="4" w:space="0" w:color="auto"/>
            </w:tcBorders>
            <w:shd w:val="clear" w:color="000000" w:fill="FFFFCC"/>
            <w:noWrap/>
            <w:vAlign w:val="bottom"/>
            <w:hideMark/>
          </w:tcPr>
          <w:p w14:paraId="07AC175D"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Total</w:t>
            </w:r>
          </w:p>
        </w:tc>
        <w:tc>
          <w:tcPr>
            <w:tcW w:w="1560" w:type="dxa"/>
            <w:tcBorders>
              <w:top w:val="nil"/>
              <w:left w:val="nil"/>
              <w:bottom w:val="single" w:sz="4" w:space="0" w:color="auto"/>
              <w:right w:val="single" w:sz="4" w:space="0" w:color="auto"/>
            </w:tcBorders>
            <w:shd w:val="clear" w:color="000000" w:fill="FFFFCC"/>
            <w:noWrap/>
            <w:vAlign w:val="bottom"/>
            <w:hideMark/>
          </w:tcPr>
          <w:p w14:paraId="700904D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701" w:type="dxa"/>
            <w:tcBorders>
              <w:top w:val="nil"/>
              <w:left w:val="nil"/>
              <w:bottom w:val="single" w:sz="4" w:space="0" w:color="auto"/>
              <w:right w:val="single" w:sz="4" w:space="0" w:color="auto"/>
            </w:tcBorders>
            <w:shd w:val="clear" w:color="000000" w:fill="FFFFCC"/>
            <w:noWrap/>
            <w:vAlign w:val="bottom"/>
            <w:hideMark/>
          </w:tcPr>
          <w:p w14:paraId="250C16A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701" w:type="dxa"/>
            <w:tcBorders>
              <w:top w:val="nil"/>
              <w:left w:val="nil"/>
              <w:bottom w:val="single" w:sz="4" w:space="0" w:color="auto"/>
              <w:right w:val="single" w:sz="4" w:space="0" w:color="auto"/>
            </w:tcBorders>
            <w:shd w:val="clear" w:color="000000" w:fill="FFFFCC"/>
            <w:noWrap/>
            <w:vAlign w:val="bottom"/>
            <w:hideMark/>
          </w:tcPr>
          <w:p w14:paraId="5BCD0D0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417" w:type="dxa"/>
            <w:tcBorders>
              <w:top w:val="nil"/>
              <w:left w:val="nil"/>
              <w:bottom w:val="single" w:sz="4" w:space="0" w:color="auto"/>
              <w:right w:val="single" w:sz="4" w:space="0" w:color="auto"/>
            </w:tcBorders>
            <w:shd w:val="clear" w:color="000000" w:fill="FFFFCC"/>
            <w:vAlign w:val="center"/>
            <w:hideMark/>
          </w:tcPr>
          <w:p w14:paraId="6478DC7E"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4.000</w:t>
            </w:r>
          </w:p>
        </w:tc>
      </w:tr>
      <w:tr w:rsidR="001000DA" w:rsidRPr="00C42DE7" w14:paraId="02DAC047" w14:textId="77777777" w:rsidTr="001000DA">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EB22D3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w:t>
            </w:r>
          </w:p>
        </w:tc>
        <w:tc>
          <w:tcPr>
            <w:tcW w:w="3384" w:type="dxa"/>
            <w:tcBorders>
              <w:top w:val="nil"/>
              <w:left w:val="nil"/>
              <w:bottom w:val="single" w:sz="4" w:space="0" w:color="auto"/>
              <w:right w:val="single" w:sz="4" w:space="0" w:color="auto"/>
            </w:tcBorders>
            <w:shd w:val="clear" w:color="000000" w:fill="FFFFFF"/>
            <w:vAlign w:val="center"/>
            <w:hideMark/>
          </w:tcPr>
          <w:p w14:paraId="447D091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SOS (Save Our Soul) Desa Taruna Meulaboh</w:t>
            </w:r>
          </w:p>
        </w:tc>
        <w:tc>
          <w:tcPr>
            <w:tcW w:w="1560" w:type="dxa"/>
            <w:tcBorders>
              <w:top w:val="nil"/>
              <w:left w:val="nil"/>
              <w:bottom w:val="single" w:sz="4" w:space="0" w:color="auto"/>
              <w:right w:val="single" w:sz="4" w:space="0" w:color="auto"/>
            </w:tcBorders>
            <w:shd w:val="clear" w:color="000000" w:fill="FFFFFF"/>
            <w:vAlign w:val="center"/>
            <w:hideMark/>
          </w:tcPr>
          <w:p w14:paraId="0BD3AD0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Lapang</w:t>
            </w:r>
          </w:p>
        </w:tc>
        <w:tc>
          <w:tcPr>
            <w:tcW w:w="1701" w:type="dxa"/>
            <w:tcBorders>
              <w:top w:val="nil"/>
              <w:left w:val="nil"/>
              <w:bottom w:val="single" w:sz="4" w:space="0" w:color="auto"/>
              <w:right w:val="single" w:sz="4" w:space="0" w:color="auto"/>
            </w:tcBorders>
            <w:shd w:val="clear" w:color="000000" w:fill="FFFFFF"/>
            <w:vAlign w:val="center"/>
            <w:hideMark/>
          </w:tcPr>
          <w:p w14:paraId="52A192F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Johan Pahlawan</w:t>
            </w:r>
          </w:p>
        </w:tc>
        <w:tc>
          <w:tcPr>
            <w:tcW w:w="1701" w:type="dxa"/>
            <w:tcBorders>
              <w:top w:val="nil"/>
              <w:left w:val="nil"/>
              <w:bottom w:val="single" w:sz="4" w:space="0" w:color="auto"/>
              <w:right w:val="single" w:sz="4" w:space="0" w:color="auto"/>
            </w:tcBorders>
            <w:shd w:val="clear" w:color="000000" w:fill="FFFFFF"/>
            <w:vAlign w:val="center"/>
            <w:hideMark/>
          </w:tcPr>
          <w:p w14:paraId="1B8F50F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Barat</w:t>
            </w:r>
          </w:p>
        </w:tc>
        <w:tc>
          <w:tcPr>
            <w:tcW w:w="1417" w:type="dxa"/>
            <w:tcBorders>
              <w:top w:val="nil"/>
              <w:left w:val="nil"/>
              <w:bottom w:val="single" w:sz="4" w:space="0" w:color="auto"/>
              <w:right w:val="single" w:sz="4" w:space="0" w:color="auto"/>
            </w:tcBorders>
            <w:shd w:val="clear" w:color="000000" w:fill="FFFFFF"/>
            <w:noWrap/>
            <w:vAlign w:val="center"/>
            <w:hideMark/>
          </w:tcPr>
          <w:p w14:paraId="6421E1A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1EC5E9AD"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D0F19E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w:t>
            </w:r>
          </w:p>
        </w:tc>
        <w:tc>
          <w:tcPr>
            <w:tcW w:w="3384" w:type="dxa"/>
            <w:tcBorders>
              <w:top w:val="nil"/>
              <w:left w:val="nil"/>
              <w:bottom w:val="single" w:sz="4" w:space="0" w:color="auto"/>
              <w:right w:val="single" w:sz="4" w:space="0" w:color="auto"/>
            </w:tcBorders>
            <w:shd w:val="clear" w:color="000000" w:fill="FFFFFF"/>
            <w:vAlign w:val="center"/>
            <w:hideMark/>
          </w:tcPr>
          <w:p w14:paraId="67611F3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Huda Al Waliyah</w:t>
            </w:r>
          </w:p>
        </w:tc>
        <w:tc>
          <w:tcPr>
            <w:tcW w:w="1560" w:type="dxa"/>
            <w:tcBorders>
              <w:top w:val="nil"/>
              <w:left w:val="nil"/>
              <w:bottom w:val="single" w:sz="4" w:space="0" w:color="auto"/>
              <w:right w:val="single" w:sz="4" w:space="0" w:color="auto"/>
            </w:tcBorders>
            <w:shd w:val="clear" w:color="000000" w:fill="FFFFFF"/>
            <w:vAlign w:val="center"/>
            <w:hideMark/>
          </w:tcPr>
          <w:p w14:paraId="13F7543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Lapang</w:t>
            </w:r>
          </w:p>
        </w:tc>
        <w:tc>
          <w:tcPr>
            <w:tcW w:w="1701" w:type="dxa"/>
            <w:tcBorders>
              <w:top w:val="nil"/>
              <w:left w:val="nil"/>
              <w:bottom w:val="single" w:sz="4" w:space="0" w:color="auto"/>
              <w:right w:val="single" w:sz="4" w:space="0" w:color="auto"/>
            </w:tcBorders>
            <w:shd w:val="clear" w:color="000000" w:fill="FFFFFF"/>
            <w:vAlign w:val="center"/>
            <w:hideMark/>
          </w:tcPr>
          <w:p w14:paraId="1267075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Johan Pahlawan</w:t>
            </w:r>
          </w:p>
        </w:tc>
        <w:tc>
          <w:tcPr>
            <w:tcW w:w="1701" w:type="dxa"/>
            <w:tcBorders>
              <w:top w:val="nil"/>
              <w:left w:val="nil"/>
              <w:bottom w:val="single" w:sz="4" w:space="0" w:color="auto"/>
              <w:right w:val="single" w:sz="4" w:space="0" w:color="auto"/>
            </w:tcBorders>
            <w:shd w:val="clear" w:color="000000" w:fill="FFFFFF"/>
            <w:vAlign w:val="center"/>
            <w:hideMark/>
          </w:tcPr>
          <w:p w14:paraId="15917F6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Barat</w:t>
            </w:r>
          </w:p>
        </w:tc>
        <w:tc>
          <w:tcPr>
            <w:tcW w:w="1417" w:type="dxa"/>
            <w:tcBorders>
              <w:top w:val="nil"/>
              <w:left w:val="nil"/>
              <w:bottom w:val="nil"/>
              <w:right w:val="single" w:sz="4" w:space="0" w:color="auto"/>
            </w:tcBorders>
            <w:shd w:val="clear" w:color="000000" w:fill="FFFFFF"/>
            <w:noWrap/>
            <w:vAlign w:val="center"/>
            <w:hideMark/>
          </w:tcPr>
          <w:p w14:paraId="09D07FD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15</w:t>
            </w:r>
          </w:p>
        </w:tc>
      </w:tr>
      <w:tr w:rsidR="001000DA" w:rsidRPr="00C42DE7" w14:paraId="2E2575C9" w14:textId="77777777" w:rsidTr="001000DA">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9A241A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w:t>
            </w:r>
          </w:p>
        </w:tc>
        <w:tc>
          <w:tcPr>
            <w:tcW w:w="3384" w:type="dxa"/>
            <w:tcBorders>
              <w:top w:val="nil"/>
              <w:left w:val="nil"/>
              <w:bottom w:val="single" w:sz="4" w:space="0" w:color="auto"/>
              <w:right w:val="single" w:sz="4" w:space="0" w:color="auto"/>
            </w:tcBorders>
            <w:shd w:val="clear" w:color="000000" w:fill="FFFFFF"/>
            <w:vAlign w:val="center"/>
            <w:hideMark/>
          </w:tcPr>
          <w:p w14:paraId="50BD792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Ummul Yatama Al Waliyyah Serambi Mekkah</w:t>
            </w:r>
          </w:p>
        </w:tc>
        <w:tc>
          <w:tcPr>
            <w:tcW w:w="1560" w:type="dxa"/>
            <w:tcBorders>
              <w:top w:val="nil"/>
              <w:left w:val="nil"/>
              <w:bottom w:val="single" w:sz="4" w:space="0" w:color="auto"/>
              <w:right w:val="single" w:sz="4" w:space="0" w:color="auto"/>
            </w:tcBorders>
            <w:shd w:val="clear" w:color="000000" w:fill="FFFFFF"/>
            <w:vAlign w:val="center"/>
            <w:hideMark/>
          </w:tcPr>
          <w:p w14:paraId="0FDDFD6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Beurandang</w:t>
            </w:r>
          </w:p>
        </w:tc>
        <w:tc>
          <w:tcPr>
            <w:tcW w:w="1701" w:type="dxa"/>
            <w:tcBorders>
              <w:top w:val="nil"/>
              <w:left w:val="nil"/>
              <w:bottom w:val="single" w:sz="4" w:space="0" w:color="auto"/>
              <w:right w:val="single" w:sz="4" w:space="0" w:color="auto"/>
            </w:tcBorders>
            <w:shd w:val="clear" w:color="000000" w:fill="FFFFFF"/>
            <w:vAlign w:val="center"/>
            <w:hideMark/>
          </w:tcPr>
          <w:p w14:paraId="524F144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Johan Pahlawan</w:t>
            </w:r>
          </w:p>
        </w:tc>
        <w:tc>
          <w:tcPr>
            <w:tcW w:w="1701" w:type="dxa"/>
            <w:tcBorders>
              <w:top w:val="nil"/>
              <w:left w:val="nil"/>
              <w:bottom w:val="single" w:sz="4" w:space="0" w:color="auto"/>
              <w:right w:val="single" w:sz="4" w:space="0" w:color="auto"/>
            </w:tcBorders>
            <w:shd w:val="clear" w:color="000000" w:fill="FFFFFF"/>
            <w:vAlign w:val="center"/>
            <w:hideMark/>
          </w:tcPr>
          <w:p w14:paraId="3ECA136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Barat</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6956486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10</w:t>
            </w:r>
          </w:p>
        </w:tc>
      </w:tr>
      <w:tr w:rsidR="001000DA" w:rsidRPr="00C42DE7" w14:paraId="7A99DDD6" w14:textId="77777777" w:rsidTr="001000DA">
        <w:trPr>
          <w:trHeight w:val="3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E2460F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w:t>
            </w:r>
          </w:p>
        </w:tc>
        <w:tc>
          <w:tcPr>
            <w:tcW w:w="3384" w:type="dxa"/>
            <w:tcBorders>
              <w:top w:val="nil"/>
              <w:left w:val="nil"/>
              <w:bottom w:val="nil"/>
              <w:right w:val="single" w:sz="4" w:space="0" w:color="auto"/>
            </w:tcBorders>
            <w:shd w:val="clear" w:color="000000" w:fill="FFFFFF"/>
            <w:vAlign w:val="center"/>
            <w:hideMark/>
          </w:tcPr>
          <w:p w14:paraId="04A9698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Ibnu Marby</w:t>
            </w:r>
          </w:p>
        </w:tc>
        <w:tc>
          <w:tcPr>
            <w:tcW w:w="1560" w:type="dxa"/>
            <w:tcBorders>
              <w:top w:val="nil"/>
              <w:left w:val="nil"/>
              <w:bottom w:val="single" w:sz="4" w:space="0" w:color="auto"/>
              <w:right w:val="single" w:sz="4" w:space="0" w:color="auto"/>
            </w:tcBorders>
            <w:shd w:val="clear" w:color="000000" w:fill="FFFFFF"/>
            <w:vAlign w:val="center"/>
            <w:hideMark/>
          </w:tcPr>
          <w:p w14:paraId="7242530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Rambong</w:t>
            </w:r>
          </w:p>
        </w:tc>
        <w:tc>
          <w:tcPr>
            <w:tcW w:w="1701" w:type="dxa"/>
            <w:tcBorders>
              <w:top w:val="nil"/>
              <w:left w:val="nil"/>
              <w:bottom w:val="single" w:sz="4" w:space="0" w:color="auto"/>
              <w:right w:val="single" w:sz="4" w:space="0" w:color="auto"/>
            </w:tcBorders>
            <w:shd w:val="clear" w:color="000000" w:fill="FFFFFF"/>
            <w:vAlign w:val="center"/>
            <w:hideMark/>
          </w:tcPr>
          <w:p w14:paraId="7579395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Setia</w:t>
            </w:r>
          </w:p>
        </w:tc>
        <w:tc>
          <w:tcPr>
            <w:tcW w:w="1701" w:type="dxa"/>
            <w:tcBorders>
              <w:top w:val="nil"/>
              <w:left w:val="nil"/>
              <w:bottom w:val="single" w:sz="4" w:space="0" w:color="auto"/>
              <w:right w:val="single" w:sz="4" w:space="0" w:color="auto"/>
            </w:tcBorders>
            <w:shd w:val="clear" w:color="000000" w:fill="FFFFFF"/>
            <w:vAlign w:val="center"/>
            <w:hideMark/>
          </w:tcPr>
          <w:p w14:paraId="4698D4B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Barat Daya</w:t>
            </w:r>
          </w:p>
        </w:tc>
        <w:tc>
          <w:tcPr>
            <w:tcW w:w="1417" w:type="dxa"/>
            <w:tcBorders>
              <w:top w:val="nil"/>
              <w:left w:val="nil"/>
              <w:bottom w:val="nil"/>
              <w:right w:val="single" w:sz="4" w:space="0" w:color="auto"/>
            </w:tcBorders>
            <w:shd w:val="clear" w:color="000000" w:fill="FFFFFF"/>
            <w:noWrap/>
            <w:vAlign w:val="center"/>
            <w:hideMark/>
          </w:tcPr>
          <w:p w14:paraId="7025F0F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1CF2AAF4" w14:textId="77777777" w:rsidTr="001000DA">
        <w:trPr>
          <w:trHeight w:val="4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E05E3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698C41F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Jabar Nur Jadid</w:t>
            </w:r>
          </w:p>
        </w:tc>
        <w:tc>
          <w:tcPr>
            <w:tcW w:w="1560" w:type="dxa"/>
            <w:tcBorders>
              <w:top w:val="nil"/>
              <w:left w:val="nil"/>
              <w:bottom w:val="single" w:sz="4" w:space="0" w:color="auto"/>
              <w:right w:val="single" w:sz="4" w:space="0" w:color="auto"/>
            </w:tcBorders>
            <w:shd w:val="clear" w:color="000000" w:fill="FFFFFF"/>
            <w:vAlign w:val="center"/>
            <w:hideMark/>
          </w:tcPr>
          <w:p w14:paraId="44CBB20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Meurandeh</w:t>
            </w:r>
          </w:p>
        </w:tc>
        <w:tc>
          <w:tcPr>
            <w:tcW w:w="1701" w:type="dxa"/>
            <w:tcBorders>
              <w:top w:val="nil"/>
              <w:left w:val="nil"/>
              <w:bottom w:val="single" w:sz="4" w:space="0" w:color="auto"/>
              <w:right w:val="single" w:sz="4" w:space="0" w:color="auto"/>
            </w:tcBorders>
            <w:shd w:val="clear" w:color="000000" w:fill="FFFFFF"/>
            <w:vAlign w:val="center"/>
            <w:hideMark/>
          </w:tcPr>
          <w:p w14:paraId="5579250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Lembah Sabil</w:t>
            </w:r>
          </w:p>
        </w:tc>
        <w:tc>
          <w:tcPr>
            <w:tcW w:w="1701" w:type="dxa"/>
            <w:tcBorders>
              <w:top w:val="nil"/>
              <w:left w:val="nil"/>
              <w:bottom w:val="single" w:sz="4" w:space="0" w:color="auto"/>
              <w:right w:val="single" w:sz="4" w:space="0" w:color="auto"/>
            </w:tcBorders>
            <w:shd w:val="clear" w:color="000000" w:fill="FFFFFF"/>
            <w:vAlign w:val="center"/>
            <w:hideMark/>
          </w:tcPr>
          <w:p w14:paraId="238DAA9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Barat Daya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CD6868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1795B946" w14:textId="77777777" w:rsidTr="001000DA">
        <w:trPr>
          <w:trHeight w:val="5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4950CF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w:t>
            </w:r>
          </w:p>
        </w:tc>
        <w:tc>
          <w:tcPr>
            <w:tcW w:w="3384" w:type="dxa"/>
            <w:tcBorders>
              <w:top w:val="nil"/>
              <w:left w:val="nil"/>
              <w:bottom w:val="nil"/>
              <w:right w:val="single" w:sz="4" w:space="0" w:color="auto"/>
            </w:tcBorders>
            <w:shd w:val="clear" w:color="000000" w:fill="FFFFFF"/>
            <w:vAlign w:val="center"/>
            <w:hideMark/>
          </w:tcPr>
          <w:p w14:paraId="051E12C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SOS (Save Our Soul) Desa Taruna Banda Aceh</w:t>
            </w:r>
          </w:p>
        </w:tc>
        <w:tc>
          <w:tcPr>
            <w:tcW w:w="1560" w:type="dxa"/>
            <w:tcBorders>
              <w:top w:val="nil"/>
              <w:left w:val="nil"/>
              <w:bottom w:val="single" w:sz="4" w:space="0" w:color="auto"/>
              <w:right w:val="single" w:sz="4" w:space="0" w:color="auto"/>
            </w:tcBorders>
            <w:shd w:val="clear" w:color="000000" w:fill="FFFFFF"/>
            <w:vAlign w:val="center"/>
            <w:hideMark/>
          </w:tcPr>
          <w:p w14:paraId="6DC4247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Lamreung</w:t>
            </w:r>
          </w:p>
        </w:tc>
        <w:tc>
          <w:tcPr>
            <w:tcW w:w="1701" w:type="dxa"/>
            <w:tcBorders>
              <w:top w:val="nil"/>
              <w:left w:val="nil"/>
              <w:bottom w:val="single" w:sz="4" w:space="0" w:color="auto"/>
              <w:right w:val="single" w:sz="4" w:space="0" w:color="auto"/>
            </w:tcBorders>
            <w:shd w:val="clear" w:color="000000" w:fill="FFFFFF"/>
            <w:vAlign w:val="center"/>
            <w:hideMark/>
          </w:tcPr>
          <w:p w14:paraId="18B84CA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Darul Imarah</w:t>
            </w:r>
          </w:p>
        </w:tc>
        <w:tc>
          <w:tcPr>
            <w:tcW w:w="1701" w:type="dxa"/>
            <w:tcBorders>
              <w:top w:val="nil"/>
              <w:left w:val="nil"/>
              <w:bottom w:val="single" w:sz="4" w:space="0" w:color="auto"/>
              <w:right w:val="single" w:sz="4" w:space="0" w:color="auto"/>
            </w:tcBorders>
            <w:shd w:val="clear" w:color="auto" w:fill="auto"/>
            <w:noWrap/>
            <w:vAlign w:val="center"/>
            <w:hideMark/>
          </w:tcPr>
          <w:p w14:paraId="7160EDD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nil"/>
              <w:right w:val="single" w:sz="4" w:space="0" w:color="auto"/>
            </w:tcBorders>
            <w:shd w:val="clear" w:color="000000" w:fill="FFFFFF"/>
            <w:noWrap/>
            <w:vAlign w:val="center"/>
            <w:hideMark/>
          </w:tcPr>
          <w:p w14:paraId="2E914F2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55</w:t>
            </w:r>
          </w:p>
        </w:tc>
      </w:tr>
      <w:tr w:rsidR="001000DA" w:rsidRPr="00C42DE7" w14:paraId="7D19E0D0" w14:textId="77777777" w:rsidTr="001000DA">
        <w:trPr>
          <w:trHeight w:val="40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F177D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7B8E480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Al-Ikhlas Hidayatullah</w:t>
            </w:r>
          </w:p>
        </w:tc>
        <w:tc>
          <w:tcPr>
            <w:tcW w:w="1560" w:type="dxa"/>
            <w:tcBorders>
              <w:top w:val="nil"/>
              <w:left w:val="nil"/>
              <w:bottom w:val="single" w:sz="4" w:space="0" w:color="auto"/>
              <w:right w:val="single" w:sz="4" w:space="0" w:color="auto"/>
            </w:tcBorders>
            <w:shd w:val="clear" w:color="000000" w:fill="FFFFFF"/>
            <w:vAlign w:val="center"/>
            <w:hideMark/>
          </w:tcPr>
          <w:p w14:paraId="1C6EB3E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Nusa</w:t>
            </w:r>
          </w:p>
        </w:tc>
        <w:tc>
          <w:tcPr>
            <w:tcW w:w="1701" w:type="dxa"/>
            <w:tcBorders>
              <w:top w:val="nil"/>
              <w:left w:val="nil"/>
              <w:bottom w:val="single" w:sz="4" w:space="0" w:color="auto"/>
              <w:right w:val="single" w:sz="4" w:space="0" w:color="auto"/>
            </w:tcBorders>
            <w:shd w:val="clear" w:color="000000" w:fill="FFFFFF"/>
            <w:vAlign w:val="center"/>
            <w:hideMark/>
          </w:tcPr>
          <w:p w14:paraId="5DF8599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Lhoknga</w:t>
            </w:r>
          </w:p>
        </w:tc>
        <w:tc>
          <w:tcPr>
            <w:tcW w:w="1701" w:type="dxa"/>
            <w:tcBorders>
              <w:top w:val="nil"/>
              <w:left w:val="nil"/>
              <w:bottom w:val="single" w:sz="4" w:space="0" w:color="auto"/>
              <w:right w:val="single" w:sz="4" w:space="0" w:color="auto"/>
            </w:tcBorders>
            <w:shd w:val="clear" w:color="auto" w:fill="auto"/>
            <w:noWrap/>
            <w:vAlign w:val="center"/>
            <w:hideMark/>
          </w:tcPr>
          <w:p w14:paraId="1B91EA4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7D6236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1493DEAD" w14:textId="77777777" w:rsidTr="001000DA">
        <w:trPr>
          <w:trHeight w:val="58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D2920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w:t>
            </w:r>
          </w:p>
        </w:tc>
        <w:tc>
          <w:tcPr>
            <w:tcW w:w="3384" w:type="dxa"/>
            <w:tcBorders>
              <w:top w:val="nil"/>
              <w:left w:val="nil"/>
              <w:bottom w:val="single" w:sz="4" w:space="0" w:color="auto"/>
              <w:right w:val="single" w:sz="4" w:space="0" w:color="auto"/>
            </w:tcBorders>
            <w:shd w:val="clear" w:color="000000" w:fill="FFFFFF"/>
            <w:vAlign w:val="center"/>
            <w:hideMark/>
          </w:tcPr>
          <w:p w14:paraId="7D3A251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Ar-Rabwah An-Najiyah</w:t>
            </w:r>
          </w:p>
        </w:tc>
        <w:tc>
          <w:tcPr>
            <w:tcW w:w="1560" w:type="dxa"/>
            <w:tcBorders>
              <w:top w:val="nil"/>
              <w:left w:val="nil"/>
              <w:bottom w:val="single" w:sz="4" w:space="0" w:color="auto"/>
              <w:right w:val="single" w:sz="4" w:space="0" w:color="auto"/>
            </w:tcBorders>
            <w:shd w:val="clear" w:color="000000" w:fill="FFFFFF"/>
            <w:vAlign w:val="center"/>
            <w:hideMark/>
          </w:tcPr>
          <w:p w14:paraId="3AAD9C7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Krueng Lam Kareung</w:t>
            </w:r>
          </w:p>
        </w:tc>
        <w:tc>
          <w:tcPr>
            <w:tcW w:w="1701" w:type="dxa"/>
            <w:tcBorders>
              <w:top w:val="nil"/>
              <w:left w:val="nil"/>
              <w:bottom w:val="single" w:sz="4" w:space="0" w:color="auto"/>
              <w:right w:val="single" w:sz="4" w:space="0" w:color="auto"/>
            </w:tcBorders>
            <w:shd w:val="clear" w:color="000000" w:fill="FFFFFF"/>
            <w:vAlign w:val="center"/>
            <w:hideMark/>
          </w:tcPr>
          <w:p w14:paraId="3157D18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Indrapuri</w:t>
            </w:r>
          </w:p>
        </w:tc>
        <w:tc>
          <w:tcPr>
            <w:tcW w:w="1701" w:type="dxa"/>
            <w:tcBorders>
              <w:top w:val="nil"/>
              <w:left w:val="nil"/>
              <w:bottom w:val="single" w:sz="4" w:space="0" w:color="auto"/>
              <w:right w:val="single" w:sz="4" w:space="0" w:color="auto"/>
            </w:tcBorders>
            <w:shd w:val="clear" w:color="auto" w:fill="auto"/>
            <w:noWrap/>
            <w:vAlign w:val="center"/>
            <w:hideMark/>
          </w:tcPr>
          <w:p w14:paraId="110D00A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3ADEE8C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44C063F1" w14:textId="77777777" w:rsidTr="001000DA">
        <w:trPr>
          <w:trHeight w:val="5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7D24CE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w:t>
            </w:r>
          </w:p>
        </w:tc>
        <w:tc>
          <w:tcPr>
            <w:tcW w:w="3384" w:type="dxa"/>
            <w:tcBorders>
              <w:top w:val="nil"/>
              <w:left w:val="nil"/>
              <w:bottom w:val="single" w:sz="4" w:space="0" w:color="auto"/>
              <w:right w:val="single" w:sz="4" w:space="0" w:color="auto"/>
            </w:tcBorders>
            <w:shd w:val="clear" w:color="000000" w:fill="FFFFFF"/>
            <w:vAlign w:val="center"/>
            <w:hideMark/>
          </w:tcPr>
          <w:p w14:paraId="29DDA47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Ash-Shilah Panti Maryam Binti Ibrahim</w:t>
            </w:r>
          </w:p>
        </w:tc>
        <w:tc>
          <w:tcPr>
            <w:tcW w:w="1560" w:type="dxa"/>
            <w:tcBorders>
              <w:top w:val="nil"/>
              <w:left w:val="nil"/>
              <w:bottom w:val="single" w:sz="4" w:space="0" w:color="auto"/>
              <w:right w:val="single" w:sz="4" w:space="0" w:color="auto"/>
            </w:tcBorders>
            <w:shd w:val="clear" w:color="000000" w:fill="FFFFFF"/>
            <w:vAlign w:val="center"/>
            <w:hideMark/>
          </w:tcPr>
          <w:p w14:paraId="36FA716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Tumbo Baro</w:t>
            </w:r>
          </w:p>
        </w:tc>
        <w:tc>
          <w:tcPr>
            <w:tcW w:w="1701" w:type="dxa"/>
            <w:tcBorders>
              <w:top w:val="nil"/>
              <w:left w:val="nil"/>
              <w:bottom w:val="single" w:sz="4" w:space="0" w:color="auto"/>
              <w:right w:val="single" w:sz="4" w:space="0" w:color="auto"/>
            </w:tcBorders>
            <w:shd w:val="clear" w:color="000000" w:fill="FFFFFF"/>
            <w:vAlign w:val="center"/>
            <w:hideMark/>
          </w:tcPr>
          <w:p w14:paraId="40DE051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Kuta Malaka</w:t>
            </w:r>
          </w:p>
        </w:tc>
        <w:tc>
          <w:tcPr>
            <w:tcW w:w="1701" w:type="dxa"/>
            <w:tcBorders>
              <w:top w:val="nil"/>
              <w:left w:val="nil"/>
              <w:bottom w:val="single" w:sz="4" w:space="0" w:color="auto"/>
              <w:right w:val="single" w:sz="4" w:space="0" w:color="auto"/>
            </w:tcBorders>
            <w:shd w:val="clear" w:color="auto" w:fill="auto"/>
            <w:noWrap/>
            <w:vAlign w:val="center"/>
            <w:hideMark/>
          </w:tcPr>
          <w:p w14:paraId="207525E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493D039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22B4DF21"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3C7007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c>
          <w:tcPr>
            <w:tcW w:w="3384" w:type="dxa"/>
            <w:tcBorders>
              <w:top w:val="nil"/>
              <w:left w:val="nil"/>
              <w:bottom w:val="single" w:sz="4" w:space="0" w:color="auto"/>
              <w:right w:val="single" w:sz="4" w:space="0" w:color="auto"/>
            </w:tcBorders>
            <w:shd w:val="clear" w:color="000000" w:fill="FFFFFF"/>
            <w:vAlign w:val="center"/>
            <w:hideMark/>
          </w:tcPr>
          <w:p w14:paraId="246904D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Dayah Daruzzahidin</w:t>
            </w:r>
          </w:p>
        </w:tc>
        <w:tc>
          <w:tcPr>
            <w:tcW w:w="1560" w:type="dxa"/>
            <w:tcBorders>
              <w:top w:val="nil"/>
              <w:left w:val="nil"/>
              <w:bottom w:val="single" w:sz="4" w:space="0" w:color="auto"/>
              <w:right w:val="single" w:sz="4" w:space="0" w:color="auto"/>
            </w:tcBorders>
            <w:shd w:val="clear" w:color="000000" w:fill="FFFFFF"/>
            <w:vAlign w:val="center"/>
            <w:hideMark/>
          </w:tcPr>
          <w:p w14:paraId="6BEB3D0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Lamceu</w:t>
            </w:r>
          </w:p>
        </w:tc>
        <w:tc>
          <w:tcPr>
            <w:tcW w:w="1701" w:type="dxa"/>
            <w:tcBorders>
              <w:top w:val="nil"/>
              <w:left w:val="nil"/>
              <w:bottom w:val="single" w:sz="4" w:space="0" w:color="auto"/>
              <w:right w:val="single" w:sz="4" w:space="0" w:color="auto"/>
            </w:tcBorders>
            <w:shd w:val="clear" w:color="000000" w:fill="FFFFFF"/>
            <w:vAlign w:val="center"/>
            <w:hideMark/>
          </w:tcPr>
          <w:p w14:paraId="3A91846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Kuta Baro</w:t>
            </w:r>
          </w:p>
        </w:tc>
        <w:tc>
          <w:tcPr>
            <w:tcW w:w="1701" w:type="dxa"/>
            <w:tcBorders>
              <w:top w:val="nil"/>
              <w:left w:val="nil"/>
              <w:bottom w:val="single" w:sz="4" w:space="0" w:color="auto"/>
              <w:right w:val="single" w:sz="4" w:space="0" w:color="auto"/>
            </w:tcBorders>
            <w:shd w:val="clear" w:color="auto" w:fill="auto"/>
            <w:noWrap/>
            <w:vAlign w:val="center"/>
            <w:hideMark/>
          </w:tcPr>
          <w:p w14:paraId="7B91EA5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27D7F3E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1715801A" w14:textId="77777777" w:rsidTr="001000DA">
        <w:trPr>
          <w:trHeight w:val="60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FE0B24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w:t>
            </w:r>
          </w:p>
        </w:tc>
        <w:tc>
          <w:tcPr>
            <w:tcW w:w="3384" w:type="dxa"/>
            <w:tcBorders>
              <w:top w:val="nil"/>
              <w:left w:val="nil"/>
              <w:bottom w:val="single" w:sz="4" w:space="0" w:color="auto"/>
              <w:right w:val="single" w:sz="4" w:space="0" w:color="auto"/>
            </w:tcBorders>
            <w:shd w:val="clear" w:color="000000" w:fill="FFFFFF"/>
            <w:vAlign w:val="center"/>
            <w:hideMark/>
          </w:tcPr>
          <w:p w14:paraId="3A243DF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Kesejahteraan Masyarakat Aceh disingkat YAKESMA</w:t>
            </w:r>
          </w:p>
        </w:tc>
        <w:tc>
          <w:tcPr>
            <w:tcW w:w="1560" w:type="dxa"/>
            <w:tcBorders>
              <w:top w:val="nil"/>
              <w:left w:val="nil"/>
              <w:bottom w:val="single" w:sz="4" w:space="0" w:color="auto"/>
              <w:right w:val="single" w:sz="4" w:space="0" w:color="auto"/>
            </w:tcBorders>
            <w:shd w:val="clear" w:color="000000" w:fill="FFFFFF"/>
            <w:vAlign w:val="center"/>
            <w:hideMark/>
          </w:tcPr>
          <w:p w14:paraId="1B69DCF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Kajhu</w:t>
            </w:r>
          </w:p>
        </w:tc>
        <w:tc>
          <w:tcPr>
            <w:tcW w:w="1701" w:type="dxa"/>
            <w:tcBorders>
              <w:top w:val="nil"/>
              <w:left w:val="nil"/>
              <w:bottom w:val="single" w:sz="4" w:space="0" w:color="auto"/>
              <w:right w:val="single" w:sz="4" w:space="0" w:color="auto"/>
            </w:tcBorders>
            <w:shd w:val="clear" w:color="000000" w:fill="FFFFFF"/>
            <w:vAlign w:val="center"/>
            <w:hideMark/>
          </w:tcPr>
          <w:p w14:paraId="474F887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Baitussalam</w:t>
            </w:r>
          </w:p>
        </w:tc>
        <w:tc>
          <w:tcPr>
            <w:tcW w:w="1701" w:type="dxa"/>
            <w:tcBorders>
              <w:top w:val="nil"/>
              <w:left w:val="nil"/>
              <w:bottom w:val="single" w:sz="4" w:space="0" w:color="auto"/>
              <w:right w:val="single" w:sz="4" w:space="0" w:color="auto"/>
            </w:tcBorders>
            <w:shd w:val="clear" w:color="000000" w:fill="FFFFFF"/>
            <w:noWrap/>
            <w:vAlign w:val="center"/>
            <w:hideMark/>
          </w:tcPr>
          <w:p w14:paraId="5133EE3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50458BE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1D0B7185" w14:textId="77777777" w:rsidTr="001000DA">
        <w:trPr>
          <w:trHeight w:val="53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EE0351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w:t>
            </w:r>
          </w:p>
        </w:tc>
        <w:tc>
          <w:tcPr>
            <w:tcW w:w="3384" w:type="dxa"/>
            <w:tcBorders>
              <w:top w:val="nil"/>
              <w:left w:val="nil"/>
              <w:bottom w:val="single" w:sz="4" w:space="0" w:color="auto"/>
              <w:right w:val="single" w:sz="4" w:space="0" w:color="auto"/>
            </w:tcBorders>
            <w:shd w:val="clear" w:color="000000" w:fill="FFFFFF"/>
            <w:vAlign w:val="center"/>
            <w:hideMark/>
          </w:tcPr>
          <w:p w14:paraId="6A61B6C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Laznah Khairiyah Musytarakah</w:t>
            </w:r>
          </w:p>
        </w:tc>
        <w:tc>
          <w:tcPr>
            <w:tcW w:w="1560" w:type="dxa"/>
            <w:tcBorders>
              <w:top w:val="nil"/>
              <w:left w:val="nil"/>
              <w:bottom w:val="single" w:sz="4" w:space="0" w:color="auto"/>
              <w:right w:val="single" w:sz="4" w:space="0" w:color="auto"/>
            </w:tcBorders>
            <w:shd w:val="clear" w:color="000000" w:fill="FFFFFF"/>
            <w:vAlign w:val="center"/>
            <w:hideMark/>
          </w:tcPr>
          <w:p w14:paraId="41ADE10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Reuhat Tuha Sibreh</w:t>
            </w:r>
          </w:p>
        </w:tc>
        <w:tc>
          <w:tcPr>
            <w:tcW w:w="1701" w:type="dxa"/>
            <w:tcBorders>
              <w:top w:val="nil"/>
              <w:left w:val="nil"/>
              <w:bottom w:val="single" w:sz="4" w:space="0" w:color="auto"/>
              <w:right w:val="single" w:sz="4" w:space="0" w:color="auto"/>
            </w:tcBorders>
            <w:shd w:val="clear" w:color="000000" w:fill="FFFFFF"/>
            <w:vAlign w:val="center"/>
            <w:hideMark/>
          </w:tcPr>
          <w:p w14:paraId="469FE47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Suka Makmur</w:t>
            </w:r>
          </w:p>
        </w:tc>
        <w:tc>
          <w:tcPr>
            <w:tcW w:w="1701" w:type="dxa"/>
            <w:tcBorders>
              <w:top w:val="nil"/>
              <w:left w:val="nil"/>
              <w:bottom w:val="single" w:sz="4" w:space="0" w:color="auto"/>
              <w:right w:val="single" w:sz="4" w:space="0" w:color="auto"/>
            </w:tcBorders>
            <w:shd w:val="clear" w:color="000000" w:fill="FFFFFF"/>
            <w:noWrap/>
            <w:vAlign w:val="center"/>
            <w:hideMark/>
          </w:tcPr>
          <w:p w14:paraId="7F0BEE1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07BA9C5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35983CF0" w14:textId="77777777" w:rsidTr="001000DA">
        <w:trPr>
          <w:trHeight w:val="4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B0EC79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w:t>
            </w:r>
          </w:p>
        </w:tc>
        <w:tc>
          <w:tcPr>
            <w:tcW w:w="3384" w:type="dxa"/>
            <w:tcBorders>
              <w:top w:val="nil"/>
              <w:left w:val="nil"/>
              <w:bottom w:val="single" w:sz="4" w:space="0" w:color="auto"/>
              <w:right w:val="single" w:sz="4" w:space="0" w:color="auto"/>
            </w:tcBorders>
            <w:shd w:val="clear" w:color="000000" w:fill="FFFFFF"/>
            <w:vAlign w:val="center"/>
            <w:hideMark/>
          </w:tcPr>
          <w:p w14:paraId="610BE89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Makanul 'Ubudiyah</w:t>
            </w:r>
          </w:p>
        </w:tc>
        <w:tc>
          <w:tcPr>
            <w:tcW w:w="1560" w:type="dxa"/>
            <w:tcBorders>
              <w:top w:val="nil"/>
              <w:left w:val="nil"/>
              <w:bottom w:val="single" w:sz="4" w:space="0" w:color="auto"/>
              <w:right w:val="single" w:sz="4" w:space="0" w:color="auto"/>
            </w:tcBorders>
            <w:shd w:val="clear" w:color="auto" w:fill="auto"/>
            <w:vAlign w:val="center"/>
            <w:hideMark/>
          </w:tcPr>
          <w:p w14:paraId="20E7931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Lambaro Sibreh</w:t>
            </w:r>
          </w:p>
        </w:tc>
        <w:tc>
          <w:tcPr>
            <w:tcW w:w="1701" w:type="dxa"/>
            <w:tcBorders>
              <w:top w:val="nil"/>
              <w:left w:val="nil"/>
              <w:bottom w:val="single" w:sz="4" w:space="0" w:color="auto"/>
              <w:right w:val="single" w:sz="4" w:space="0" w:color="auto"/>
            </w:tcBorders>
            <w:shd w:val="clear" w:color="auto" w:fill="auto"/>
            <w:vAlign w:val="center"/>
            <w:hideMark/>
          </w:tcPr>
          <w:p w14:paraId="6F01F0A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Suka Makmur</w:t>
            </w:r>
          </w:p>
        </w:tc>
        <w:tc>
          <w:tcPr>
            <w:tcW w:w="1701" w:type="dxa"/>
            <w:tcBorders>
              <w:top w:val="nil"/>
              <w:left w:val="nil"/>
              <w:bottom w:val="single" w:sz="4" w:space="0" w:color="auto"/>
              <w:right w:val="single" w:sz="4" w:space="0" w:color="auto"/>
            </w:tcBorders>
            <w:shd w:val="clear" w:color="000000" w:fill="FFFFFF"/>
            <w:noWrap/>
            <w:vAlign w:val="center"/>
            <w:hideMark/>
          </w:tcPr>
          <w:p w14:paraId="387B269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67835D1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47DAC833" w14:textId="77777777" w:rsidTr="001000DA">
        <w:trPr>
          <w:trHeight w:val="7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C66926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14</w:t>
            </w:r>
          </w:p>
        </w:tc>
        <w:tc>
          <w:tcPr>
            <w:tcW w:w="3384" w:type="dxa"/>
            <w:tcBorders>
              <w:top w:val="nil"/>
              <w:left w:val="nil"/>
              <w:bottom w:val="single" w:sz="4" w:space="0" w:color="auto"/>
              <w:right w:val="single" w:sz="4" w:space="0" w:color="auto"/>
            </w:tcBorders>
            <w:shd w:val="clear" w:color="000000" w:fill="FFFFFF"/>
            <w:vAlign w:val="center"/>
            <w:hideMark/>
          </w:tcPr>
          <w:p w14:paraId="760AB99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Yayasan PKPU Pondok Yatim Putri Cot Suruy </w:t>
            </w:r>
          </w:p>
        </w:tc>
        <w:tc>
          <w:tcPr>
            <w:tcW w:w="1560" w:type="dxa"/>
            <w:tcBorders>
              <w:top w:val="nil"/>
              <w:left w:val="nil"/>
              <w:bottom w:val="single" w:sz="4" w:space="0" w:color="auto"/>
              <w:right w:val="single" w:sz="4" w:space="0" w:color="auto"/>
            </w:tcBorders>
            <w:shd w:val="clear" w:color="000000" w:fill="FFFFFF"/>
            <w:vAlign w:val="center"/>
            <w:hideMark/>
          </w:tcPr>
          <w:p w14:paraId="147E45E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Suruy</w:t>
            </w:r>
          </w:p>
        </w:tc>
        <w:tc>
          <w:tcPr>
            <w:tcW w:w="1701" w:type="dxa"/>
            <w:tcBorders>
              <w:top w:val="nil"/>
              <w:left w:val="nil"/>
              <w:bottom w:val="single" w:sz="4" w:space="0" w:color="auto"/>
              <w:right w:val="single" w:sz="4" w:space="0" w:color="auto"/>
            </w:tcBorders>
            <w:shd w:val="clear" w:color="000000" w:fill="FFFFFF"/>
            <w:vAlign w:val="center"/>
            <w:hideMark/>
          </w:tcPr>
          <w:p w14:paraId="4B4C480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Ingin Jaya</w:t>
            </w:r>
          </w:p>
        </w:tc>
        <w:tc>
          <w:tcPr>
            <w:tcW w:w="1701" w:type="dxa"/>
            <w:tcBorders>
              <w:top w:val="nil"/>
              <w:left w:val="nil"/>
              <w:bottom w:val="single" w:sz="4" w:space="0" w:color="auto"/>
              <w:right w:val="single" w:sz="4" w:space="0" w:color="auto"/>
            </w:tcBorders>
            <w:shd w:val="clear" w:color="000000" w:fill="FFFFFF"/>
            <w:noWrap/>
            <w:vAlign w:val="center"/>
            <w:hideMark/>
          </w:tcPr>
          <w:p w14:paraId="4873BBE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1AFBC5A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78BB2319" w14:textId="77777777" w:rsidTr="001000DA">
        <w:trPr>
          <w:trHeight w:val="817"/>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F244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245F397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Rumah Anak Indonesia dalam bahasa Inggris disebut Indonesian Kinderhut Foundation</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42B7DB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Indrapuri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383A5C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Indrapuri</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C7AE51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1B430A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14ABAE44" w14:textId="77777777" w:rsidTr="001000DA">
        <w:trPr>
          <w:trHeight w:val="84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E3E6B4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c>
          <w:tcPr>
            <w:tcW w:w="3384" w:type="dxa"/>
            <w:tcBorders>
              <w:top w:val="nil"/>
              <w:left w:val="nil"/>
              <w:bottom w:val="single" w:sz="4" w:space="0" w:color="auto"/>
              <w:right w:val="single" w:sz="4" w:space="0" w:color="auto"/>
            </w:tcBorders>
            <w:shd w:val="clear" w:color="000000" w:fill="FFFFFF"/>
            <w:vAlign w:val="center"/>
            <w:hideMark/>
          </w:tcPr>
          <w:p w14:paraId="7BA62A4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Rumah Singgah Binaan Bumi Moro Panti Asuhan Anak Yatim Piatu Aceh Besar</w:t>
            </w:r>
          </w:p>
        </w:tc>
        <w:tc>
          <w:tcPr>
            <w:tcW w:w="1560" w:type="dxa"/>
            <w:tcBorders>
              <w:top w:val="nil"/>
              <w:left w:val="nil"/>
              <w:bottom w:val="single" w:sz="4" w:space="0" w:color="auto"/>
              <w:right w:val="single" w:sz="4" w:space="0" w:color="auto"/>
            </w:tcBorders>
            <w:shd w:val="clear" w:color="000000" w:fill="FFFFFF"/>
            <w:vAlign w:val="center"/>
            <w:hideMark/>
          </w:tcPr>
          <w:p w14:paraId="30B0DB6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Garot</w:t>
            </w:r>
          </w:p>
        </w:tc>
        <w:tc>
          <w:tcPr>
            <w:tcW w:w="1701" w:type="dxa"/>
            <w:tcBorders>
              <w:top w:val="nil"/>
              <w:left w:val="nil"/>
              <w:bottom w:val="single" w:sz="4" w:space="0" w:color="auto"/>
              <w:right w:val="single" w:sz="4" w:space="0" w:color="auto"/>
            </w:tcBorders>
            <w:shd w:val="clear" w:color="000000" w:fill="FFFFFF"/>
            <w:vAlign w:val="center"/>
            <w:hideMark/>
          </w:tcPr>
          <w:p w14:paraId="0BDEEBB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Darul Imarah</w:t>
            </w:r>
          </w:p>
        </w:tc>
        <w:tc>
          <w:tcPr>
            <w:tcW w:w="1701" w:type="dxa"/>
            <w:tcBorders>
              <w:top w:val="nil"/>
              <w:left w:val="nil"/>
              <w:bottom w:val="single" w:sz="4" w:space="0" w:color="auto"/>
              <w:right w:val="single" w:sz="4" w:space="0" w:color="auto"/>
            </w:tcBorders>
            <w:shd w:val="clear" w:color="auto" w:fill="auto"/>
            <w:noWrap/>
            <w:vAlign w:val="center"/>
            <w:hideMark/>
          </w:tcPr>
          <w:p w14:paraId="0204D24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nil"/>
              <w:left w:val="nil"/>
              <w:bottom w:val="single" w:sz="4" w:space="0" w:color="auto"/>
              <w:right w:val="single" w:sz="4" w:space="0" w:color="auto"/>
            </w:tcBorders>
            <w:shd w:val="clear" w:color="000000" w:fill="FFFFFF"/>
            <w:noWrap/>
            <w:vAlign w:val="center"/>
            <w:hideMark/>
          </w:tcPr>
          <w:p w14:paraId="0E0298C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634C25E6" w14:textId="77777777" w:rsidTr="001000DA">
        <w:trPr>
          <w:trHeight w:val="48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9120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2344D67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Uswatun Hasanah Aceh</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22E4FAE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Kajhu</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57A886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Baitussalam</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8CF7D0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Besar</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1AFC7CC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79EF0947" w14:textId="77777777" w:rsidTr="001000DA">
        <w:trPr>
          <w:trHeight w:val="63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56E48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c>
          <w:tcPr>
            <w:tcW w:w="3384" w:type="dxa"/>
            <w:tcBorders>
              <w:top w:val="nil"/>
              <w:left w:val="nil"/>
              <w:bottom w:val="nil"/>
              <w:right w:val="single" w:sz="4" w:space="0" w:color="auto"/>
            </w:tcBorders>
            <w:shd w:val="clear" w:color="000000" w:fill="FFFFFF"/>
            <w:vAlign w:val="center"/>
            <w:hideMark/>
          </w:tcPr>
          <w:p w14:paraId="4F8B336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 Anshar Calang</w:t>
            </w:r>
          </w:p>
        </w:tc>
        <w:tc>
          <w:tcPr>
            <w:tcW w:w="1560" w:type="dxa"/>
            <w:tcBorders>
              <w:top w:val="nil"/>
              <w:left w:val="nil"/>
              <w:bottom w:val="single" w:sz="4" w:space="0" w:color="auto"/>
              <w:right w:val="single" w:sz="4" w:space="0" w:color="auto"/>
            </w:tcBorders>
            <w:shd w:val="clear" w:color="000000" w:fill="FFFFFF"/>
            <w:vAlign w:val="center"/>
            <w:hideMark/>
          </w:tcPr>
          <w:p w14:paraId="2A3F5D7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 Geulumpang</w:t>
            </w:r>
          </w:p>
        </w:tc>
        <w:tc>
          <w:tcPr>
            <w:tcW w:w="1701" w:type="dxa"/>
            <w:tcBorders>
              <w:top w:val="nil"/>
              <w:left w:val="nil"/>
              <w:bottom w:val="single" w:sz="4" w:space="0" w:color="auto"/>
              <w:right w:val="single" w:sz="4" w:space="0" w:color="auto"/>
            </w:tcBorders>
            <w:shd w:val="clear" w:color="000000" w:fill="FFFFFF"/>
            <w:vAlign w:val="center"/>
            <w:hideMark/>
          </w:tcPr>
          <w:p w14:paraId="5BF18BC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Setia Bakti</w:t>
            </w:r>
          </w:p>
        </w:tc>
        <w:tc>
          <w:tcPr>
            <w:tcW w:w="1701" w:type="dxa"/>
            <w:tcBorders>
              <w:top w:val="nil"/>
              <w:left w:val="nil"/>
              <w:bottom w:val="single" w:sz="4" w:space="0" w:color="auto"/>
              <w:right w:val="single" w:sz="4" w:space="0" w:color="auto"/>
            </w:tcBorders>
            <w:shd w:val="clear" w:color="000000" w:fill="FFFFFF"/>
            <w:noWrap/>
            <w:vAlign w:val="center"/>
            <w:hideMark/>
          </w:tcPr>
          <w:p w14:paraId="5C8C1A3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Jaya</w:t>
            </w:r>
          </w:p>
        </w:tc>
        <w:tc>
          <w:tcPr>
            <w:tcW w:w="1417" w:type="dxa"/>
            <w:tcBorders>
              <w:top w:val="nil"/>
              <w:left w:val="nil"/>
              <w:bottom w:val="nil"/>
              <w:right w:val="single" w:sz="4" w:space="0" w:color="auto"/>
            </w:tcBorders>
            <w:shd w:val="clear" w:color="000000" w:fill="FFFFFF"/>
            <w:noWrap/>
            <w:vAlign w:val="center"/>
            <w:hideMark/>
          </w:tcPr>
          <w:p w14:paraId="05D5E64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46E396B9" w14:textId="77777777" w:rsidTr="001000DA">
        <w:trPr>
          <w:trHeight w:val="41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43D57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19</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5F60123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Abrar Al Musthafa</w:t>
            </w:r>
          </w:p>
        </w:tc>
        <w:tc>
          <w:tcPr>
            <w:tcW w:w="1560" w:type="dxa"/>
            <w:tcBorders>
              <w:top w:val="nil"/>
              <w:left w:val="nil"/>
              <w:bottom w:val="single" w:sz="4" w:space="0" w:color="auto"/>
              <w:right w:val="single" w:sz="4" w:space="0" w:color="auto"/>
            </w:tcBorders>
            <w:shd w:val="clear" w:color="000000" w:fill="FFFFFF"/>
            <w:vAlign w:val="center"/>
            <w:hideMark/>
          </w:tcPr>
          <w:p w14:paraId="03A78A5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Baro</w:t>
            </w:r>
          </w:p>
        </w:tc>
        <w:tc>
          <w:tcPr>
            <w:tcW w:w="1701" w:type="dxa"/>
            <w:tcBorders>
              <w:top w:val="nil"/>
              <w:left w:val="nil"/>
              <w:bottom w:val="single" w:sz="4" w:space="0" w:color="auto"/>
              <w:right w:val="single" w:sz="4" w:space="0" w:color="auto"/>
            </w:tcBorders>
            <w:shd w:val="clear" w:color="000000" w:fill="FFFFFF"/>
            <w:vAlign w:val="center"/>
            <w:hideMark/>
          </w:tcPr>
          <w:p w14:paraId="4D740F7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Setia Bakti</w:t>
            </w:r>
          </w:p>
        </w:tc>
        <w:tc>
          <w:tcPr>
            <w:tcW w:w="1701" w:type="dxa"/>
            <w:tcBorders>
              <w:top w:val="nil"/>
              <w:left w:val="nil"/>
              <w:bottom w:val="single" w:sz="4" w:space="0" w:color="auto"/>
              <w:right w:val="single" w:sz="4" w:space="0" w:color="auto"/>
            </w:tcBorders>
            <w:shd w:val="clear" w:color="000000" w:fill="FFFFFF"/>
            <w:noWrap/>
            <w:vAlign w:val="center"/>
            <w:hideMark/>
          </w:tcPr>
          <w:p w14:paraId="78812CF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Jaya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EA7653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6DC7AD52" w14:textId="77777777" w:rsidTr="001000DA">
        <w:trPr>
          <w:trHeight w:val="58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41A0E9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20</w:t>
            </w:r>
          </w:p>
        </w:tc>
        <w:tc>
          <w:tcPr>
            <w:tcW w:w="3384" w:type="dxa"/>
            <w:tcBorders>
              <w:top w:val="nil"/>
              <w:left w:val="nil"/>
              <w:bottom w:val="nil"/>
              <w:right w:val="single" w:sz="4" w:space="0" w:color="auto"/>
            </w:tcBorders>
            <w:shd w:val="clear" w:color="000000" w:fill="FFFFFF"/>
            <w:vAlign w:val="center"/>
            <w:hideMark/>
          </w:tcPr>
          <w:p w14:paraId="16ADEF4D"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Ath - Thayyibah Aceh Selatan</w:t>
            </w:r>
          </w:p>
        </w:tc>
        <w:tc>
          <w:tcPr>
            <w:tcW w:w="1560" w:type="dxa"/>
            <w:tcBorders>
              <w:top w:val="nil"/>
              <w:left w:val="nil"/>
              <w:bottom w:val="single" w:sz="4" w:space="0" w:color="auto"/>
              <w:right w:val="single" w:sz="4" w:space="0" w:color="auto"/>
            </w:tcBorders>
            <w:shd w:val="clear" w:color="000000" w:fill="FFFFFF"/>
            <w:vAlign w:val="center"/>
            <w:hideMark/>
          </w:tcPr>
          <w:p w14:paraId="29C224E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 Bengkuang</w:t>
            </w:r>
          </w:p>
        </w:tc>
        <w:tc>
          <w:tcPr>
            <w:tcW w:w="1701" w:type="dxa"/>
            <w:tcBorders>
              <w:top w:val="nil"/>
              <w:left w:val="nil"/>
              <w:bottom w:val="single" w:sz="4" w:space="0" w:color="auto"/>
              <w:right w:val="single" w:sz="4" w:space="0" w:color="auto"/>
            </w:tcBorders>
            <w:shd w:val="clear" w:color="000000" w:fill="FFFFFF"/>
            <w:vAlign w:val="center"/>
            <w:hideMark/>
          </w:tcPr>
          <w:p w14:paraId="180E9A2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Tapaktuan</w:t>
            </w:r>
          </w:p>
        </w:tc>
        <w:tc>
          <w:tcPr>
            <w:tcW w:w="1701" w:type="dxa"/>
            <w:tcBorders>
              <w:top w:val="nil"/>
              <w:left w:val="nil"/>
              <w:bottom w:val="single" w:sz="4" w:space="0" w:color="auto"/>
              <w:right w:val="single" w:sz="4" w:space="0" w:color="auto"/>
            </w:tcBorders>
            <w:shd w:val="clear" w:color="000000" w:fill="FFFFFF"/>
            <w:noWrap/>
            <w:vAlign w:val="center"/>
            <w:hideMark/>
          </w:tcPr>
          <w:p w14:paraId="033C4A5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Selatan</w:t>
            </w:r>
          </w:p>
        </w:tc>
        <w:tc>
          <w:tcPr>
            <w:tcW w:w="1417" w:type="dxa"/>
            <w:tcBorders>
              <w:top w:val="nil"/>
              <w:left w:val="nil"/>
              <w:bottom w:val="nil"/>
              <w:right w:val="single" w:sz="4" w:space="0" w:color="auto"/>
            </w:tcBorders>
            <w:shd w:val="clear" w:color="000000" w:fill="FFFFFF"/>
            <w:noWrap/>
            <w:vAlign w:val="center"/>
            <w:hideMark/>
          </w:tcPr>
          <w:p w14:paraId="3AFBED3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43A579D1" w14:textId="77777777" w:rsidTr="001000DA">
        <w:trPr>
          <w:trHeight w:val="54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05113E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21</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6176761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Madinatud Diniyah Sirajul 'Ibad</w:t>
            </w:r>
          </w:p>
        </w:tc>
        <w:tc>
          <w:tcPr>
            <w:tcW w:w="1560" w:type="dxa"/>
            <w:tcBorders>
              <w:top w:val="nil"/>
              <w:left w:val="nil"/>
              <w:bottom w:val="single" w:sz="4" w:space="0" w:color="auto"/>
              <w:right w:val="single" w:sz="4" w:space="0" w:color="auto"/>
            </w:tcBorders>
            <w:shd w:val="clear" w:color="000000" w:fill="FFFFFF"/>
            <w:vAlign w:val="center"/>
            <w:hideMark/>
          </w:tcPr>
          <w:p w14:paraId="189D280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Rot Teungoh</w:t>
            </w:r>
          </w:p>
        </w:tc>
        <w:tc>
          <w:tcPr>
            <w:tcW w:w="1701" w:type="dxa"/>
            <w:tcBorders>
              <w:top w:val="nil"/>
              <w:left w:val="nil"/>
              <w:bottom w:val="single" w:sz="4" w:space="0" w:color="auto"/>
              <w:right w:val="single" w:sz="4" w:space="0" w:color="auto"/>
            </w:tcBorders>
            <w:shd w:val="clear" w:color="000000" w:fill="FFFFFF"/>
            <w:vAlign w:val="center"/>
            <w:hideMark/>
          </w:tcPr>
          <w:p w14:paraId="6015359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Meukek</w:t>
            </w:r>
          </w:p>
        </w:tc>
        <w:tc>
          <w:tcPr>
            <w:tcW w:w="1701" w:type="dxa"/>
            <w:tcBorders>
              <w:top w:val="nil"/>
              <w:left w:val="nil"/>
              <w:bottom w:val="single" w:sz="4" w:space="0" w:color="auto"/>
              <w:right w:val="single" w:sz="4" w:space="0" w:color="auto"/>
            </w:tcBorders>
            <w:shd w:val="clear" w:color="000000" w:fill="FFFFFF"/>
            <w:noWrap/>
            <w:vAlign w:val="center"/>
            <w:hideMark/>
          </w:tcPr>
          <w:p w14:paraId="28B5994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Selatan</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59C708B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7FEAC006" w14:textId="77777777" w:rsidTr="001000DA">
        <w:trPr>
          <w:trHeight w:val="55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E3F290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22</w:t>
            </w:r>
          </w:p>
        </w:tc>
        <w:tc>
          <w:tcPr>
            <w:tcW w:w="3384" w:type="dxa"/>
            <w:tcBorders>
              <w:top w:val="nil"/>
              <w:left w:val="nil"/>
              <w:bottom w:val="single" w:sz="4" w:space="0" w:color="auto"/>
              <w:right w:val="single" w:sz="4" w:space="0" w:color="auto"/>
            </w:tcBorders>
            <w:shd w:val="clear" w:color="000000" w:fill="FFFFFF"/>
            <w:vAlign w:val="center"/>
            <w:hideMark/>
          </w:tcPr>
          <w:p w14:paraId="181502A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Raudhatul Aitam Wadhuafa Aceh Selatan</w:t>
            </w:r>
          </w:p>
        </w:tc>
        <w:tc>
          <w:tcPr>
            <w:tcW w:w="1560" w:type="dxa"/>
            <w:tcBorders>
              <w:top w:val="nil"/>
              <w:left w:val="nil"/>
              <w:bottom w:val="single" w:sz="4" w:space="0" w:color="auto"/>
              <w:right w:val="single" w:sz="4" w:space="0" w:color="auto"/>
            </w:tcBorders>
            <w:shd w:val="clear" w:color="auto" w:fill="auto"/>
            <w:vAlign w:val="center"/>
            <w:hideMark/>
          </w:tcPr>
          <w:p w14:paraId="79137AB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Ujong Pulo</w:t>
            </w:r>
          </w:p>
        </w:tc>
        <w:tc>
          <w:tcPr>
            <w:tcW w:w="1701" w:type="dxa"/>
            <w:tcBorders>
              <w:top w:val="nil"/>
              <w:left w:val="nil"/>
              <w:bottom w:val="single" w:sz="4" w:space="0" w:color="auto"/>
              <w:right w:val="single" w:sz="4" w:space="0" w:color="auto"/>
            </w:tcBorders>
            <w:shd w:val="clear" w:color="auto" w:fill="auto"/>
            <w:vAlign w:val="center"/>
            <w:hideMark/>
          </w:tcPr>
          <w:p w14:paraId="7B5875B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Bakongan Timur</w:t>
            </w:r>
          </w:p>
        </w:tc>
        <w:tc>
          <w:tcPr>
            <w:tcW w:w="1701" w:type="dxa"/>
            <w:tcBorders>
              <w:top w:val="nil"/>
              <w:left w:val="nil"/>
              <w:bottom w:val="single" w:sz="4" w:space="0" w:color="auto"/>
              <w:right w:val="single" w:sz="4" w:space="0" w:color="auto"/>
            </w:tcBorders>
            <w:shd w:val="clear" w:color="000000" w:fill="FFFFFF"/>
            <w:noWrap/>
            <w:vAlign w:val="center"/>
            <w:hideMark/>
          </w:tcPr>
          <w:p w14:paraId="0BA9757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Selatan</w:t>
            </w:r>
          </w:p>
        </w:tc>
        <w:tc>
          <w:tcPr>
            <w:tcW w:w="1417" w:type="dxa"/>
            <w:tcBorders>
              <w:top w:val="nil"/>
              <w:left w:val="nil"/>
              <w:bottom w:val="single" w:sz="4" w:space="0" w:color="auto"/>
              <w:right w:val="single" w:sz="4" w:space="0" w:color="auto"/>
            </w:tcBorders>
            <w:shd w:val="clear" w:color="000000" w:fill="FFFFFF"/>
            <w:noWrap/>
            <w:vAlign w:val="center"/>
            <w:hideMark/>
          </w:tcPr>
          <w:p w14:paraId="7F0BB9F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15</w:t>
            </w:r>
          </w:p>
        </w:tc>
      </w:tr>
      <w:tr w:rsidR="001000DA" w:rsidRPr="00C42DE7" w14:paraId="4C76034C" w14:textId="77777777" w:rsidTr="001000DA">
        <w:trPr>
          <w:trHeight w:val="57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D5B17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23</w:t>
            </w:r>
          </w:p>
        </w:tc>
        <w:tc>
          <w:tcPr>
            <w:tcW w:w="3384" w:type="dxa"/>
            <w:tcBorders>
              <w:top w:val="nil"/>
              <w:left w:val="nil"/>
              <w:bottom w:val="single" w:sz="4" w:space="0" w:color="auto"/>
              <w:right w:val="single" w:sz="4" w:space="0" w:color="auto"/>
            </w:tcBorders>
            <w:shd w:val="clear" w:color="000000" w:fill="FFFFFF"/>
            <w:vAlign w:val="center"/>
            <w:hideMark/>
          </w:tcPr>
          <w:p w14:paraId="00063C3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Syech Abdul Ghani Darul 'Amilin Jadid Aceh Selatan</w:t>
            </w:r>
          </w:p>
        </w:tc>
        <w:tc>
          <w:tcPr>
            <w:tcW w:w="1560" w:type="dxa"/>
            <w:tcBorders>
              <w:top w:val="nil"/>
              <w:left w:val="nil"/>
              <w:bottom w:val="single" w:sz="4" w:space="0" w:color="auto"/>
              <w:right w:val="single" w:sz="4" w:space="0" w:color="auto"/>
            </w:tcBorders>
            <w:shd w:val="clear" w:color="000000" w:fill="FFFFFF"/>
            <w:vAlign w:val="center"/>
            <w:hideMark/>
          </w:tcPr>
          <w:p w14:paraId="0A40A19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Gunung Rotan Peulumat</w:t>
            </w:r>
          </w:p>
        </w:tc>
        <w:tc>
          <w:tcPr>
            <w:tcW w:w="1701" w:type="dxa"/>
            <w:tcBorders>
              <w:top w:val="nil"/>
              <w:left w:val="nil"/>
              <w:bottom w:val="single" w:sz="4" w:space="0" w:color="auto"/>
              <w:right w:val="single" w:sz="4" w:space="0" w:color="auto"/>
            </w:tcBorders>
            <w:shd w:val="clear" w:color="000000" w:fill="FFFFFF"/>
            <w:vAlign w:val="center"/>
            <w:hideMark/>
          </w:tcPr>
          <w:p w14:paraId="6C83B34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Labuhan Haji Timur</w:t>
            </w:r>
          </w:p>
        </w:tc>
        <w:tc>
          <w:tcPr>
            <w:tcW w:w="1701" w:type="dxa"/>
            <w:tcBorders>
              <w:top w:val="nil"/>
              <w:left w:val="nil"/>
              <w:bottom w:val="single" w:sz="4" w:space="0" w:color="auto"/>
              <w:right w:val="single" w:sz="4" w:space="0" w:color="auto"/>
            </w:tcBorders>
            <w:shd w:val="clear" w:color="000000" w:fill="FFFFFF"/>
            <w:noWrap/>
            <w:vAlign w:val="center"/>
            <w:hideMark/>
          </w:tcPr>
          <w:p w14:paraId="1381DD1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Selatan</w:t>
            </w:r>
          </w:p>
        </w:tc>
        <w:tc>
          <w:tcPr>
            <w:tcW w:w="1417" w:type="dxa"/>
            <w:tcBorders>
              <w:top w:val="nil"/>
              <w:left w:val="nil"/>
              <w:bottom w:val="single" w:sz="4" w:space="0" w:color="auto"/>
              <w:right w:val="single" w:sz="4" w:space="0" w:color="auto"/>
            </w:tcBorders>
            <w:shd w:val="clear" w:color="000000" w:fill="FFFFFF"/>
            <w:noWrap/>
            <w:vAlign w:val="center"/>
            <w:hideMark/>
          </w:tcPr>
          <w:p w14:paraId="780AAC0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6FC41E8A" w14:textId="77777777" w:rsidTr="001000DA">
        <w:trPr>
          <w:trHeight w:val="40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6695F8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24</w:t>
            </w:r>
          </w:p>
        </w:tc>
        <w:tc>
          <w:tcPr>
            <w:tcW w:w="3384" w:type="dxa"/>
            <w:tcBorders>
              <w:top w:val="nil"/>
              <w:left w:val="nil"/>
              <w:bottom w:val="single" w:sz="4" w:space="0" w:color="auto"/>
              <w:right w:val="single" w:sz="4" w:space="0" w:color="auto"/>
            </w:tcBorders>
            <w:shd w:val="clear" w:color="000000" w:fill="FFFFFF"/>
            <w:vAlign w:val="center"/>
            <w:hideMark/>
          </w:tcPr>
          <w:p w14:paraId="7382FE4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Putra Muhammadiyah</w:t>
            </w:r>
          </w:p>
        </w:tc>
        <w:tc>
          <w:tcPr>
            <w:tcW w:w="1560" w:type="dxa"/>
            <w:tcBorders>
              <w:top w:val="nil"/>
              <w:left w:val="nil"/>
              <w:bottom w:val="single" w:sz="4" w:space="0" w:color="auto"/>
              <w:right w:val="single" w:sz="4" w:space="0" w:color="auto"/>
            </w:tcBorders>
            <w:shd w:val="clear" w:color="000000" w:fill="FFFFFF"/>
            <w:vAlign w:val="center"/>
            <w:hideMark/>
          </w:tcPr>
          <w:p w14:paraId="0362F9F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Rimo</w:t>
            </w:r>
          </w:p>
        </w:tc>
        <w:tc>
          <w:tcPr>
            <w:tcW w:w="1701" w:type="dxa"/>
            <w:tcBorders>
              <w:top w:val="nil"/>
              <w:left w:val="nil"/>
              <w:bottom w:val="single" w:sz="4" w:space="0" w:color="auto"/>
              <w:right w:val="single" w:sz="4" w:space="0" w:color="auto"/>
            </w:tcBorders>
            <w:shd w:val="clear" w:color="000000" w:fill="FFFFFF"/>
            <w:vAlign w:val="center"/>
            <w:hideMark/>
          </w:tcPr>
          <w:p w14:paraId="071D17E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Gunung Meriah</w:t>
            </w:r>
          </w:p>
        </w:tc>
        <w:tc>
          <w:tcPr>
            <w:tcW w:w="1701" w:type="dxa"/>
            <w:tcBorders>
              <w:top w:val="nil"/>
              <w:left w:val="nil"/>
              <w:bottom w:val="single" w:sz="4" w:space="0" w:color="auto"/>
              <w:right w:val="single" w:sz="4" w:space="0" w:color="auto"/>
            </w:tcBorders>
            <w:shd w:val="clear" w:color="000000" w:fill="FFFFFF"/>
            <w:noWrap/>
            <w:vAlign w:val="center"/>
            <w:hideMark/>
          </w:tcPr>
          <w:p w14:paraId="022BE81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Singkil</w:t>
            </w:r>
          </w:p>
        </w:tc>
        <w:tc>
          <w:tcPr>
            <w:tcW w:w="1417" w:type="dxa"/>
            <w:tcBorders>
              <w:top w:val="nil"/>
              <w:left w:val="nil"/>
              <w:bottom w:val="single" w:sz="4" w:space="0" w:color="auto"/>
              <w:right w:val="single" w:sz="4" w:space="0" w:color="auto"/>
            </w:tcBorders>
            <w:shd w:val="clear" w:color="000000" w:fill="FFFFFF"/>
            <w:noWrap/>
            <w:vAlign w:val="center"/>
            <w:hideMark/>
          </w:tcPr>
          <w:p w14:paraId="6972AF8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7E85F850" w14:textId="77777777" w:rsidTr="001000DA">
        <w:trPr>
          <w:trHeight w:val="42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1D47ED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c>
          <w:tcPr>
            <w:tcW w:w="3384" w:type="dxa"/>
            <w:tcBorders>
              <w:top w:val="nil"/>
              <w:left w:val="nil"/>
              <w:bottom w:val="nil"/>
              <w:right w:val="single" w:sz="4" w:space="0" w:color="auto"/>
            </w:tcBorders>
            <w:shd w:val="clear" w:color="000000" w:fill="FFFFFF"/>
            <w:vAlign w:val="center"/>
            <w:hideMark/>
          </w:tcPr>
          <w:p w14:paraId="60127E0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Putri 'Aisyiyah</w:t>
            </w:r>
          </w:p>
        </w:tc>
        <w:tc>
          <w:tcPr>
            <w:tcW w:w="1560" w:type="dxa"/>
            <w:tcBorders>
              <w:top w:val="nil"/>
              <w:left w:val="nil"/>
              <w:bottom w:val="single" w:sz="4" w:space="0" w:color="auto"/>
              <w:right w:val="single" w:sz="4" w:space="0" w:color="auto"/>
            </w:tcBorders>
            <w:shd w:val="clear" w:color="000000" w:fill="FFFFFF"/>
            <w:vAlign w:val="center"/>
            <w:hideMark/>
          </w:tcPr>
          <w:p w14:paraId="4079CBC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Gunung Lagan</w:t>
            </w:r>
          </w:p>
        </w:tc>
        <w:tc>
          <w:tcPr>
            <w:tcW w:w="1701" w:type="dxa"/>
            <w:tcBorders>
              <w:top w:val="nil"/>
              <w:left w:val="nil"/>
              <w:bottom w:val="single" w:sz="4" w:space="0" w:color="auto"/>
              <w:right w:val="single" w:sz="4" w:space="0" w:color="auto"/>
            </w:tcBorders>
            <w:shd w:val="clear" w:color="000000" w:fill="FFFFFF"/>
            <w:vAlign w:val="center"/>
            <w:hideMark/>
          </w:tcPr>
          <w:p w14:paraId="1B8B671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Gunung Meriah</w:t>
            </w:r>
          </w:p>
        </w:tc>
        <w:tc>
          <w:tcPr>
            <w:tcW w:w="1701" w:type="dxa"/>
            <w:tcBorders>
              <w:top w:val="nil"/>
              <w:left w:val="nil"/>
              <w:bottom w:val="single" w:sz="4" w:space="0" w:color="auto"/>
              <w:right w:val="single" w:sz="4" w:space="0" w:color="auto"/>
            </w:tcBorders>
            <w:shd w:val="clear" w:color="000000" w:fill="FFFFFF"/>
            <w:noWrap/>
            <w:vAlign w:val="center"/>
            <w:hideMark/>
          </w:tcPr>
          <w:p w14:paraId="4DFE900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Singkil</w:t>
            </w:r>
          </w:p>
        </w:tc>
        <w:tc>
          <w:tcPr>
            <w:tcW w:w="1417" w:type="dxa"/>
            <w:tcBorders>
              <w:top w:val="nil"/>
              <w:left w:val="nil"/>
              <w:bottom w:val="nil"/>
              <w:right w:val="single" w:sz="4" w:space="0" w:color="auto"/>
            </w:tcBorders>
            <w:shd w:val="clear" w:color="000000" w:fill="FFFFFF"/>
            <w:noWrap/>
            <w:vAlign w:val="center"/>
            <w:hideMark/>
          </w:tcPr>
          <w:p w14:paraId="39E76E7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65788FD1" w14:textId="77777777" w:rsidTr="001000DA">
        <w:trPr>
          <w:trHeight w:val="57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94058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26</w:t>
            </w:r>
          </w:p>
        </w:tc>
        <w:tc>
          <w:tcPr>
            <w:tcW w:w="3384" w:type="dxa"/>
            <w:tcBorders>
              <w:top w:val="single" w:sz="4" w:space="0" w:color="auto"/>
              <w:left w:val="nil"/>
              <w:bottom w:val="nil"/>
              <w:right w:val="single" w:sz="4" w:space="0" w:color="auto"/>
            </w:tcBorders>
            <w:shd w:val="clear" w:color="000000" w:fill="FFFFFF"/>
            <w:vAlign w:val="center"/>
            <w:hideMark/>
          </w:tcPr>
          <w:p w14:paraId="6DA4FE9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Panti Asuhan Muhammadiyah Takengon </w:t>
            </w:r>
          </w:p>
        </w:tc>
        <w:tc>
          <w:tcPr>
            <w:tcW w:w="1560" w:type="dxa"/>
            <w:tcBorders>
              <w:top w:val="nil"/>
              <w:left w:val="nil"/>
              <w:bottom w:val="single" w:sz="4" w:space="0" w:color="auto"/>
              <w:right w:val="single" w:sz="4" w:space="0" w:color="auto"/>
            </w:tcBorders>
            <w:shd w:val="clear" w:color="000000" w:fill="FFFFFF"/>
            <w:vAlign w:val="center"/>
            <w:hideMark/>
          </w:tcPr>
          <w:p w14:paraId="6DC8762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Lot Kala</w:t>
            </w:r>
          </w:p>
        </w:tc>
        <w:tc>
          <w:tcPr>
            <w:tcW w:w="1701" w:type="dxa"/>
            <w:tcBorders>
              <w:top w:val="nil"/>
              <w:left w:val="nil"/>
              <w:bottom w:val="single" w:sz="4" w:space="0" w:color="auto"/>
              <w:right w:val="single" w:sz="4" w:space="0" w:color="auto"/>
            </w:tcBorders>
            <w:shd w:val="clear" w:color="000000" w:fill="FFFFFF"/>
            <w:vAlign w:val="center"/>
            <w:hideMark/>
          </w:tcPr>
          <w:p w14:paraId="3E6A452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Kebayakan</w:t>
            </w:r>
          </w:p>
        </w:tc>
        <w:tc>
          <w:tcPr>
            <w:tcW w:w="1701" w:type="dxa"/>
            <w:tcBorders>
              <w:top w:val="nil"/>
              <w:left w:val="nil"/>
              <w:bottom w:val="single" w:sz="4" w:space="0" w:color="auto"/>
              <w:right w:val="single" w:sz="4" w:space="0" w:color="auto"/>
            </w:tcBorders>
            <w:shd w:val="clear" w:color="000000" w:fill="FFFFFF"/>
            <w:noWrap/>
            <w:vAlign w:val="center"/>
            <w:hideMark/>
          </w:tcPr>
          <w:p w14:paraId="0DECF5C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single" w:sz="4" w:space="0" w:color="auto"/>
              <w:left w:val="nil"/>
              <w:bottom w:val="nil"/>
              <w:right w:val="single" w:sz="4" w:space="0" w:color="auto"/>
            </w:tcBorders>
            <w:shd w:val="clear" w:color="000000" w:fill="FFFFFF"/>
            <w:noWrap/>
            <w:vAlign w:val="center"/>
            <w:hideMark/>
          </w:tcPr>
          <w:p w14:paraId="569D23F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7FABBF0E"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D3238C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27</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6AB889FF"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Al-Ummah Takengon</w:t>
            </w:r>
          </w:p>
        </w:tc>
        <w:tc>
          <w:tcPr>
            <w:tcW w:w="1560" w:type="dxa"/>
            <w:tcBorders>
              <w:top w:val="nil"/>
              <w:left w:val="nil"/>
              <w:bottom w:val="single" w:sz="4" w:space="0" w:color="auto"/>
              <w:right w:val="single" w:sz="4" w:space="0" w:color="auto"/>
            </w:tcBorders>
            <w:shd w:val="clear" w:color="000000" w:fill="FFFFFF"/>
            <w:vAlign w:val="center"/>
            <w:hideMark/>
          </w:tcPr>
          <w:p w14:paraId="4492F0D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Bies Mulie</w:t>
            </w:r>
          </w:p>
        </w:tc>
        <w:tc>
          <w:tcPr>
            <w:tcW w:w="1701" w:type="dxa"/>
            <w:tcBorders>
              <w:top w:val="nil"/>
              <w:left w:val="nil"/>
              <w:bottom w:val="single" w:sz="4" w:space="0" w:color="auto"/>
              <w:right w:val="single" w:sz="4" w:space="0" w:color="auto"/>
            </w:tcBorders>
            <w:shd w:val="clear" w:color="000000" w:fill="FFFFFF"/>
            <w:vAlign w:val="center"/>
            <w:hideMark/>
          </w:tcPr>
          <w:p w14:paraId="542DABC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Bies</w:t>
            </w:r>
          </w:p>
        </w:tc>
        <w:tc>
          <w:tcPr>
            <w:tcW w:w="1701" w:type="dxa"/>
            <w:tcBorders>
              <w:top w:val="nil"/>
              <w:left w:val="nil"/>
              <w:bottom w:val="single" w:sz="4" w:space="0" w:color="auto"/>
              <w:right w:val="single" w:sz="4" w:space="0" w:color="auto"/>
            </w:tcBorders>
            <w:shd w:val="clear" w:color="000000" w:fill="FFFFFF"/>
            <w:noWrap/>
            <w:vAlign w:val="center"/>
            <w:hideMark/>
          </w:tcPr>
          <w:p w14:paraId="772435C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32F10F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65A0D114"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ACD73A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28</w:t>
            </w:r>
          </w:p>
        </w:tc>
        <w:tc>
          <w:tcPr>
            <w:tcW w:w="3384" w:type="dxa"/>
            <w:tcBorders>
              <w:top w:val="nil"/>
              <w:left w:val="nil"/>
              <w:bottom w:val="single" w:sz="4" w:space="0" w:color="auto"/>
              <w:right w:val="single" w:sz="4" w:space="0" w:color="auto"/>
            </w:tcBorders>
            <w:shd w:val="clear" w:color="000000" w:fill="FFFFFF"/>
            <w:vAlign w:val="center"/>
            <w:hideMark/>
          </w:tcPr>
          <w:p w14:paraId="36DB636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Berkah Ilahi Takengon</w:t>
            </w:r>
          </w:p>
        </w:tc>
        <w:tc>
          <w:tcPr>
            <w:tcW w:w="1560" w:type="dxa"/>
            <w:tcBorders>
              <w:top w:val="nil"/>
              <w:left w:val="nil"/>
              <w:bottom w:val="single" w:sz="4" w:space="0" w:color="auto"/>
              <w:right w:val="single" w:sz="4" w:space="0" w:color="auto"/>
            </w:tcBorders>
            <w:shd w:val="clear" w:color="000000" w:fill="FFFFFF"/>
            <w:vAlign w:val="center"/>
            <w:hideMark/>
          </w:tcPr>
          <w:p w14:paraId="198233A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Uning</w:t>
            </w:r>
          </w:p>
        </w:tc>
        <w:tc>
          <w:tcPr>
            <w:tcW w:w="1701" w:type="dxa"/>
            <w:tcBorders>
              <w:top w:val="nil"/>
              <w:left w:val="nil"/>
              <w:bottom w:val="single" w:sz="4" w:space="0" w:color="auto"/>
              <w:right w:val="single" w:sz="4" w:space="0" w:color="auto"/>
            </w:tcBorders>
            <w:shd w:val="clear" w:color="000000" w:fill="FFFFFF"/>
            <w:vAlign w:val="center"/>
            <w:hideMark/>
          </w:tcPr>
          <w:p w14:paraId="3303519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Pegasing</w:t>
            </w:r>
          </w:p>
        </w:tc>
        <w:tc>
          <w:tcPr>
            <w:tcW w:w="1701" w:type="dxa"/>
            <w:tcBorders>
              <w:top w:val="nil"/>
              <w:left w:val="nil"/>
              <w:bottom w:val="single" w:sz="4" w:space="0" w:color="auto"/>
              <w:right w:val="single" w:sz="4" w:space="0" w:color="auto"/>
            </w:tcBorders>
            <w:shd w:val="clear" w:color="000000" w:fill="FFFFFF"/>
            <w:noWrap/>
            <w:vAlign w:val="center"/>
            <w:hideMark/>
          </w:tcPr>
          <w:p w14:paraId="215E379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36869F7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67F75931" w14:textId="77777777" w:rsidTr="001000DA">
        <w:trPr>
          <w:trHeight w:val="50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81CA3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29</w:t>
            </w:r>
          </w:p>
        </w:tc>
        <w:tc>
          <w:tcPr>
            <w:tcW w:w="3384" w:type="dxa"/>
            <w:tcBorders>
              <w:top w:val="nil"/>
              <w:left w:val="nil"/>
              <w:bottom w:val="single" w:sz="4" w:space="0" w:color="auto"/>
              <w:right w:val="single" w:sz="4" w:space="0" w:color="auto"/>
            </w:tcBorders>
            <w:shd w:val="clear" w:color="000000" w:fill="FFFFFF"/>
            <w:vAlign w:val="center"/>
            <w:hideMark/>
          </w:tcPr>
          <w:p w14:paraId="3F37E45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Insan Cemerlang Takengon</w:t>
            </w:r>
          </w:p>
        </w:tc>
        <w:tc>
          <w:tcPr>
            <w:tcW w:w="1560" w:type="dxa"/>
            <w:tcBorders>
              <w:top w:val="nil"/>
              <w:left w:val="nil"/>
              <w:bottom w:val="single" w:sz="4" w:space="0" w:color="auto"/>
              <w:right w:val="single" w:sz="4" w:space="0" w:color="auto"/>
            </w:tcBorders>
            <w:shd w:val="clear" w:color="000000" w:fill="FFFFFF"/>
            <w:vAlign w:val="center"/>
            <w:hideMark/>
          </w:tcPr>
          <w:p w14:paraId="5E40C70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Keramat Mupakat</w:t>
            </w:r>
          </w:p>
        </w:tc>
        <w:tc>
          <w:tcPr>
            <w:tcW w:w="1701" w:type="dxa"/>
            <w:tcBorders>
              <w:top w:val="nil"/>
              <w:left w:val="nil"/>
              <w:bottom w:val="single" w:sz="4" w:space="0" w:color="auto"/>
              <w:right w:val="single" w:sz="4" w:space="0" w:color="auto"/>
            </w:tcBorders>
            <w:shd w:val="clear" w:color="000000" w:fill="FFFFFF"/>
            <w:vAlign w:val="center"/>
            <w:hideMark/>
          </w:tcPr>
          <w:p w14:paraId="76216D4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Bebesen </w:t>
            </w:r>
          </w:p>
        </w:tc>
        <w:tc>
          <w:tcPr>
            <w:tcW w:w="1701" w:type="dxa"/>
            <w:tcBorders>
              <w:top w:val="nil"/>
              <w:left w:val="nil"/>
              <w:bottom w:val="single" w:sz="4" w:space="0" w:color="auto"/>
              <w:right w:val="single" w:sz="4" w:space="0" w:color="auto"/>
            </w:tcBorders>
            <w:shd w:val="clear" w:color="000000" w:fill="FFFFFF"/>
            <w:noWrap/>
            <w:vAlign w:val="center"/>
            <w:hideMark/>
          </w:tcPr>
          <w:p w14:paraId="7B6A2D0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334E900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5052DC71" w14:textId="77777777" w:rsidTr="001000DA">
        <w:trPr>
          <w:trHeight w:val="54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7259D0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c>
          <w:tcPr>
            <w:tcW w:w="3384" w:type="dxa"/>
            <w:tcBorders>
              <w:top w:val="nil"/>
              <w:left w:val="nil"/>
              <w:bottom w:val="single" w:sz="4" w:space="0" w:color="auto"/>
              <w:right w:val="single" w:sz="4" w:space="0" w:color="auto"/>
            </w:tcBorders>
            <w:shd w:val="clear" w:color="000000" w:fill="FFFFFF"/>
            <w:vAlign w:val="center"/>
            <w:hideMark/>
          </w:tcPr>
          <w:p w14:paraId="19068C9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Kasih Sayang Takengon Aceh Tengah</w:t>
            </w:r>
          </w:p>
        </w:tc>
        <w:tc>
          <w:tcPr>
            <w:tcW w:w="1560" w:type="dxa"/>
            <w:tcBorders>
              <w:top w:val="nil"/>
              <w:left w:val="nil"/>
              <w:bottom w:val="single" w:sz="4" w:space="0" w:color="auto"/>
              <w:right w:val="single" w:sz="4" w:space="0" w:color="auto"/>
            </w:tcBorders>
            <w:shd w:val="clear" w:color="000000" w:fill="FFFFFF"/>
            <w:vAlign w:val="center"/>
            <w:hideMark/>
          </w:tcPr>
          <w:p w14:paraId="2B4C04F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Tumpi 1</w:t>
            </w:r>
          </w:p>
        </w:tc>
        <w:tc>
          <w:tcPr>
            <w:tcW w:w="1701" w:type="dxa"/>
            <w:tcBorders>
              <w:top w:val="nil"/>
              <w:left w:val="nil"/>
              <w:bottom w:val="single" w:sz="4" w:space="0" w:color="auto"/>
              <w:right w:val="single" w:sz="4" w:space="0" w:color="auto"/>
            </w:tcBorders>
            <w:shd w:val="clear" w:color="000000" w:fill="FFFFFF"/>
            <w:vAlign w:val="center"/>
            <w:hideMark/>
          </w:tcPr>
          <w:p w14:paraId="1E66A96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Kebayakan</w:t>
            </w:r>
          </w:p>
        </w:tc>
        <w:tc>
          <w:tcPr>
            <w:tcW w:w="1701" w:type="dxa"/>
            <w:tcBorders>
              <w:top w:val="nil"/>
              <w:left w:val="nil"/>
              <w:bottom w:val="single" w:sz="4" w:space="0" w:color="auto"/>
              <w:right w:val="single" w:sz="4" w:space="0" w:color="auto"/>
            </w:tcBorders>
            <w:shd w:val="clear" w:color="000000" w:fill="FFFFFF"/>
            <w:noWrap/>
            <w:vAlign w:val="center"/>
            <w:hideMark/>
          </w:tcPr>
          <w:p w14:paraId="637EC1E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10E22FD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160C03D0" w14:textId="77777777" w:rsidTr="001000DA">
        <w:trPr>
          <w:trHeight w:val="5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DFCCD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31</w:t>
            </w:r>
          </w:p>
        </w:tc>
        <w:tc>
          <w:tcPr>
            <w:tcW w:w="3384" w:type="dxa"/>
            <w:tcBorders>
              <w:top w:val="nil"/>
              <w:left w:val="nil"/>
              <w:bottom w:val="single" w:sz="4" w:space="0" w:color="auto"/>
              <w:right w:val="single" w:sz="4" w:space="0" w:color="auto"/>
            </w:tcBorders>
            <w:shd w:val="clear" w:color="000000" w:fill="FFFFFF"/>
            <w:vAlign w:val="center"/>
            <w:hideMark/>
          </w:tcPr>
          <w:p w14:paraId="45C3371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Kasih Ibu disingkat YPAKI</w:t>
            </w:r>
          </w:p>
        </w:tc>
        <w:tc>
          <w:tcPr>
            <w:tcW w:w="1560" w:type="dxa"/>
            <w:tcBorders>
              <w:top w:val="nil"/>
              <w:left w:val="nil"/>
              <w:bottom w:val="single" w:sz="4" w:space="0" w:color="auto"/>
              <w:right w:val="single" w:sz="4" w:space="0" w:color="auto"/>
            </w:tcBorders>
            <w:shd w:val="clear" w:color="000000" w:fill="FFFFFF"/>
            <w:vAlign w:val="center"/>
            <w:hideMark/>
          </w:tcPr>
          <w:p w14:paraId="6D2644E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Tumpi Baru</w:t>
            </w:r>
          </w:p>
        </w:tc>
        <w:tc>
          <w:tcPr>
            <w:tcW w:w="1701" w:type="dxa"/>
            <w:tcBorders>
              <w:top w:val="nil"/>
              <w:left w:val="nil"/>
              <w:bottom w:val="single" w:sz="4" w:space="0" w:color="auto"/>
              <w:right w:val="single" w:sz="4" w:space="0" w:color="auto"/>
            </w:tcBorders>
            <w:shd w:val="clear" w:color="000000" w:fill="FFFFFF"/>
            <w:vAlign w:val="center"/>
            <w:hideMark/>
          </w:tcPr>
          <w:p w14:paraId="702E24F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Kebayakan</w:t>
            </w:r>
          </w:p>
        </w:tc>
        <w:tc>
          <w:tcPr>
            <w:tcW w:w="1701" w:type="dxa"/>
            <w:tcBorders>
              <w:top w:val="nil"/>
              <w:left w:val="nil"/>
              <w:bottom w:val="single" w:sz="4" w:space="0" w:color="auto"/>
              <w:right w:val="single" w:sz="4" w:space="0" w:color="auto"/>
            </w:tcBorders>
            <w:shd w:val="clear" w:color="000000" w:fill="FFFFFF"/>
            <w:noWrap/>
            <w:vAlign w:val="center"/>
            <w:hideMark/>
          </w:tcPr>
          <w:p w14:paraId="354BEEE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3D197E3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0568A5A6" w14:textId="77777777" w:rsidTr="001000DA">
        <w:trPr>
          <w:trHeight w:val="49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FAF16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32</w:t>
            </w:r>
          </w:p>
        </w:tc>
        <w:tc>
          <w:tcPr>
            <w:tcW w:w="3384" w:type="dxa"/>
            <w:tcBorders>
              <w:top w:val="nil"/>
              <w:left w:val="nil"/>
              <w:bottom w:val="single" w:sz="4" w:space="0" w:color="auto"/>
              <w:right w:val="single" w:sz="4" w:space="0" w:color="auto"/>
            </w:tcBorders>
            <w:shd w:val="clear" w:color="000000" w:fill="FFFFFF"/>
            <w:vAlign w:val="center"/>
            <w:hideMark/>
          </w:tcPr>
          <w:p w14:paraId="670B775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Qalbun Fitrah Takengon</w:t>
            </w:r>
          </w:p>
        </w:tc>
        <w:tc>
          <w:tcPr>
            <w:tcW w:w="1560" w:type="dxa"/>
            <w:tcBorders>
              <w:top w:val="nil"/>
              <w:left w:val="nil"/>
              <w:bottom w:val="single" w:sz="4" w:space="0" w:color="auto"/>
              <w:right w:val="single" w:sz="4" w:space="0" w:color="auto"/>
            </w:tcBorders>
            <w:shd w:val="clear" w:color="000000" w:fill="FFFFFF"/>
            <w:vAlign w:val="center"/>
            <w:hideMark/>
          </w:tcPr>
          <w:p w14:paraId="3DED778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Cang Duri</w:t>
            </w:r>
          </w:p>
        </w:tc>
        <w:tc>
          <w:tcPr>
            <w:tcW w:w="1701" w:type="dxa"/>
            <w:tcBorders>
              <w:top w:val="nil"/>
              <w:left w:val="nil"/>
              <w:bottom w:val="single" w:sz="4" w:space="0" w:color="auto"/>
              <w:right w:val="single" w:sz="4" w:space="0" w:color="auto"/>
            </w:tcBorders>
            <w:shd w:val="clear" w:color="000000" w:fill="FFFFFF"/>
            <w:vAlign w:val="center"/>
            <w:hideMark/>
          </w:tcPr>
          <w:p w14:paraId="5A0E6D3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Ketol</w:t>
            </w:r>
          </w:p>
        </w:tc>
        <w:tc>
          <w:tcPr>
            <w:tcW w:w="1701" w:type="dxa"/>
            <w:tcBorders>
              <w:top w:val="nil"/>
              <w:left w:val="nil"/>
              <w:bottom w:val="single" w:sz="4" w:space="0" w:color="auto"/>
              <w:right w:val="single" w:sz="4" w:space="0" w:color="auto"/>
            </w:tcBorders>
            <w:shd w:val="clear" w:color="000000" w:fill="FFFFFF"/>
            <w:noWrap/>
            <w:vAlign w:val="center"/>
            <w:hideMark/>
          </w:tcPr>
          <w:p w14:paraId="768109F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4F68E01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1C2FD8F5"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AA790F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33</w:t>
            </w:r>
          </w:p>
        </w:tc>
        <w:tc>
          <w:tcPr>
            <w:tcW w:w="3384" w:type="dxa"/>
            <w:tcBorders>
              <w:top w:val="nil"/>
              <w:left w:val="nil"/>
              <w:bottom w:val="single" w:sz="4" w:space="0" w:color="auto"/>
              <w:right w:val="single" w:sz="4" w:space="0" w:color="auto"/>
            </w:tcBorders>
            <w:shd w:val="clear" w:color="000000" w:fill="FFFFFF"/>
            <w:vAlign w:val="center"/>
            <w:hideMark/>
          </w:tcPr>
          <w:p w14:paraId="2972494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Qalbun Insani Celala</w:t>
            </w:r>
          </w:p>
        </w:tc>
        <w:tc>
          <w:tcPr>
            <w:tcW w:w="1560" w:type="dxa"/>
            <w:tcBorders>
              <w:top w:val="nil"/>
              <w:left w:val="nil"/>
              <w:bottom w:val="single" w:sz="4" w:space="0" w:color="auto"/>
              <w:right w:val="single" w:sz="4" w:space="0" w:color="auto"/>
            </w:tcBorders>
            <w:shd w:val="clear" w:color="000000" w:fill="FFFFFF"/>
            <w:vAlign w:val="center"/>
            <w:hideMark/>
          </w:tcPr>
          <w:p w14:paraId="2070E21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Cibro</w:t>
            </w:r>
          </w:p>
        </w:tc>
        <w:tc>
          <w:tcPr>
            <w:tcW w:w="1701" w:type="dxa"/>
            <w:tcBorders>
              <w:top w:val="nil"/>
              <w:left w:val="nil"/>
              <w:bottom w:val="single" w:sz="4" w:space="0" w:color="auto"/>
              <w:right w:val="single" w:sz="4" w:space="0" w:color="auto"/>
            </w:tcBorders>
            <w:shd w:val="clear" w:color="000000" w:fill="FFFFFF"/>
            <w:vAlign w:val="center"/>
            <w:hideMark/>
          </w:tcPr>
          <w:p w14:paraId="259E248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Celala</w:t>
            </w:r>
          </w:p>
        </w:tc>
        <w:tc>
          <w:tcPr>
            <w:tcW w:w="1701" w:type="dxa"/>
            <w:tcBorders>
              <w:top w:val="nil"/>
              <w:left w:val="nil"/>
              <w:bottom w:val="single" w:sz="4" w:space="0" w:color="auto"/>
              <w:right w:val="single" w:sz="4" w:space="0" w:color="auto"/>
            </w:tcBorders>
            <w:shd w:val="clear" w:color="000000" w:fill="FFFFFF"/>
            <w:noWrap/>
            <w:vAlign w:val="center"/>
            <w:hideMark/>
          </w:tcPr>
          <w:p w14:paraId="3EED4F2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31015BE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w:t>
            </w:r>
          </w:p>
        </w:tc>
      </w:tr>
      <w:tr w:rsidR="001000DA" w:rsidRPr="00C42DE7" w14:paraId="7E2618E7" w14:textId="77777777" w:rsidTr="001000DA">
        <w:trPr>
          <w:trHeight w:val="83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A2E44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34</w:t>
            </w:r>
          </w:p>
        </w:tc>
        <w:tc>
          <w:tcPr>
            <w:tcW w:w="3384" w:type="dxa"/>
            <w:tcBorders>
              <w:top w:val="nil"/>
              <w:left w:val="nil"/>
              <w:bottom w:val="single" w:sz="4" w:space="0" w:color="auto"/>
              <w:right w:val="single" w:sz="4" w:space="0" w:color="auto"/>
            </w:tcBorders>
            <w:shd w:val="clear" w:color="000000" w:fill="FFFFFF"/>
            <w:vAlign w:val="center"/>
            <w:hideMark/>
          </w:tcPr>
          <w:p w14:paraId="6E1C574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Rizkan Mubarak Penyantun Para Cacat Takengon disingkat YRMPPCT</w:t>
            </w:r>
          </w:p>
        </w:tc>
        <w:tc>
          <w:tcPr>
            <w:tcW w:w="1560" w:type="dxa"/>
            <w:tcBorders>
              <w:top w:val="nil"/>
              <w:left w:val="nil"/>
              <w:bottom w:val="single" w:sz="4" w:space="0" w:color="auto"/>
              <w:right w:val="single" w:sz="4" w:space="0" w:color="auto"/>
            </w:tcBorders>
            <w:shd w:val="clear" w:color="000000" w:fill="FFFFFF"/>
            <w:vAlign w:val="center"/>
            <w:hideMark/>
          </w:tcPr>
          <w:p w14:paraId="504C1BF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Gunung Bukit</w:t>
            </w:r>
          </w:p>
        </w:tc>
        <w:tc>
          <w:tcPr>
            <w:tcW w:w="1701" w:type="dxa"/>
            <w:tcBorders>
              <w:top w:val="nil"/>
              <w:left w:val="nil"/>
              <w:bottom w:val="single" w:sz="4" w:space="0" w:color="auto"/>
              <w:right w:val="single" w:sz="4" w:space="0" w:color="auto"/>
            </w:tcBorders>
            <w:shd w:val="clear" w:color="000000" w:fill="FFFFFF"/>
            <w:vAlign w:val="center"/>
            <w:hideMark/>
          </w:tcPr>
          <w:p w14:paraId="12DA04B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Kebayakan</w:t>
            </w:r>
          </w:p>
        </w:tc>
        <w:tc>
          <w:tcPr>
            <w:tcW w:w="1701" w:type="dxa"/>
            <w:tcBorders>
              <w:top w:val="nil"/>
              <w:left w:val="nil"/>
              <w:bottom w:val="single" w:sz="4" w:space="0" w:color="auto"/>
              <w:right w:val="single" w:sz="4" w:space="0" w:color="auto"/>
            </w:tcBorders>
            <w:shd w:val="clear" w:color="000000" w:fill="FFFFFF"/>
            <w:noWrap/>
            <w:vAlign w:val="center"/>
            <w:hideMark/>
          </w:tcPr>
          <w:p w14:paraId="50F2969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Tengah</w:t>
            </w:r>
          </w:p>
        </w:tc>
        <w:tc>
          <w:tcPr>
            <w:tcW w:w="1417" w:type="dxa"/>
            <w:tcBorders>
              <w:top w:val="nil"/>
              <w:left w:val="nil"/>
              <w:bottom w:val="single" w:sz="4" w:space="0" w:color="auto"/>
              <w:right w:val="single" w:sz="4" w:space="0" w:color="auto"/>
            </w:tcBorders>
            <w:shd w:val="clear" w:color="000000" w:fill="FFFFFF"/>
            <w:noWrap/>
            <w:vAlign w:val="center"/>
            <w:hideMark/>
          </w:tcPr>
          <w:p w14:paraId="058944E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67B0CAD9" w14:textId="77777777" w:rsidTr="001000DA">
        <w:trPr>
          <w:trHeight w:val="7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69649D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c>
          <w:tcPr>
            <w:tcW w:w="3384" w:type="dxa"/>
            <w:tcBorders>
              <w:top w:val="nil"/>
              <w:left w:val="nil"/>
              <w:bottom w:val="nil"/>
              <w:right w:val="single" w:sz="4" w:space="0" w:color="auto"/>
            </w:tcBorders>
            <w:shd w:val="clear" w:color="000000" w:fill="FFFFFF"/>
            <w:vAlign w:val="center"/>
            <w:hideMark/>
          </w:tcPr>
          <w:p w14:paraId="1E9B4A3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Anak Bangsa Aceh Tenggara disingkat YABAT</w:t>
            </w:r>
          </w:p>
        </w:tc>
        <w:tc>
          <w:tcPr>
            <w:tcW w:w="1560" w:type="dxa"/>
            <w:tcBorders>
              <w:top w:val="nil"/>
              <w:left w:val="nil"/>
              <w:bottom w:val="single" w:sz="4" w:space="0" w:color="auto"/>
              <w:right w:val="single" w:sz="4" w:space="0" w:color="auto"/>
            </w:tcBorders>
            <w:shd w:val="clear" w:color="000000" w:fill="FFFFFF"/>
            <w:vAlign w:val="center"/>
            <w:hideMark/>
          </w:tcPr>
          <w:p w14:paraId="467B180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Pulonas </w:t>
            </w:r>
          </w:p>
        </w:tc>
        <w:tc>
          <w:tcPr>
            <w:tcW w:w="1701" w:type="dxa"/>
            <w:tcBorders>
              <w:top w:val="nil"/>
              <w:left w:val="nil"/>
              <w:bottom w:val="single" w:sz="4" w:space="0" w:color="auto"/>
              <w:right w:val="single" w:sz="4" w:space="0" w:color="auto"/>
            </w:tcBorders>
            <w:shd w:val="clear" w:color="000000" w:fill="FFFFFF"/>
            <w:vAlign w:val="center"/>
            <w:hideMark/>
          </w:tcPr>
          <w:p w14:paraId="7B552AD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Bulan</w:t>
            </w:r>
          </w:p>
        </w:tc>
        <w:tc>
          <w:tcPr>
            <w:tcW w:w="1701" w:type="dxa"/>
            <w:tcBorders>
              <w:top w:val="nil"/>
              <w:left w:val="nil"/>
              <w:bottom w:val="single" w:sz="4" w:space="0" w:color="auto"/>
              <w:right w:val="single" w:sz="4" w:space="0" w:color="auto"/>
            </w:tcBorders>
            <w:shd w:val="clear" w:color="000000" w:fill="FFFFFF"/>
            <w:noWrap/>
            <w:vAlign w:val="center"/>
            <w:hideMark/>
          </w:tcPr>
          <w:p w14:paraId="0D596EB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nil"/>
              <w:left w:val="nil"/>
              <w:bottom w:val="nil"/>
              <w:right w:val="single" w:sz="4" w:space="0" w:color="auto"/>
            </w:tcBorders>
            <w:shd w:val="clear" w:color="000000" w:fill="FFFFFF"/>
            <w:noWrap/>
            <w:vAlign w:val="center"/>
            <w:hideMark/>
          </w:tcPr>
          <w:p w14:paraId="3AF86E6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30FE2790"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462C7B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36</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5C948C0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Anak Metuah</w:t>
            </w:r>
          </w:p>
        </w:tc>
        <w:tc>
          <w:tcPr>
            <w:tcW w:w="1560" w:type="dxa"/>
            <w:tcBorders>
              <w:top w:val="nil"/>
              <w:left w:val="nil"/>
              <w:bottom w:val="single" w:sz="4" w:space="0" w:color="auto"/>
              <w:right w:val="single" w:sz="4" w:space="0" w:color="auto"/>
            </w:tcBorders>
            <w:shd w:val="clear" w:color="000000" w:fill="FFFFFF"/>
            <w:vAlign w:val="center"/>
            <w:hideMark/>
          </w:tcPr>
          <w:p w14:paraId="49CBB1A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Terutung Pedi</w:t>
            </w:r>
          </w:p>
        </w:tc>
        <w:tc>
          <w:tcPr>
            <w:tcW w:w="1701" w:type="dxa"/>
            <w:tcBorders>
              <w:top w:val="nil"/>
              <w:left w:val="nil"/>
              <w:bottom w:val="single" w:sz="4" w:space="0" w:color="auto"/>
              <w:right w:val="single" w:sz="4" w:space="0" w:color="auto"/>
            </w:tcBorders>
            <w:shd w:val="clear" w:color="000000" w:fill="FFFFFF"/>
            <w:vAlign w:val="center"/>
            <w:hideMark/>
          </w:tcPr>
          <w:p w14:paraId="266AD20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Babussalam</w:t>
            </w:r>
          </w:p>
        </w:tc>
        <w:tc>
          <w:tcPr>
            <w:tcW w:w="1701" w:type="dxa"/>
            <w:tcBorders>
              <w:top w:val="nil"/>
              <w:left w:val="nil"/>
              <w:bottom w:val="single" w:sz="4" w:space="0" w:color="auto"/>
              <w:right w:val="single" w:sz="4" w:space="0" w:color="auto"/>
            </w:tcBorders>
            <w:shd w:val="clear" w:color="000000" w:fill="FFFFFF"/>
            <w:noWrap/>
            <w:vAlign w:val="center"/>
            <w:hideMark/>
          </w:tcPr>
          <w:p w14:paraId="6B07E3C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28BB357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5613D6A8" w14:textId="77777777" w:rsidTr="001000DA">
        <w:trPr>
          <w:trHeight w:val="46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8E4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37</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449F719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Huffazh</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33D59D5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Rambah Sayang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50243F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Tanoh Alas</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2F60C0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14387CA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19D672B7" w14:textId="77777777" w:rsidTr="001000DA">
        <w:trPr>
          <w:trHeight w:val="5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1ED4C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38</w:t>
            </w:r>
          </w:p>
        </w:tc>
        <w:tc>
          <w:tcPr>
            <w:tcW w:w="3384" w:type="dxa"/>
            <w:tcBorders>
              <w:top w:val="nil"/>
              <w:left w:val="nil"/>
              <w:bottom w:val="single" w:sz="4" w:space="0" w:color="auto"/>
              <w:right w:val="single" w:sz="4" w:space="0" w:color="auto"/>
            </w:tcBorders>
            <w:shd w:val="clear" w:color="000000" w:fill="FFFFFF"/>
            <w:vAlign w:val="center"/>
            <w:hideMark/>
          </w:tcPr>
          <w:p w14:paraId="03D4D54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Ihsan Rahmat Bambel</w:t>
            </w:r>
          </w:p>
        </w:tc>
        <w:tc>
          <w:tcPr>
            <w:tcW w:w="1560" w:type="dxa"/>
            <w:tcBorders>
              <w:top w:val="nil"/>
              <w:left w:val="nil"/>
              <w:bottom w:val="single" w:sz="4" w:space="0" w:color="auto"/>
              <w:right w:val="single" w:sz="4" w:space="0" w:color="auto"/>
            </w:tcBorders>
            <w:shd w:val="clear" w:color="000000" w:fill="FFFFFF"/>
            <w:vAlign w:val="center"/>
            <w:hideMark/>
          </w:tcPr>
          <w:p w14:paraId="170673C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Bambel Gabungan</w:t>
            </w:r>
          </w:p>
        </w:tc>
        <w:tc>
          <w:tcPr>
            <w:tcW w:w="1701" w:type="dxa"/>
            <w:tcBorders>
              <w:top w:val="nil"/>
              <w:left w:val="nil"/>
              <w:bottom w:val="single" w:sz="4" w:space="0" w:color="auto"/>
              <w:right w:val="single" w:sz="4" w:space="0" w:color="auto"/>
            </w:tcBorders>
            <w:shd w:val="clear" w:color="000000" w:fill="FFFFFF"/>
            <w:vAlign w:val="center"/>
            <w:hideMark/>
          </w:tcPr>
          <w:p w14:paraId="6D94B6F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Bambel</w:t>
            </w:r>
          </w:p>
        </w:tc>
        <w:tc>
          <w:tcPr>
            <w:tcW w:w="1701" w:type="dxa"/>
            <w:tcBorders>
              <w:top w:val="nil"/>
              <w:left w:val="nil"/>
              <w:bottom w:val="single" w:sz="4" w:space="0" w:color="auto"/>
              <w:right w:val="single" w:sz="4" w:space="0" w:color="auto"/>
            </w:tcBorders>
            <w:shd w:val="clear" w:color="000000" w:fill="FFFFFF"/>
            <w:noWrap/>
            <w:vAlign w:val="center"/>
            <w:hideMark/>
          </w:tcPr>
          <w:p w14:paraId="7D3B1BF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nil"/>
              <w:left w:val="nil"/>
              <w:bottom w:val="single" w:sz="4" w:space="0" w:color="auto"/>
              <w:right w:val="single" w:sz="4" w:space="0" w:color="auto"/>
            </w:tcBorders>
            <w:shd w:val="clear" w:color="000000" w:fill="FFFFFF"/>
            <w:noWrap/>
            <w:vAlign w:val="center"/>
            <w:hideMark/>
          </w:tcPr>
          <w:p w14:paraId="5FAD63B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59F2030F" w14:textId="77777777" w:rsidTr="001000DA">
        <w:trPr>
          <w:trHeight w:val="55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BA22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39</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1A88C3E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Dayah Miftahul Jannah Hidayahtullah</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0BD059E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Loning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531686E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Sigala-gala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2413EE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3C17039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415C0FAA" w14:textId="77777777" w:rsidTr="001000DA">
        <w:trPr>
          <w:trHeight w:val="56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46C47A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c>
          <w:tcPr>
            <w:tcW w:w="3384" w:type="dxa"/>
            <w:tcBorders>
              <w:top w:val="nil"/>
              <w:left w:val="nil"/>
              <w:bottom w:val="single" w:sz="4" w:space="0" w:color="auto"/>
              <w:right w:val="single" w:sz="4" w:space="0" w:color="auto"/>
            </w:tcBorders>
            <w:shd w:val="clear" w:color="000000" w:fill="FFFFFF"/>
            <w:vAlign w:val="center"/>
            <w:hideMark/>
          </w:tcPr>
          <w:p w14:paraId="3906303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Ibadhu Al - Ikhlas</w:t>
            </w:r>
          </w:p>
        </w:tc>
        <w:tc>
          <w:tcPr>
            <w:tcW w:w="1560" w:type="dxa"/>
            <w:tcBorders>
              <w:top w:val="nil"/>
              <w:left w:val="nil"/>
              <w:bottom w:val="single" w:sz="4" w:space="0" w:color="auto"/>
              <w:right w:val="single" w:sz="4" w:space="0" w:color="auto"/>
            </w:tcBorders>
            <w:shd w:val="clear" w:color="000000" w:fill="FFFFFF"/>
            <w:vAlign w:val="center"/>
            <w:hideMark/>
          </w:tcPr>
          <w:p w14:paraId="3D7426D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Terutung Kute</w:t>
            </w:r>
          </w:p>
        </w:tc>
        <w:tc>
          <w:tcPr>
            <w:tcW w:w="1701" w:type="dxa"/>
            <w:tcBorders>
              <w:top w:val="nil"/>
              <w:left w:val="nil"/>
              <w:bottom w:val="single" w:sz="4" w:space="0" w:color="auto"/>
              <w:right w:val="single" w:sz="4" w:space="0" w:color="auto"/>
            </w:tcBorders>
            <w:shd w:val="clear" w:color="000000" w:fill="FFFFFF"/>
            <w:vAlign w:val="center"/>
            <w:hideMark/>
          </w:tcPr>
          <w:p w14:paraId="2C03BC4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Darul Hasanah</w:t>
            </w:r>
          </w:p>
        </w:tc>
        <w:tc>
          <w:tcPr>
            <w:tcW w:w="1701" w:type="dxa"/>
            <w:tcBorders>
              <w:top w:val="nil"/>
              <w:left w:val="nil"/>
              <w:bottom w:val="single" w:sz="4" w:space="0" w:color="auto"/>
              <w:right w:val="single" w:sz="4" w:space="0" w:color="auto"/>
            </w:tcBorders>
            <w:shd w:val="clear" w:color="000000" w:fill="FFFFFF"/>
            <w:noWrap/>
            <w:vAlign w:val="center"/>
            <w:hideMark/>
          </w:tcPr>
          <w:p w14:paraId="265BFC3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nil"/>
              <w:left w:val="nil"/>
              <w:bottom w:val="single" w:sz="4" w:space="0" w:color="auto"/>
              <w:right w:val="single" w:sz="4" w:space="0" w:color="auto"/>
            </w:tcBorders>
            <w:shd w:val="clear" w:color="000000" w:fill="FFFFFF"/>
            <w:noWrap/>
            <w:vAlign w:val="center"/>
            <w:hideMark/>
          </w:tcPr>
          <w:p w14:paraId="31E88C5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613FCC0C" w14:textId="77777777" w:rsidTr="001000DA">
        <w:trPr>
          <w:trHeight w:val="55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D1B97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41</w:t>
            </w:r>
          </w:p>
        </w:tc>
        <w:tc>
          <w:tcPr>
            <w:tcW w:w="3384" w:type="dxa"/>
            <w:tcBorders>
              <w:top w:val="nil"/>
              <w:left w:val="nil"/>
              <w:bottom w:val="single" w:sz="4" w:space="0" w:color="auto"/>
              <w:right w:val="single" w:sz="4" w:space="0" w:color="auto"/>
            </w:tcBorders>
            <w:shd w:val="clear" w:color="000000" w:fill="FFFFFF"/>
            <w:vAlign w:val="center"/>
            <w:hideMark/>
          </w:tcPr>
          <w:p w14:paraId="1FC5A3E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Raudhatul Hasanah Lil -  Aitam</w:t>
            </w:r>
          </w:p>
        </w:tc>
        <w:tc>
          <w:tcPr>
            <w:tcW w:w="1560" w:type="dxa"/>
            <w:tcBorders>
              <w:top w:val="nil"/>
              <w:left w:val="nil"/>
              <w:bottom w:val="single" w:sz="4" w:space="0" w:color="auto"/>
              <w:right w:val="single" w:sz="4" w:space="0" w:color="auto"/>
            </w:tcBorders>
            <w:shd w:val="clear" w:color="000000" w:fill="FFFFFF"/>
            <w:vAlign w:val="center"/>
            <w:hideMark/>
          </w:tcPr>
          <w:p w14:paraId="7C2D0D2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Semadam</w:t>
            </w:r>
          </w:p>
        </w:tc>
        <w:tc>
          <w:tcPr>
            <w:tcW w:w="1701" w:type="dxa"/>
            <w:tcBorders>
              <w:top w:val="nil"/>
              <w:left w:val="nil"/>
              <w:bottom w:val="single" w:sz="4" w:space="0" w:color="auto"/>
              <w:right w:val="single" w:sz="4" w:space="0" w:color="auto"/>
            </w:tcBorders>
            <w:shd w:val="clear" w:color="000000" w:fill="FFFFFF"/>
            <w:vAlign w:val="center"/>
            <w:hideMark/>
          </w:tcPr>
          <w:p w14:paraId="675DD11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Semadam</w:t>
            </w:r>
          </w:p>
        </w:tc>
        <w:tc>
          <w:tcPr>
            <w:tcW w:w="1701" w:type="dxa"/>
            <w:tcBorders>
              <w:top w:val="nil"/>
              <w:left w:val="nil"/>
              <w:bottom w:val="single" w:sz="4" w:space="0" w:color="auto"/>
              <w:right w:val="single" w:sz="4" w:space="0" w:color="auto"/>
            </w:tcBorders>
            <w:shd w:val="clear" w:color="000000" w:fill="FFFFFF"/>
            <w:noWrap/>
            <w:vAlign w:val="center"/>
            <w:hideMark/>
          </w:tcPr>
          <w:p w14:paraId="152BC71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nil"/>
              <w:left w:val="nil"/>
              <w:bottom w:val="single" w:sz="4" w:space="0" w:color="auto"/>
              <w:right w:val="single" w:sz="4" w:space="0" w:color="auto"/>
            </w:tcBorders>
            <w:shd w:val="clear" w:color="000000" w:fill="FFFFFF"/>
            <w:noWrap/>
            <w:vAlign w:val="center"/>
            <w:hideMark/>
          </w:tcPr>
          <w:p w14:paraId="4B824FE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65462868" w14:textId="77777777" w:rsidTr="001000DA">
        <w:trPr>
          <w:trHeight w:val="7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83C99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42</w:t>
            </w:r>
          </w:p>
        </w:tc>
        <w:tc>
          <w:tcPr>
            <w:tcW w:w="3384" w:type="dxa"/>
            <w:tcBorders>
              <w:top w:val="nil"/>
              <w:left w:val="nil"/>
              <w:bottom w:val="single" w:sz="4" w:space="0" w:color="auto"/>
              <w:right w:val="single" w:sz="4" w:space="0" w:color="auto"/>
            </w:tcBorders>
            <w:shd w:val="clear" w:color="000000" w:fill="FFFFFF"/>
            <w:vAlign w:val="center"/>
            <w:hideMark/>
          </w:tcPr>
          <w:p w14:paraId="45DA836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Pondok Pesantren Badrul Ulum</w:t>
            </w:r>
          </w:p>
        </w:tc>
        <w:tc>
          <w:tcPr>
            <w:tcW w:w="1560" w:type="dxa"/>
            <w:tcBorders>
              <w:top w:val="nil"/>
              <w:left w:val="nil"/>
              <w:bottom w:val="single" w:sz="4" w:space="0" w:color="auto"/>
              <w:right w:val="single" w:sz="4" w:space="0" w:color="auto"/>
            </w:tcBorders>
            <w:shd w:val="clear" w:color="000000" w:fill="FFFFFF"/>
            <w:vAlign w:val="center"/>
            <w:hideMark/>
          </w:tcPr>
          <w:p w14:paraId="6AEFA11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Penanggalan</w:t>
            </w:r>
          </w:p>
        </w:tc>
        <w:tc>
          <w:tcPr>
            <w:tcW w:w="1701" w:type="dxa"/>
            <w:tcBorders>
              <w:top w:val="nil"/>
              <w:left w:val="nil"/>
              <w:bottom w:val="single" w:sz="4" w:space="0" w:color="auto"/>
              <w:right w:val="single" w:sz="4" w:space="0" w:color="auto"/>
            </w:tcBorders>
            <w:shd w:val="clear" w:color="000000" w:fill="FFFFFF"/>
            <w:vAlign w:val="center"/>
            <w:hideMark/>
          </w:tcPr>
          <w:p w14:paraId="0603E2A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Ketambe</w:t>
            </w:r>
          </w:p>
        </w:tc>
        <w:tc>
          <w:tcPr>
            <w:tcW w:w="1701" w:type="dxa"/>
            <w:tcBorders>
              <w:top w:val="nil"/>
              <w:left w:val="nil"/>
              <w:bottom w:val="single" w:sz="4" w:space="0" w:color="auto"/>
              <w:right w:val="single" w:sz="4" w:space="0" w:color="auto"/>
            </w:tcBorders>
            <w:shd w:val="clear" w:color="000000" w:fill="FFFFFF"/>
            <w:noWrap/>
            <w:vAlign w:val="center"/>
            <w:hideMark/>
          </w:tcPr>
          <w:p w14:paraId="5E1BA8F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417" w:type="dxa"/>
            <w:tcBorders>
              <w:top w:val="nil"/>
              <w:left w:val="nil"/>
              <w:bottom w:val="single" w:sz="4" w:space="0" w:color="auto"/>
              <w:right w:val="single" w:sz="4" w:space="0" w:color="auto"/>
            </w:tcBorders>
            <w:shd w:val="clear" w:color="000000" w:fill="FFFFFF"/>
            <w:noWrap/>
            <w:vAlign w:val="center"/>
            <w:hideMark/>
          </w:tcPr>
          <w:p w14:paraId="662CF1D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422FB2CC" w14:textId="77777777" w:rsidTr="001000DA">
        <w:trPr>
          <w:trHeight w:val="497"/>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082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43</w:t>
            </w:r>
          </w:p>
        </w:tc>
        <w:tc>
          <w:tcPr>
            <w:tcW w:w="3384" w:type="dxa"/>
            <w:tcBorders>
              <w:top w:val="single" w:sz="4" w:space="0" w:color="auto"/>
              <w:left w:val="nil"/>
              <w:bottom w:val="nil"/>
              <w:right w:val="single" w:sz="4" w:space="0" w:color="auto"/>
            </w:tcBorders>
            <w:shd w:val="clear" w:color="000000" w:fill="FFFFFF"/>
            <w:vAlign w:val="center"/>
            <w:hideMark/>
          </w:tcPr>
          <w:p w14:paraId="570BA3D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Bayanuddin</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499C58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Kumbang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A3C868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Ulim</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F015D2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single" w:sz="4" w:space="0" w:color="auto"/>
              <w:left w:val="nil"/>
              <w:bottom w:val="nil"/>
              <w:right w:val="single" w:sz="4" w:space="0" w:color="auto"/>
            </w:tcBorders>
            <w:shd w:val="clear" w:color="000000" w:fill="FFFFFF"/>
            <w:noWrap/>
            <w:vAlign w:val="center"/>
            <w:hideMark/>
          </w:tcPr>
          <w:p w14:paraId="425E996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30F00AEC" w14:textId="77777777" w:rsidTr="001000DA">
        <w:trPr>
          <w:trHeight w:val="53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EB26A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44</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6A36E01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Huda Matang Geutou</w:t>
            </w:r>
          </w:p>
        </w:tc>
        <w:tc>
          <w:tcPr>
            <w:tcW w:w="1560" w:type="dxa"/>
            <w:tcBorders>
              <w:top w:val="nil"/>
              <w:left w:val="nil"/>
              <w:bottom w:val="single" w:sz="4" w:space="0" w:color="auto"/>
              <w:right w:val="single" w:sz="4" w:space="0" w:color="auto"/>
            </w:tcBorders>
            <w:shd w:val="clear" w:color="000000" w:fill="FFFFFF"/>
            <w:vAlign w:val="center"/>
            <w:hideMark/>
          </w:tcPr>
          <w:p w14:paraId="56406D4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Geutou</w:t>
            </w:r>
          </w:p>
        </w:tc>
        <w:tc>
          <w:tcPr>
            <w:tcW w:w="1701" w:type="dxa"/>
            <w:tcBorders>
              <w:top w:val="nil"/>
              <w:left w:val="nil"/>
              <w:bottom w:val="single" w:sz="4" w:space="0" w:color="auto"/>
              <w:right w:val="single" w:sz="4" w:space="0" w:color="auto"/>
            </w:tcBorders>
            <w:shd w:val="clear" w:color="000000" w:fill="FFFFFF"/>
            <w:vAlign w:val="center"/>
            <w:hideMark/>
          </w:tcPr>
          <w:p w14:paraId="00AD5E9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Darul Aman</w:t>
            </w:r>
          </w:p>
        </w:tc>
        <w:tc>
          <w:tcPr>
            <w:tcW w:w="1701" w:type="dxa"/>
            <w:tcBorders>
              <w:top w:val="nil"/>
              <w:left w:val="nil"/>
              <w:bottom w:val="single" w:sz="4" w:space="0" w:color="auto"/>
              <w:right w:val="single" w:sz="4" w:space="0" w:color="auto"/>
            </w:tcBorders>
            <w:shd w:val="clear" w:color="000000" w:fill="FFFFFF"/>
            <w:noWrap/>
            <w:vAlign w:val="center"/>
            <w:hideMark/>
          </w:tcPr>
          <w:p w14:paraId="16119A6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3C5C031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3336EECC" w14:textId="77777777" w:rsidTr="001000DA">
        <w:trPr>
          <w:trHeight w:val="5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DFD54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c>
          <w:tcPr>
            <w:tcW w:w="3384" w:type="dxa"/>
            <w:tcBorders>
              <w:top w:val="nil"/>
              <w:left w:val="nil"/>
              <w:bottom w:val="single" w:sz="4" w:space="0" w:color="auto"/>
              <w:right w:val="single" w:sz="4" w:space="0" w:color="auto"/>
            </w:tcBorders>
            <w:shd w:val="clear" w:color="000000" w:fill="FFFFFF"/>
            <w:vAlign w:val="center"/>
            <w:hideMark/>
          </w:tcPr>
          <w:p w14:paraId="3D06D57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Dayah Al-Madinatul Munawwarah Al-Waaliyyah</w:t>
            </w:r>
          </w:p>
        </w:tc>
        <w:tc>
          <w:tcPr>
            <w:tcW w:w="1560" w:type="dxa"/>
            <w:tcBorders>
              <w:top w:val="nil"/>
              <w:left w:val="nil"/>
              <w:bottom w:val="single" w:sz="4" w:space="0" w:color="auto"/>
              <w:right w:val="single" w:sz="4" w:space="0" w:color="auto"/>
            </w:tcBorders>
            <w:shd w:val="clear" w:color="000000" w:fill="FFFFFF"/>
            <w:vAlign w:val="center"/>
            <w:hideMark/>
          </w:tcPr>
          <w:p w14:paraId="4A37548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Beusa Seberang</w:t>
            </w:r>
          </w:p>
        </w:tc>
        <w:tc>
          <w:tcPr>
            <w:tcW w:w="1701" w:type="dxa"/>
            <w:tcBorders>
              <w:top w:val="nil"/>
              <w:left w:val="nil"/>
              <w:bottom w:val="single" w:sz="4" w:space="0" w:color="auto"/>
              <w:right w:val="single" w:sz="4" w:space="0" w:color="auto"/>
            </w:tcBorders>
            <w:shd w:val="clear" w:color="000000" w:fill="FFFFFF"/>
            <w:vAlign w:val="center"/>
            <w:hideMark/>
          </w:tcPr>
          <w:p w14:paraId="47B277E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Peureulak Barat</w:t>
            </w:r>
          </w:p>
        </w:tc>
        <w:tc>
          <w:tcPr>
            <w:tcW w:w="1701" w:type="dxa"/>
            <w:tcBorders>
              <w:top w:val="nil"/>
              <w:left w:val="nil"/>
              <w:bottom w:val="single" w:sz="4" w:space="0" w:color="auto"/>
              <w:right w:val="single" w:sz="4" w:space="0" w:color="auto"/>
            </w:tcBorders>
            <w:shd w:val="clear" w:color="000000" w:fill="FFFFFF"/>
            <w:noWrap/>
            <w:vAlign w:val="center"/>
            <w:hideMark/>
          </w:tcPr>
          <w:p w14:paraId="24AF20A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6D85706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3FF46AB3" w14:textId="77777777" w:rsidTr="001000DA">
        <w:trPr>
          <w:trHeight w:val="6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D73E2D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46</w:t>
            </w:r>
          </w:p>
        </w:tc>
        <w:tc>
          <w:tcPr>
            <w:tcW w:w="3384" w:type="dxa"/>
            <w:tcBorders>
              <w:top w:val="nil"/>
              <w:left w:val="nil"/>
              <w:bottom w:val="single" w:sz="4" w:space="0" w:color="auto"/>
              <w:right w:val="single" w:sz="4" w:space="0" w:color="auto"/>
            </w:tcBorders>
            <w:shd w:val="clear" w:color="000000" w:fill="FFFFFF"/>
            <w:vAlign w:val="center"/>
            <w:hideMark/>
          </w:tcPr>
          <w:p w14:paraId="41D2776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Dayah An-Nur Al - Aziziyah</w:t>
            </w:r>
          </w:p>
        </w:tc>
        <w:tc>
          <w:tcPr>
            <w:tcW w:w="1560" w:type="dxa"/>
            <w:tcBorders>
              <w:top w:val="nil"/>
              <w:left w:val="nil"/>
              <w:bottom w:val="single" w:sz="4" w:space="0" w:color="auto"/>
              <w:right w:val="single" w:sz="4" w:space="0" w:color="auto"/>
            </w:tcBorders>
            <w:shd w:val="clear" w:color="000000" w:fill="FFFFFF"/>
            <w:vAlign w:val="center"/>
            <w:hideMark/>
          </w:tcPr>
          <w:p w14:paraId="423B525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Meunasah Teungoh</w:t>
            </w:r>
          </w:p>
        </w:tc>
        <w:tc>
          <w:tcPr>
            <w:tcW w:w="1701" w:type="dxa"/>
            <w:tcBorders>
              <w:top w:val="nil"/>
              <w:left w:val="nil"/>
              <w:bottom w:val="single" w:sz="4" w:space="0" w:color="auto"/>
              <w:right w:val="single" w:sz="4" w:space="0" w:color="auto"/>
            </w:tcBorders>
            <w:shd w:val="clear" w:color="000000" w:fill="FFFFFF"/>
            <w:vAlign w:val="center"/>
            <w:hideMark/>
          </w:tcPr>
          <w:p w14:paraId="78D33FC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Nurussalam</w:t>
            </w:r>
          </w:p>
        </w:tc>
        <w:tc>
          <w:tcPr>
            <w:tcW w:w="1701" w:type="dxa"/>
            <w:tcBorders>
              <w:top w:val="nil"/>
              <w:left w:val="nil"/>
              <w:bottom w:val="single" w:sz="4" w:space="0" w:color="auto"/>
              <w:right w:val="single" w:sz="4" w:space="0" w:color="auto"/>
            </w:tcBorders>
            <w:shd w:val="clear" w:color="000000" w:fill="FFFFFF"/>
            <w:noWrap/>
            <w:vAlign w:val="center"/>
            <w:hideMark/>
          </w:tcPr>
          <w:p w14:paraId="5B42A38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2687B9E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06768F64"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EAE384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47</w:t>
            </w:r>
          </w:p>
        </w:tc>
        <w:tc>
          <w:tcPr>
            <w:tcW w:w="3384" w:type="dxa"/>
            <w:tcBorders>
              <w:top w:val="nil"/>
              <w:left w:val="nil"/>
              <w:bottom w:val="single" w:sz="4" w:space="0" w:color="auto"/>
              <w:right w:val="single" w:sz="4" w:space="0" w:color="auto"/>
            </w:tcBorders>
            <w:shd w:val="clear" w:color="000000" w:fill="FFFFFF"/>
            <w:vAlign w:val="center"/>
            <w:hideMark/>
          </w:tcPr>
          <w:p w14:paraId="1CB2FC0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Dayah Baitul Huda</w:t>
            </w:r>
          </w:p>
        </w:tc>
        <w:tc>
          <w:tcPr>
            <w:tcW w:w="1560" w:type="dxa"/>
            <w:tcBorders>
              <w:top w:val="nil"/>
              <w:left w:val="nil"/>
              <w:bottom w:val="single" w:sz="4" w:space="0" w:color="auto"/>
              <w:right w:val="single" w:sz="4" w:space="0" w:color="auto"/>
            </w:tcBorders>
            <w:shd w:val="clear" w:color="000000" w:fill="FFFFFF"/>
            <w:vAlign w:val="center"/>
            <w:hideMark/>
          </w:tcPr>
          <w:p w14:paraId="197B5D6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Naden</w:t>
            </w:r>
          </w:p>
        </w:tc>
        <w:tc>
          <w:tcPr>
            <w:tcW w:w="1701" w:type="dxa"/>
            <w:tcBorders>
              <w:top w:val="nil"/>
              <w:left w:val="nil"/>
              <w:bottom w:val="single" w:sz="4" w:space="0" w:color="auto"/>
              <w:right w:val="single" w:sz="4" w:space="0" w:color="auto"/>
            </w:tcBorders>
            <w:shd w:val="clear" w:color="000000" w:fill="FFFFFF"/>
            <w:vAlign w:val="center"/>
            <w:hideMark/>
          </w:tcPr>
          <w:p w14:paraId="2CBB0F7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Madat</w:t>
            </w:r>
          </w:p>
        </w:tc>
        <w:tc>
          <w:tcPr>
            <w:tcW w:w="1701" w:type="dxa"/>
            <w:tcBorders>
              <w:top w:val="nil"/>
              <w:left w:val="nil"/>
              <w:bottom w:val="single" w:sz="4" w:space="0" w:color="auto"/>
              <w:right w:val="single" w:sz="4" w:space="0" w:color="auto"/>
            </w:tcBorders>
            <w:shd w:val="clear" w:color="000000" w:fill="FFFFFF"/>
            <w:noWrap/>
            <w:vAlign w:val="center"/>
            <w:hideMark/>
          </w:tcPr>
          <w:p w14:paraId="1F4DE47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0A414EB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227690AF"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D67A3E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48</w:t>
            </w:r>
          </w:p>
        </w:tc>
        <w:tc>
          <w:tcPr>
            <w:tcW w:w="3384" w:type="dxa"/>
            <w:tcBorders>
              <w:top w:val="nil"/>
              <w:left w:val="nil"/>
              <w:bottom w:val="single" w:sz="4" w:space="0" w:color="auto"/>
              <w:right w:val="single" w:sz="4" w:space="0" w:color="auto"/>
            </w:tcBorders>
            <w:shd w:val="clear" w:color="000000" w:fill="FFFFFF"/>
            <w:vAlign w:val="center"/>
            <w:hideMark/>
          </w:tcPr>
          <w:p w14:paraId="5C08A891"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Dayah Mahyal 'Ulum</w:t>
            </w:r>
          </w:p>
        </w:tc>
        <w:tc>
          <w:tcPr>
            <w:tcW w:w="1560" w:type="dxa"/>
            <w:tcBorders>
              <w:top w:val="nil"/>
              <w:left w:val="nil"/>
              <w:bottom w:val="single" w:sz="4" w:space="0" w:color="auto"/>
              <w:right w:val="single" w:sz="4" w:space="0" w:color="auto"/>
            </w:tcBorders>
            <w:shd w:val="clear" w:color="000000" w:fill="FFFFFF"/>
            <w:vAlign w:val="center"/>
            <w:hideMark/>
          </w:tcPr>
          <w:p w14:paraId="5337AAF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Putoh Sa</w:t>
            </w:r>
          </w:p>
        </w:tc>
        <w:tc>
          <w:tcPr>
            <w:tcW w:w="1701" w:type="dxa"/>
            <w:tcBorders>
              <w:top w:val="nil"/>
              <w:left w:val="nil"/>
              <w:bottom w:val="single" w:sz="4" w:space="0" w:color="auto"/>
              <w:right w:val="single" w:sz="4" w:space="0" w:color="auto"/>
            </w:tcBorders>
            <w:shd w:val="clear" w:color="000000" w:fill="FFFFFF"/>
            <w:vAlign w:val="center"/>
            <w:hideMark/>
          </w:tcPr>
          <w:p w14:paraId="19A70CA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Pantee Bidari</w:t>
            </w:r>
          </w:p>
        </w:tc>
        <w:tc>
          <w:tcPr>
            <w:tcW w:w="1701" w:type="dxa"/>
            <w:tcBorders>
              <w:top w:val="nil"/>
              <w:left w:val="nil"/>
              <w:bottom w:val="single" w:sz="4" w:space="0" w:color="auto"/>
              <w:right w:val="single" w:sz="4" w:space="0" w:color="auto"/>
            </w:tcBorders>
            <w:shd w:val="clear" w:color="000000" w:fill="FFFFFF"/>
            <w:noWrap/>
            <w:vAlign w:val="center"/>
            <w:hideMark/>
          </w:tcPr>
          <w:p w14:paraId="389DB96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15DEE15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1C2F6C89" w14:textId="77777777" w:rsidTr="001000DA">
        <w:trPr>
          <w:trHeight w:val="49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9993C2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49</w:t>
            </w:r>
          </w:p>
        </w:tc>
        <w:tc>
          <w:tcPr>
            <w:tcW w:w="3384" w:type="dxa"/>
            <w:tcBorders>
              <w:top w:val="nil"/>
              <w:left w:val="nil"/>
              <w:bottom w:val="single" w:sz="4" w:space="0" w:color="auto"/>
              <w:right w:val="single" w:sz="4" w:space="0" w:color="auto"/>
            </w:tcBorders>
            <w:shd w:val="clear" w:color="000000" w:fill="FFFFFF"/>
            <w:vAlign w:val="center"/>
            <w:hideMark/>
          </w:tcPr>
          <w:p w14:paraId="46A56EF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Miftahul Tarbiyatul Waliyyah</w:t>
            </w:r>
          </w:p>
        </w:tc>
        <w:tc>
          <w:tcPr>
            <w:tcW w:w="1560" w:type="dxa"/>
            <w:tcBorders>
              <w:top w:val="nil"/>
              <w:left w:val="nil"/>
              <w:bottom w:val="single" w:sz="4" w:space="0" w:color="auto"/>
              <w:right w:val="single" w:sz="4" w:space="0" w:color="auto"/>
            </w:tcBorders>
            <w:shd w:val="clear" w:color="000000" w:fill="FFFFFF"/>
            <w:vAlign w:val="center"/>
            <w:hideMark/>
          </w:tcPr>
          <w:p w14:paraId="539E1E6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Alue Lhok</w:t>
            </w:r>
          </w:p>
        </w:tc>
        <w:tc>
          <w:tcPr>
            <w:tcW w:w="1701" w:type="dxa"/>
            <w:tcBorders>
              <w:top w:val="nil"/>
              <w:left w:val="nil"/>
              <w:bottom w:val="single" w:sz="4" w:space="0" w:color="auto"/>
              <w:right w:val="single" w:sz="4" w:space="0" w:color="auto"/>
            </w:tcBorders>
            <w:shd w:val="clear" w:color="000000" w:fill="FFFFFF"/>
            <w:vAlign w:val="center"/>
            <w:hideMark/>
          </w:tcPr>
          <w:p w14:paraId="7400D26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Peureulak Timur</w:t>
            </w:r>
          </w:p>
        </w:tc>
        <w:tc>
          <w:tcPr>
            <w:tcW w:w="1701" w:type="dxa"/>
            <w:tcBorders>
              <w:top w:val="nil"/>
              <w:left w:val="nil"/>
              <w:bottom w:val="single" w:sz="4" w:space="0" w:color="auto"/>
              <w:right w:val="single" w:sz="4" w:space="0" w:color="auto"/>
            </w:tcBorders>
            <w:shd w:val="clear" w:color="000000" w:fill="FFFFFF"/>
            <w:noWrap/>
            <w:vAlign w:val="center"/>
            <w:hideMark/>
          </w:tcPr>
          <w:p w14:paraId="5E9548E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2019E33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099425C0" w14:textId="77777777" w:rsidTr="001000DA">
        <w:trPr>
          <w:trHeight w:val="55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63814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c>
          <w:tcPr>
            <w:tcW w:w="3384" w:type="dxa"/>
            <w:tcBorders>
              <w:top w:val="nil"/>
              <w:left w:val="nil"/>
              <w:bottom w:val="single" w:sz="4" w:space="0" w:color="auto"/>
              <w:right w:val="single" w:sz="4" w:space="0" w:color="auto"/>
            </w:tcBorders>
            <w:shd w:val="clear" w:color="000000" w:fill="FFFFFF"/>
            <w:vAlign w:val="center"/>
            <w:hideMark/>
          </w:tcPr>
          <w:p w14:paraId="1E63AC3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Nurussa'adah Gampong Paya Demam Sa</w:t>
            </w:r>
          </w:p>
        </w:tc>
        <w:tc>
          <w:tcPr>
            <w:tcW w:w="1560" w:type="dxa"/>
            <w:tcBorders>
              <w:top w:val="nil"/>
              <w:left w:val="nil"/>
              <w:bottom w:val="single" w:sz="4" w:space="0" w:color="auto"/>
              <w:right w:val="single" w:sz="4" w:space="0" w:color="auto"/>
            </w:tcBorders>
            <w:shd w:val="clear" w:color="000000" w:fill="FFFFFF"/>
            <w:vAlign w:val="center"/>
            <w:hideMark/>
          </w:tcPr>
          <w:p w14:paraId="70D31DA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Demam Sa</w:t>
            </w:r>
          </w:p>
        </w:tc>
        <w:tc>
          <w:tcPr>
            <w:tcW w:w="1701" w:type="dxa"/>
            <w:tcBorders>
              <w:top w:val="nil"/>
              <w:left w:val="nil"/>
              <w:bottom w:val="single" w:sz="4" w:space="0" w:color="auto"/>
              <w:right w:val="single" w:sz="4" w:space="0" w:color="auto"/>
            </w:tcBorders>
            <w:shd w:val="clear" w:color="000000" w:fill="FFFFFF"/>
            <w:vAlign w:val="center"/>
            <w:hideMark/>
          </w:tcPr>
          <w:p w14:paraId="6E26C30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Pantee Bidari</w:t>
            </w:r>
          </w:p>
        </w:tc>
        <w:tc>
          <w:tcPr>
            <w:tcW w:w="1701" w:type="dxa"/>
            <w:tcBorders>
              <w:top w:val="nil"/>
              <w:left w:val="nil"/>
              <w:bottom w:val="single" w:sz="4" w:space="0" w:color="auto"/>
              <w:right w:val="single" w:sz="4" w:space="0" w:color="auto"/>
            </w:tcBorders>
            <w:shd w:val="clear" w:color="000000" w:fill="FFFFFF"/>
            <w:noWrap/>
            <w:vAlign w:val="center"/>
            <w:hideMark/>
          </w:tcPr>
          <w:p w14:paraId="6013BDB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7062639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086C1D8A" w14:textId="77777777" w:rsidTr="001000DA">
        <w:trPr>
          <w:trHeight w:val="51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78F4B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51</w:t>
            </w:r>
          </w:p>
        </w:tc>
        <w:tc>
          <w:tcPr>
            <w:tcW w:w="3384" w:type="dxa"/>
            <w:tcBorders>
              <w:top w:val="nil"/>
              <w:left w:val="nil"/>
              <w:bottom w:val="single" w:sz="4" w:space="0" w:color="auto"/>
              <w:right w:val="single" w:sz="4" w:space="0" w:color="auto"/>
            </w:tcBorders>
            <w:shd w:val="clear" w:color="000000" w:fill="FFFFFF"/>
            <w:vAlign w:val="center"/>
            <w:hideMark/>
          </w:tcPr>
          <w:p w14:paraId="2250F2A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 - Ansar Malikussaleh</w:t>
            </w:r>
          </w:p>
        </w:tc>
        <w:tc>
          <w:tcPr>
            <w:tcW w:w="1560" w:type="dxa"/>
            <w:tcBorders>
              <w:top w:val="nil"/>
              <w:left w:val="nil"/>
              <w:bottom w:val="single" w:sz="4" w:space="0" w:color="auto"/>
              <w:right w:val="single" w:sz="4" w:space="0" w:color="auto"/>
            </w:tcBorders>
            <w:shd w:val="clear" w:color="000000" w:fill="FFFFFF"/>
            <w:vAlign w:val="center"/>
            <w:hideMark/>
          </w:tcPr>
          <w:p w14:paraId="16792F1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Buket Kulam</w:t>
            </w:r>
          </w:p>
        </w:tc>
        <w:tc>
          <w:tcPr>
            <w:tcW w:w="1701" w:type="dxa"/>
            <w:tcBorders>
              <w:top w:val="nil"/>
              <w:left w:val="nil"/>
              <w:bottom w:val="single" w:sz="4" w:space="0" w:color="auto"/>
              <w:right w:val="single" w:sz="4" w:space="0" w:color="auto"/>
            </w:tcBorders>
            <w:shd w:val="clear" w:color="000000" w:fill="FFFFFF"/>
            <w:vAlign w:val="center"/>
            <w:hideMark/>
          </w:tcPr>
          <w:p w14:paraId="4210FB1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Darul Aman</w:t>
            </w:r>
          </w:p>
        </w:tc>
        <w:tc>
          <w:tcPr>
            <w:tcW w:w="1701" w:type="dxa"/>
            <w:tcBorders>
              <w:top w:val="nil"/>
              <w:left w:val="nil"/>
              <w:bottom w:val="single" w:sz="4" w:space="0" w:color="auto"/>
              <w:right w:val="single" w:sz="4" w:space="0" w:color="auto"/>
            </w:tcBorders>
            <w:shd w:val="clear" w:color="000000" w:fill="FFFFFF"/>
            <w:noWrap/>
            <w:vAlign w:val="center"/>
            <w:hideMark/>
          </w:tcPr>
          <w:p w14:paraId="207EA5B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35A7FB9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7265F29A" w14:textId="77777777" w:rsidTr="001000DA">
        <w:trPr>
          <w:trHeight w:val="57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6B5DB6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52</w:t>
            </w:r>
          </w:p>
        </w:tc>
        <w:tc>
          <w:tcPr>
            <w:tcW w:w="3384" w:type="dxa"/>
            <w:tcBorders>
              <w:top w:val="nil"/>
              <w:left w:val="nil"/>
              <w:bottom w:val="single" w:sz="4" w:space="0" w:color="auto"/>
              <w:right w:val="single" w:sz="4" w:space="0" w:color="auto"/>
            </w:tcBorders>
            <w:shd w:val="clear" w:color="000000" w:fill="FFFFFF"/>
            <w:vAlign w:val="center"/>
            <w:hideMark/>
          </w:tcPr>
          <w:p w14:paraId="79AEAE9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Raudatul Amal Idi</w:t>
            </w:r>
          </w:p>
        </w:tc>
        <w:tc>
          <w:tcPr>
            <w:tcW w:w="1560" w:type="dxa"/>
            <w:tcBorders>
              <w:top w:val="nil"/>
              <w:left w:val="nil"/>
              <w:bottom w:val="single" w:sz="4" w:space="0" w:color="auto"/>
              <w:right w:val="single" w:sz="4" w:space="0" w:color="auto"/>
            </w:tcBorders>
            <w:shd w:val="clear" w:color="000000" w:fill="FFFFFF"/>
            <w:vAlign w:val="center"/>
            <w:hideMark/>
          </w:tcPr>
          <w:p w14:paraId="3D6CF58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Jalan</w:t>
            </w:r>
          </w:p>
        </w:tc>
        <w:tc>
          <w:tcPr>
            <w:tcW w:w="1701" w:type="dxa"/>
            <w:tcBorders>
              <w:top w:val="nil"/>
              <w:left w:val="nil"/>
              <w:bottom w:val="single" w:sz="4" w:space="0" w:color="auto"/>
              <w:right w:val="single" w:sz="4" w:space="0" w:color="auto"/>
            </w:tcBorders>
            <w:shd w:val="clear" w:color="000000" w:fill="FFFFFF"/>
            <w:vAlign w:val="center"/>
            <w:hideMark/>
          </w:tcPr>
          <w:p w14:paraId="181517A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Idi Rayeuk</w:t>
            </w:r>
          </w:p>
        </w:tc>
        <w:tc>
          <w:tcPr>
            <w:tcW w:w="1701" w:type="dxa"/>
            <w:tcBorders>
              <w:top w:val="nil"/>
              <w:left w:val="nil"/>
              <w:bottom w:val="single" w:sz="4" w:space="0" w:color="auto"/>
              <w:right w:val="single" w:sz="4" w:space="0" w:color="auto"/>
            </w:tcBorders>
            <w:shd w:val="clear" w:color="000000" w:fill="FFFFFF"/>
            <w:noWrap/>
            <w:vAlign w:val="center"/>
            <w:hideMark/>
          </w:tcPr>
          <w:p w14:paraId="7C3893E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Timur</w:t>
            </w:r>
          </w:p>
        </w:tc>
        <w:tc>
          <w:tcPr>
            <w:tcW w:w="1417" w:type="dxa"/>
            <w:tcBorders>
              <w:top w:val="nil"/>
              <w:left w:val="nil"/>
              <w:bottom w:val="single" w:sz="4" w:space="0" w:color="auto"/>
              <w:right w:val="single" w:sz="4" w:space="0" w:color="auto"/>
            </w:tcBorders>
            <w:shd w:val="clear" w:color="000000" w:fill="FFFFFF"/>
            <w:noWrap/>
            <w:vAlign w:val="center"/>
            <w:hideMark/>
          </w:tcPr>
          <w:p w14:paraId="218E7D3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6D7A1CFC" w14:textId="77777777" w:rsidTr="001000DA">
        <w:trPr>
          <w:trHeight w:val="56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18FF6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53</w:t>
            </w:r>
          </w:p>
        </w:tc>
        <w:tc>
          <w:tcPr>
            <w:tcW w:w="3384" w:type="dxa"/>
            <w:tcBorders>
              <w:top w:val="nil"/>
              <w:left w:val="nil"/>
              <w:bottom w:val="nil"/>
              <w:right w:val="single" w:sz="4" w:space="0" w:color="auto"/>
            </w:tcBorders>
            <w:shd w:val="clear" w:color="000000" w:fill="FFFFFF"/>
            <w:vAlign w:val="center"/>
            <w:hideMark/>
          </w:tcPr>
          <w:p w14:paraId="760BA74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Muhammadiyah Cabang Lhoksukon</w:t>
            </w:r>
          </w:p>
        </w:tc>
        <w:tc>
          <w:tcPr>
            <w:tcW w:w="1560" w:type="dxa"/>
            <w:tcBorders>
              <w:top w:val="nil"/>
              <w:left w:val="nil"/>
              <w:bottom w:val="single" w:sz="4" w:space="0" w:color="auto"/>
              <w:right w:val="single" w:sz="4" w:space="0" w:color="auto"/>
            </w:tcBorders>
            <w:shd w:val="clear" w:color="000000" w:fill="FFFFFF"/>
            <w:vAlign w:val="center"/>
            <w:hideMark/>
          </w:tcPr>
          <w:p w14:paraId="381D2ED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Kota Lhoksukon</w:t>
            </w:r>
          </w:p>
        </w:tc>
        <w:tc>
          <w:tcPr>
            <w:tcW w:w="1701" w:type="dxa"/>
            <w:tcBorders>
              <w:top w:val="nil"/>
              <w:left w:val="nil"/>
              <w:bottom w:val="single" w:sz="4" w:space="0" w:color="auto"/>
              <w:right w:val="single" w:sz="4" w:space="0" w:color="auto"/>
            </w:tcBorders>
            <w:shd w:val="clear" w:color="000000" w:fill="FFFFFF"/>
            <w:vAlign w:val="center"/>
            <w:hideMark/>
          </w:tcPr>
          <w:p w14:paraId="529B35F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Lhoksukon</w:t>
            </w:r>
          </w:p>
        </w:tc>
        <w:tc>
          <w:tcPr>
            <w:tcW w:w="1701" w:type="dxa"/>
            <w:tcBorders>
              <w:top w:val="nil"/>
              <w:left w:val="nil"/>
              <w:bottom w:val="single" w:sz="4" w:space="0" w:color="auto"/>
              <w:right w:val="single" w:sz="4" w:space="0" w:color="auto"/>
            </w:tcBorders>
            <w:shd w:val="clear" w:color="000000" w:fill="FFFFFF"/>
            <w:noWrap/>
            <w:vAlign w:val="center"/>
            <w:hideMark/>
          </w:tcPr>
          <w:p w14:paraId="277122B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3A4E6B6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47F2A36B" w14:textId="77777777" w:rsidTr="001000DA">
        <w:trPr>
          <w:trHeight w:val="55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0B6EAF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54</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046072C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Nurul Islam Kuta Makmur</w:t>
            </w:r>
          </w:p>
        </w:tc>
        <w:tc>
          <w:tcPr>
            <w:tcW w:w="1560" w:type="dxa"/>
            <w:tcBorders>
              <w:top w:val="nil"/>
              <w:left w:val="nil"/>
              <w:bottom w:val="single" w:sz="4" w:space="0" w:color="auto"/>
              <w:right w:val="single" w:sz="4" w:space="0" w:color="auto"/>
            </w:tcBorders>
            <w:shd w:val="clear" w:color="000000" w:fill="FFFFFF"/>
            <w:vAlign w:val="center"/>
            <w:hideMark/>
          </w:tcPr>
          <w:p w14:paraId="031FF17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Keureusek</w:t>
            </w:r>
          </w:p>
        </w:tc>
        <w:tc>
          <w:tcPr>
            <w:tcW w:w="1701" w:type="dxa"/>
            <w:tcBorders>
              <w:top w:val="nil"/>
              <w:left w:val="nil"/>
              <w:bottom w:val="single" w:sz="4" w:space="0" w:color="auto"/>
              <w:right w:val="single" w:sz="4" w:space="0" w:color="auto"/>
            </w:tcBorders>
            <w:shd w:val="clear" w:color="000000" w:fill="FFFFFF"/>
            <w:vAlign w:val="center"/>
            <w:hideMark/>
          </w:tcPr>
          <w:p w14:paraId="7B8052C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Kuta Makmur</w:t>
            </w:r>
          </w:p>
        </w:tc>
        <w:tc>
          <w:tcPr>
            <w:tcW w:w="1701" w:type="dxa"/>
            <w:tcBorders>
              <w:top w:val="nil"/>
              <w:left w:val="nil"/>
              <w:bottom w:val="single" w:sz="4" w:space="0" w:color="auto"/>
              <w:right w:val="single" w:sz="4" w:space="0" w:color="auto"/>
            </w:tcBorders>
            <w:shd w:val="clear" w:color="000000" w:fill="FFFFFF"/>
            <w:noWrap/>
            <w:vAlign w:val="center"/>
            <w:hideMark/>
          </w:tcPr>
          <w:p w14:paraId="04F3D13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18AD35B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49209D8A" w14:textId="77777777" w:rsidTr="001000DA">
        <w:trPr>
          <w:trHeight w:val="54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7415F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55</w:t>
            </w:r>
          </w:p>
        </w:tc>
        <w:tc>
          <w:tcPr>
            <w:tcW w:w="3384" w:type="dxa"/>
            <w:tcBorders>
              <w:top w:val="nil"/>
              <w:left w:val="nil"/>
              <w:bottom w:val="single" w:sz="4" w:space="0" w:color="auto"/>
              <w:right w:val="single" w:sz="4" w:space="0" w:color="auto"/>
            </w:tcBorders>
            <w:shd w:val="clear" w:color="000000" w:fill="FFFFFF"/>
            <w:vAlign w:val="center"/>
            <w:hideMark/>
          </w:tcPr>
          <w:p w14:paraId="7A7B7341"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Yayasan Al Hilal Al Aziziyah Nibong </w:t>
            </w:r>
          </w:p>
        </w:tc>
        <w:tc>
          <w:tcPr>
            <w:tcW w:w="1560" w:type="dxa"/>
            <w:tcBorders>
              <w:top w:val="nil"/>
              <w:left w:val="nil"/>
              <w:bottom w:val="single" w:sz="4" w:space="0" w:color="auto"/>
              <w:right w:val="single" w:sz="4" w:space="0" w:color="auto"/>
            </w:tcBorders>
            <w:shd w:val="clear" w:color="000000" w:fill="FFFFFF"/>
            <w:vAlign w:val="center"/>
            <w:hideMark/>
          </w:tcPr>
          <w:p w14:paraId="6D016C3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Nibong Wakheuh</w:t>
            </w:r>
          </w:p>
        </w:tc>
        <w:tc>
          <w:tcPr>
            <w:tcW w:w="1701" w:type="dxa"/>
            <w:tcBorders>
              <w:top w:val="nil"/>
              <w:left w:val="nil"/>
              <w:bottom w:val="single" w:sz="4" w:space="0" w:color="auto"/>
              <w:right w:val="single" w:sz="4" w:space="0" w:color="auto"/>
            </w:tcBorders>
            <w:shd w:val="clear" w:color="000000" w:fill="FFFFFF"/>
            <w:vAlign w:val="center"/>
            <w:hideMark/>
          </w:tcPr>
          <w:p w14:paraId="6AA2421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Nibong</w:t>
            </w:r>
          </w:p>
        </w:tc>
        <w:tc>
          <w:tcPr>
            <w:tcW w:w="1701" w:type="dxa"/>
            <w:tcBorders>
              <w:top w:val="nil"/>
              <w:left w:val="nil"/>
              <w:bottom w:val="single" w:sz="4" w:space="0" w:color="auto"/>
              <w:right w:val="single" w:sz="4" w:space="0" w:color="auto"/>
            </w:tcBorders>
            <w:shd w:val="clear" w:color="000000" w:fill="FFFFFF"/>
            <w:noWrap/>
            <w:vAlign w:val="center"/>
            <w:hideMark/>
          </w:tcPr>
          <w:p w14:paraId="6DCE55C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1FBDA2F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3E63F612" w14:textId="77777777" w:rsidTr="001000DA">
        <w:trPr>
          <w:trHeight w:val="57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48947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56</w:t>
            </w:r>
          </w:p>
        </w:tc>
        <w:tc>
          <w:tcPr>
            <w:tcW w:w="3384" w:type="dxa"/>
            <w:tcBorders>
              <w:top w:val="nil"/>
              <w:left w:val="nil"/>
              <w:bottom w:val="single" w:sz="4" w:space="0" w:color="auto"/>
              <w:right w:val="single" w:sz="4" w:space="0" w:color="auto"/>
            </w:tcBorders>
            <w:shd w:val="clear" w:color="000000" w:fill="FFFFFF"/>
            <w:vAlign w:val="center"/>
            <w:hideMark/>
          </w:tcPr>
          <w:p w14:paraId="12758C0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 - Mustaghfiriyyah Baroh Kuta Batee</w:t>
            </w:r>
          </w:p>
        </w:tc>
        <w:tc>
          <w:tcPr>
            <w:tcW w:w="1560" w:type="dxa"/>
            <w:tcBorders>
              <w:top w:val="nil"/>
              <w:left w:val="nil"/>
              <w:bottom w:val="single" w:sz="4" w:space="0" w:color="auto"/>
              <w:right w:val="single" w:sz="4" w:space="0" w:color="auto"/>
            </w:tcBorders>
            <w:shd w:val="clear" w:color="000000" w:fill="FFFFFF"/>
            <w:vAlign w:val="center"/>
            <w:hideMark/>
          </w:tcPr>
          <w:p w14:paraId="428AA63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Baroh Kuta Batee</w:t>
            </w:r>
          </w:p>
        </w:tc>
        <w:tc>
          <w:tcPr>
            <w:tcW w:w="1701" w:type="dxa"/>
            <w:tcBorders>
              <w:top w:val="nil"/>
              <w:left w:val="nil"/>
              <w:bottom w:val="single" w:sz="4" w:space="0" w:color="auto"/>
              <w:right w:val="single" w:sz="4" w:space="0" w:color="auto"/>
            </w:tcBorders>
            <w:shd w:val="clear" w:color="000000" w:fill="FFFFFF"/>
            <w:vAlign w:val="center"/>
            <w:hideMark/>
          </w:tcPr>
          <w:p w14:paraId="5C1868F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Meurah Mulia</w:t>
            </w:r>
          </w:p>
        </w:tc>
        <w:tc>
          <w:tcPr>
            <w:tcW w:w="1701" w:type="dxa"/>
            <w:tcBorders>
              <w:top w:val="nil"/>
              <w:left w:val="nil"/>
              <w:bottom w:val="single" w:sz="4" w:space="0" w:color="auto"/>
              <w:right w:val="single" w:sz="4" w:space="0" w:color="auto"/>
            </w:tcBorders>
            <w:shd w:val="clear" w:color="000000" w:fill="FFFFFF"/>
            <w:noWrap/>
            <w:vAlign w:val="center"/>
            <w:hideMark/>
          </w:tcPr>
          <w:p w14:paraId="2F80DBA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7D764C8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1072C45F"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BE3EE9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57</w:t>
            </w:r>
          </w:p>
        </w:tc>
        <w:tc>
          <w:tcPr>
            <w:tcW w:w="3384" w:type="dxa"/>
            <w:tcBorders>
              <w:top w:val="nil"/>
              <w:left w:val="nil"/>
              <w:bottom w:val="single" w:sz="4" w:space="0" w:color="auto"/>
              <w:right w:val="single" w:sz="4" w:space="0" w:color="auto"/>
            </w:tcBorders>
            <w:shd w:val="clear" w:color="000000" w:fill="FFFFFF"/>
            <w:vAlign w:val="center"/>
            <w:hideMark/>
          </w:tcPr>
          <w:p w14:paraId="124455A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As-Salamah Cot Girek</w:t>
            </w:r>
          </w:p>
        </w:tc>
        <w:tc>
          <w:tcPr>
            <w:tcW w:w="1560" w:type="dxa"/>
            <w:tcBorders>
              <w:top w:val="nil"/>
              <w:left w:val="nil"/>
              <w:bottom w:val="single" w:sz="4" w:space="0" w:color="auto"/>
              <w:right w:val="single" w:sz="4" w:space="0" w:color="auto"/>
            </w:tcBorders>
            <w:shd w:val="clear" w:color="000000" w:fill="FFFFFF"/>
            <w:vAlign w:val="center"/>
            <w:hideMark/>
          </w:tcPr>
          <w:p w14:paraId="629759E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Alue Drien</w:t>
            </w:r>
          </w:p>
        </w:tc>
        <w:tc>
          <w:tcPr>
            <w:tcW w:w="1701" w:type="dxa"/>
            <w:tcBorders>
              <w:top w:val="nil"/>
              <w:left w:val="nil"/>
              <w:bottom w:val="single" w:sz="4" w:space="0" w:color="auto"/>
              <w:right w:val="single" w:sz="4" w:space="0" w:color="auto"/>
            </w:tcBorders>
            <w:shd w:val="clear" w:color="000000" w:fill="FFFFFF"/>
            <w:vAlign w:val="center"/>
            <w:hideMark/>
          </w:tcPr>
          <w:p w14:paraId="636122D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Girek</w:t>
            </w:r>
          </w:p>
        </w:tc>
        <w:tc>
          <w:tcPr>
            <w:tcW w:w="1701" w:type="dxa"/>
            <w:tcBorders>
              <w:top w:val="nil"/>
              <w:left w:val="nil"/>
              <w:bottom w:val="single" w:sz="4" w:space="0" w:color="auto"/>
              <w:right w:val="single" w:sz="4" w:space="0" w:color="auto"/>
            </w:tcBorders>
            <w:shd w:val="clear" w:color="000000" w:fill="FFFFFF"/>
            <w:noWrap/>
            <w:vAlign w:val="center"/>
            <w:hideMark/>
          </w:tcPr>
          <w:p w14:paraId="2082CB8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54C7CF9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22A0525B" w14:textId="77777777" w:rsidTr="001000DA">
        <w:trPr>
          <w:trHeight w:val="43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DE42A0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58</w:t>
            </w:r>
          </w:p>
        </w:tc>
        <w:tc>
          <w:tcPr>
            <w:tcW w:w="3384" w:type="dxa"/>
            <w:tcBorders>
              <w:top w:val="nil"/>
              <w:left w:val="nil"/>
              <w:bottom w:val="single" w:sz="4" w:space="0" w:color="auto"/>
              <w:right w:val="single" w:sz="4" w:space="0" w:color="auto"/>
            </w:tcBorders>
            <w:shd w:val="clear" w:color="000000" w:fill="FFFFFF"/>
            <w:vAlign w:val="center"/>
            <w:hideMark/>
          </w:tcPr>
          <w:p w14:paraId="552E481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Baitul Yatama Al-Qadri</w:t>
            </w:r>
          </w:p>
        </w:tc>
        <w:tc>
          <w:tcPr>
            <w:tcW w:w="1560" w:type="dxa"/>
            <w:tcBorders>
              <w:top w:val="nil"/>
              <w:left w:val="nil"/>
              <w:bottom w:val="single" w:sz="4" w:space="0" w:color="auto"/>
              <w:right w:val="single" w:sz="4" w:space="0" w:color="auto"/>
            </w:tcBorders>
            <w:shd w:val="clear" w:color="000000" w:fill="FFFFFF"/>
            <w:vAlign w:val="center"/>
            <w:hideMark/>
          </w:tcPr>
          <w:p w14:paraId="6B9118A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Peunayan</w:t>
            </w:r>
          </w:p>
        </w:tc>
        <w:tc>
          <w:tcPr>
            <w:tcW w:w="1701" w:type="dxa"/>
            <w:tcBorders>
              <w:top w:val="nil"/>
              <w:left w:val="nil"/>
              <w:bottom w:val="single" w:sz="4" w:space="0" w:color="auto"/>
              <w:right w:val="single" w:sz="4" w:space="0" w:color="auto"/>
            </w:tcBorders>
            <w:shd w:val="clear" w:color="000000" w:fill="FFFFFF"/>
            <w:vAlign w:val="center"/>
            <w:hideMark/>
          </w:tcPr>
          <w:p w14:paraId="386BF7F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Nisam</w:t>
            </w:r>
          </w:p>
        </w:tc>
        <w:tc>
          <w:tcPr>
            <w:tcW w:w="1701" w:type="dxa"/>
            <w:tcBorders>
              <w:top w:val="nil"/>
              <w:left w:val="nil"/>
              <w:bottom w:val="single" w:sz="4" w:space="0" w:color="auto"/>
              <w:right w:val="single" w:sz="4" w:space="0" w:color="auto"/>
            </w:tcBorders>
            <w:shd w:val="clear" w:color="000000" w:fill="FFFFFF"/>
            <w:noWrap/>
            <w:vAlign w:val="center"/>
            <w:hideMark/>
          </w:tcPr>
          <w:p w14:paraId="2114A03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2F531D8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5DBDD3F9" w14:textId="77777777" w:rsidTr="001000DA">
        <w:trPr>
          <w:trHeight w:val="4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843B2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59</w:t>
            </w:r>
          </w:p>
        </w:tc>
        <w:tc>
          <w:tcPr>
            <w:tcW w:w="3384" w:type="dxa"/>
            <w:tcBorders>
              <w:top w:val="nil"/>
              <w:left w:val="nil"/>
              <w:bottom w:val="single" w:sz="4" w:space="0" w:color="auto"/>
              <w:right w:val="single" w:sz="4" w:space="0" w:color="auto"/>
            </w:tcBorders>
            <w:shd w:val="clear" w:color="000000" w:fill="FFFFFF"/>
            <w:vAlign w:val="center"/>
            <w:hideMark/>
          </w:tcPr>
          <w:p w14:paraId="1ADD6B8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Ihsan Ulee Madon</w:t>
            </w:r>
          </w:p>
        </w:tc>
        <w:tc>
          <w:tcPr>
            <w:tcW w:w="1560" w:type="dxa"/>
            <w:tcBorders>
              <w:top w:val="nil"/>
              <w:left w:val="nil"/>
              <w:bottom w:val="single" w:sz="4" w:space="0" w:color="auto"/>
              <w:right w:val="single" w:sz="4" w:space="0" w:color="auto"/>
            </w:tcBorders>
            <w:shd w:val="clear" w:color="000000" w:fill="FFFFFF"/>
            <w:vAlign w:val="center"/>
            <w:hideMark/>
          </w:tcPr>
          <w:p w14:paraId="3B7314B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Ulee Madon</w:t>
            </w:r>
          </w:p>
        </w:tc>
        <w:tc>
          <w:tcPr>
            <w:tcW w:w="1701" w:type="dxa"/>
            <w:tcBorders>
              <w:top w:val="nil"/>
              <w:left w:val="nil"/>
              <w:bottom w:val="single" w:sz="4" w:space="0" w:color="auto"/>
              <w:right w:val="single" w:sz="4" w:space="0" w:color="auto"/>
            </w:tcBorders>
            <w:shd w:val="clear" w:color="000000" w:fill="FFFFFF"/>
            <w:vAlign w:val="center"/>
            <w:hideMark/>
          </w:tcPr>
          <w:p w14:paraId="48EDFE2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Batu</w:t>
            </w:r>
          </w:p>
        </w:tc>
        <w:tc>
          <w:tcPr>
            <w:tcW w:w="1701" w:type="dxa"/>
            <w:tcBorders>
              <w:top w:val="nil"/>
              <w:left w:val="nil"/>
              <w:bottom w:val="single" w:sz="4" w:space="0" w:color="auto"/>
              <w:right w:val="single" w:sz="4" w:space="0" w:color="auto"/>
            </w:tcBorders>
            <w:shd w:val="clear" w:color="000000" w:fill="FFFFFF"/>
            <w:noWrap/>
            <w:vAlign w:val="center"/>
            <w:hideMark/>
          </w:tcPr>
          <w:p w14:paraId="6D3B0F6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0DCBC7D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084DB3D4" w14:textId="77777777" w:rsidTr="001000DA">
        <w:trPr>
          <w:trHeight w:val="443"/>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9EDF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1EAC10C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Ijabah Ratu Nahrisyah</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4A0B69A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Kuta Krueng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2E1AFB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Samudera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71FF81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07CA18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6E0EE11C" w14:textId="77777777" w:rsidTr="001000DA">
        <w:trPr>
          <w:trHeight w:val="43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7F8823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61</w:t>
            </w:r>
          </w:p>
        </w:tc>
        <w:tc>
          <w:tcPr>
            <w:tcW w:w="3384" w:type="dxa"/>
            <w:tcBorders>
              <w:top w:val="nil"/>
              <w:left w:val="nil"/>
              <w:bottom w:val="single" w:sz="4" w:space="0" w:color="auto"/>
              <w:right w:val="single" w:sz="4" w:space="0" w:color="auto"/>
            </w:tcBorders>
            <w:shd w:val="clear" w:color="000000" w:fill="FFFFFF"/>
            <w:vAlign w:val="center"/>
            <w:hideMark/>
          </w:tcPr>
          <w:p w14:paraId="03A751C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Muttaqin Baktiya</w:t>
            </w:r>
          </w:p>
        </w:tc>
        <w:tc>
          <w:tcPr>
            <w:tcW w:w="1560" w:type="dxa"/>
            <w:tcBorders>
              <w:top w:val="nil"/>
              <w:left w:val="nil"/>
              <w:bottom w:val="single" w:sz="4" w:space="0" w:color="auto"/>
              <w:right w:val="single" w:sz="4" w:space="0" w:color="auto"/>
            </w:tcBorders>
            <w:shd w:val="clear" w:color="000000" w:fill="FFFFFF"/>
            <w:vAlign w:val="center"/>
            <w:hideMark/>
          </w:tcPr>
          <w:p w14:paraId="44F990D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Lhokseutuy</w:t>
            </w:r>
          </w:p>
        </w:tc>
        <w:tc>
          <w:tcPr>
            <w:tcW w:w="1701" w:type="dxa"/>
            <w:tcBorders>
              <w:top w:val="nil"/>
              <w:left w:val="nil"/>
              <w:bottom w:val="single" w:sz="4" w:space="0" w:color="auto"/>
              <w:right w:val="single" w:sz="4" w:space="0" w:color="auto"/>
            </w:tcBorders>
            <w:shd w:val="clear" w:color="000000" w:fill="FFFFFF"/>
            <w:vAlign w:val="center"/>
            <w:hideMark/>
          </w:tcPr>
          <w:p w14:paraId="3537705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Baktiya</w:t>
            </w:r>
          </w:p>
        </w:tc>
        <w:tc>
          <w:tcPr>
            <w:tcW w:w="1701" w:type="dxa"/>
            <w:tcBorders>
              <w:top w:val="nil"/>
              <w:left w:val="nil"/>
              <w:bottom w:val="single" w:sz="4" w:space="0" w:color="auto"/>
              <w:right w:val="single" w:sz="4" w:space="0" w:color="auto"/>
            </w:tcBorders>
            <w:shd w:val="clear" w:color="000000" w:fill="FFFFFF"/>
            <w:noWrap/>
            <w:vAlign w:val="center"/>
            <w:hideMark/>
          </w:tcPr>
          <w:p w14:paraId="2ADE5FD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300FED4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r>
      <w:tr w:rsidR="001000DA" w:rsidRPr="00C42DE7" w14:paraId="05C25E27" w14:textId="77777777" w:rsidTr="001000DA">
        <w:trPr>
          <w:trHeight w:val="50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ED5F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62</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3EC3936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Qira-ah Panti Asuhan Yatim Piatu</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6FFA265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Teungoh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A9CB3B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Nisam</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8A82A1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662577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472A9604"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CA2C38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63</w:t>
            </w:r>
          </w:p>
        </w:tc>
        <w:tc>
          <w:tcPr>
            <w:tcW w:w="3384" w:type="dxa"/>
            <w:tcBorders>
              <w:top w:val="nil"/>
              <w:left w:val="nil"/>
              <w:bottom w:val="single" w:sz="4" w:space="0" w:color="auto"/>
              <w:right w:val="single" w:sz="4" w:space="0" w:color="auto"/>
            </w:tcBorders>
            <w:shd w:val="clear" w:color="000000" w:fill="FFFFFF"/>
            <w:vAlign w:val="center"/>
            <w:hideMark/>
          </w:tcPr>
          <w:p w14:paraId="5B34D9B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Malem Diwa Cot Bada</w:t>
            </w:r>
          </w:p>
        </w:tc>
        <w:tc>
          <w:tcPr>
            <w:tcW w:w="1560" w:type="dxa"/>
            <w:tcBorders>
              <w:top w:val="nil"/>
              <w:left w:val="nil"/>
              <w:bottom w:val="single" w:sz="4" w:space="0" w:color="auto"/>
              <w:right w:val="single" w:sz="4" w:space="0" w:color="auto"/>
            </w:tcBorders>
            <w:shd w:val="clear" w:color="000000" w:fill="FFFFFF"/>
            <w:vAlign w:val="center"/>
            <w:hideMark/>
          </w:tcPr>
          <w:p w14:paraId="1590B44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Bada</w:t>
            </w:r>
          </w:p>
        </w:tc>
        <w:tc>
          <w:tcPr>
            <w:tcW w:w="1701" w:type="dxa"/>
            <w:tcBorders>
              <w:top w:val="nil"/>
              <w:left w:val="nil"/>
              <w:bottom w:val="single" w:sz="4" w:space="0" w:color="auto"/>
              <w:right w:val="single" w:sz="4" w:space="0" w:color="auto"/>
            </w:tcBorders>
            <w:shd w:val="clear" w:color="000000" w:fill="FFFFFF"/>
            <w:vAlign w:val="center"/>
            <w:hideMark/>
          </w:tcPr>
          <w:p w14:paraId="6B617C4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Langkahan</w:t>
            </w:r>
          </w:p>
        </w:tc>
        <w:tc>
          <w:tcPr>
            <w:tcW w:w="1701" w:type="dxa"/>
            <w:tcBorders>
              <w:top w:val="nil"/>
              <w:left w:val="nil"/>
              <w:bottom w:val="single" w:sz="4" w:space="0" w:color="auto"/>
              <w:right w:val="single" w:sz="4" w:space="0" w:color="auto"/>
            </w:tcBorders>
            <w:shd w:val="clear" w:color="000000" w:fill="FFFFFF"/>
            <w:noWrap/>
            <w:vAlign w:val="center"/>
            <w:hideMark/>
          </w:tcPr>
          <w:p w14:paraId="15E9CA9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450E0D8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6274048D" w14:textId="77777777" w:rsidTr="001000DA">
        <w:trPr>
          <w:trHeight w:val="5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7C9EF5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64</w:t>
            </w:r>
          </w:p>
        </w:tc>
        <w:tc>
          <w:tcPr>
            <w:tcW w:w="3384" w:type="dxa"/>
            <w:tcBorders>
              <w:top w:val="nil"/>
              <w:left w:val="nil"/>
              <w:bottom w:val="single" w:sz="4" w:space="0" w:color="auto"/>
              <w:right w:val="single" w:sz="4" w:space="0" w:color="auto"/>
            </w:tcBorders>
            <w:shd w:val="clear" w:color="000000" w:fill="FFFFFF"/>
            <w:vAlign w:val="center"/>
            <w:hideMark/>
          </w:tcPr>
          <w:p w14:paraId="28EFDF4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Al-Amin</w:t>
            </w:r>
          </w:p>
        </w:tc>
        <w:tc>
          <w:tcPr>
            <w:tcW w:w="1560" w:type="dxa"/>
            <w:tcBorders>
              <w:top w:val="nil"/>
              <w:left w:val="nil"/>
              <w:bottom w:val="single" w:sz="4" w:space="0" w:color="auto"/>
              <w:right w:val="single" w:sz="4" w:space="0" w:color="auto"/>
            </w:tcBorders>
            <w:shd w:val="clear" w:color="000000" w:fill="FFFFFF"/>
            <w:vAlign w:val="center"/>
            <w:hideMark/>
          </w:tcPr>
          <w:p w14:paraId="15559E9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Beunot</w:t>
            </w:r>
          </w:p>
        </w:tc>
        <w:tc>
          <w:tcPr>
            <w:tcW w:w="1701" w:type="dxa"/>
            <w:tcBorders>
              <w:top w:val="nil"/>
              <w:left w:val="nil"/>
              <w:bottom w:val="single" w:sz="4" w:space="0" w:color="auto"/>
              <w:right w:val="single" w:sz="4" w:space="0" w:color="auto"/>
            </w:tcBorders>
            <w:shd w:val="clear" w:color="000000" w:fill="FFFFFF"/>
            <w:vAlign w:val="center"/>
            <w:hideMark/>
          </w:tcPr>
          <w:p w14:paraId="10B264C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Syamtalira Bayu</w:t>
            </w:r>
          </w:p>
        </w:tc>
        <w:tc>
          <w:tcPr>
            <w:tcW w:w="1701" w:type="dxa"/>
            <w:tcBorders>
              <w:top w:val="nil"/>
              <w:left w:val="nil"/>
              <w:bottom w:val="single" w:sz="4" w:space="0" w:color="auto"/>
              <w:right w:val="single" w:sz="4" w:space="0" w:color="auto"/>
            </w:tcBorders>
            <w:shd w:val="clear" w:color="000000" w:fill="FFFFFF"/>
            <w:noWrap/>
            <w:vAlign w:val="center"/>
            <w:hideMark/>
          </w:tcPr>
          <w:p w14:paraId="26D19A5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521A9FD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2C2F5FC0" w14:textId="77777777" w:rsidTr="001000DA">
        <w:trPr>
          <w:trHeight w:val="5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7DF8D8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65</w:t>
            </w:r>
          </w:p>
        </w:tc>
        <w:tc>
          <w:tcPr>
            <w:tcW w:w="3384" w:type="dxa"/>
            <w:tcBorders>
              <w:top w:val="nil"/>
              <w:left w:val="nil"/>
              <w:bottom w:val="single" w:sz="4" w:space="0" w:color="auto"/>
              <w:right w:val="single" w:sz="4" w:space="0" w:color="auto"/>
            </w:tcBorders>
            <w:shd w:val="clear" w:color="000000" w:fill="FFFFFF"/>
            <w:vAlign w:val="center"/>
            <w:hideMark/>
          </w:tcPr>
          <w:p w14:paraId="764675D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Al-Ikhtiyar</w:t>
            </w:r>
          </w:p>
        </w:tc>
        <w:tc>
          <w:tcPr>
            <w:tcW w:w="1560" w:type="dxa"/>
            <w:tcBorders>
              <w:top w:val="nil"/>
              <w:left w:val="nil"/>
              <w:bottom w:val="single" w:sz="4" w:space="0" w:color="auto"/>
              <w:right w:val="single" w:sz="4" w:space="0" w:color="auto"/>
            </w:tcBorders>
            <w:shd w:val="clear" w:color="000000" w:fill="FFFFFF"/>
            <w:vAlign w:val="center"/>
            <w:hideMark/>
          </w:tcPr>
          <w:p w14:paraId="0823E9F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Drien</w:t>
            </w:r>
          </w:p>
        </w:tc>
        <w:tc>
          <w:tcPr>
            <w:tcW w:w="1701" w:type="dxa"/>
            <w:tcBorders>
              <w:top w:val="nil"/>
              <w:left w:val="nil"/>
              <w:bottom w:val="single" w:sz="4" w:space="0" w:color="auto"/>
              <w:right w:val="single" w:sz="4" w:space="0" w:color="auto"/>
            </w:tcBorders>
            <w:shd w:val="clear" w:color="000000" w:fill="FFFFFF"/>
            <w:vAlign w:val="center"/>
            <w:hideMark/>
          </w:tcPr>
          <w:p w14:paraId="64D2697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Tanah Jambo Aye</w:t>
            </w:r>
          </w:p>
        </w:tc>
        <w:tc>
          <w:tcPr>
            <w:tcW w:w="1701" w:type="dxa"/>
            <w:tcBorders>
              <w:top w:val="nil"/>
              <w:left w:val="nil"/>
              <w:bottom w:val="single" w:sz="4" w:space="0" w:color="auto"/>
              <w:right w:val="single" w:sz="4" w:space="0" w:color="auto"/>
            </w:tcBorders>
            <w:shd w:val="clear" w:color="000000" w:fill="FFFFFF"/>
            <w:noWrap/>
            <w:vAlign w:val="center"/>
            <w:hideMark/>
          </w:tcPr>
          <w:p w14:paraId="7723D1F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3439E5B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23839C9A" w14:textId="77777777" w:rsidTr="001000DA">
        <w:trPr>
          <w:trHeight w:val="5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079054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66</w:t>
            </w:r>
          </w:p>
        </w:tc>
        <w:tc>
          <w:tcPr>
            <w:tcW w:w="3384" w:type="dxa"/>
            <w:tcBorders>
              <w:top w:val="nil"/>
              <w:left w:val="nil"/>
              <w:bottom w:val="single" w:sz="4" w:space="0" w:color="auto"/>
              <w:right w:val="single" w:sz="4" w:space="0" w:color="auto"/>
            </w:tcBorders>
            <w:shd w:val="clear" w:color="000000" w:fill="FFFFFF"/>
            <w:vAlign w:val="center"/>
            <w:hideMark/>
          </w:tcPr>
          <w:p w14:paraId="2DCCDF1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Al-Muawwanah Ichsan</w:t>
            </w:r>
          </w:p>
        </w:tc>
        <w:tc>
          <w:tcPr>
            <w:tcW w:w="1560" w:type="dxa"/>
            <w:tcBorders>
              <w:top w:val="nil"/>
              <w:left w:val="nil"/>
              <w:bottom w:val="single" w:sz="4" w:space="0" w:color="auto"/>
              <w:right w:val="single" w:sz="4" w:space="0" w:color="auto"/>
            </w:tcBorders>
            <w:shd w:val="clear" w:color="000000" w:fill="FFFFFF"/>
            <w:vAlign w:val="center"/>
            <w:hideMark/>
          </w:tcPr>
          <w:p w14:paraId="2797752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Bintang Hu</w:t>
            </w:r>
          </w:p>
        </w:tc>
        <w:tc>
          <w:tcPr>
            <w:tcW w:w="1701" w:type="dxa"/>
            <w:tcBorders>
              <w:top w:val="nil"/>
              <w:left w:val="nil"/>
              <w:bottom w:val="single" w:sz="4" w:space="0" w:color="auto"/>
              <w:right w:val="single" w:sz="4" w:space="0" w:color="auto"/>
            </w:tcBorders>
            <w:shd w:val="clear" w:color="000000" w:fill="FFFFFF"/>
            <w:vAlign w:val="center"/>
            <w:hideMark/>
          </w:tcPr>
          <w:p w14:paraId="7877614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Lhoksukon</w:t>
            </w:r>
          </w:p>
        </w:tc>
        <w:tc>
          <w:tcPr>
            <w:tcW w:w="1701" w:type="dxa"/>
            <w:tcBorders>
              <w:top w:val="nil"/>
              <w:left w:val="nil"/>
              <w:bottom w:val="single" w:sz="4" w:space="0" w:color="auto"/>
              <w:right w:val="single" w:sz="4" w:space="0" w:color="auto"/>
            </w:tcBorders>
            <w:shd w:val="clear" w:color="000000" w:fill="FFFFFF"/>
            <w:noWrap/>
            <w:vAlign w:val="center"/>
            <w:hideMark/>
          </w:tcPr>
          <w:p w14:paraId="16DB5BB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7859AE6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5C0327BD" w14:textId="77777777" w:rsidTr="001000DA">
        <w:trPr>
          <w:trHeight w:val="53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1B800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67</w:t>
            </w:r>
          </w:p>
        </w:tc>
        <w:tc>
          <w:tcPr>
            <w:tcW w:w="3384" w:type="dxa"/>
            <w:tcBorders>
              <w:top w:val="nil"/>
              <w:left w:val="nil"/>
              <w:bottom w:val="single" w:sz="4" w:space="0" w:color="auto"/>
              <w:right w:val="single" w:sz="4" w:space="0" w:color="auto"/>
            </w:tcBorders>
            <w:shd w:val="clear" w:color="000000" w:fill="FFFFFF"/>
            <w:vAlign w:val="center"/>
            <w:hideMark/>
          </w:tcPr>
          <w:p w14:paraId="390AB22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Al-Qamariyah</w:t>
            </w:r>
          </w:p>
        </w:tc>
        <w:tc>
          <w:tcPr>
            <w:tcW w:w="1560" w:type="dxa"/>
            <w:tcBorders>
              <w:top w:val="nil"/>
              <w:left w:val="nil"/>
              <w:bottom w:val="single" w:sz="4" w:space="0" w:color="auto"/>
              <w:right w:val="single" w:sz="4" w:space="0" w:color="auto"/>
            </w:tcBorders>
            <w:shd w:val="clear" w:color="000000" w:fill="FFFFFF"/>
            <w:vAlign w:val="center"/>
            <w:hideMark/>
          </w:tcPr>
          <w:p w14:paraId="6A62664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Beunot</w:t>
            </w:r>
          </w:p>
        </w:tc>
        <w:tc>
          <w:tcPr>
            <w:tcW w:w="1701" w:type="dxa"/>
            <w:tcBorders>
              <w:top w:val="nil"/>
              <w:left w:val="nil"/>
              <w:bottom w:val="single" w:sz="4" w:space="0" w:color="auto"/>
              <w:right w:val="single" w:sz="4" w:space="0" w:color="auto"/>
            </w:tcBorders>
            <w:shd w:val="clear" w:color="000000" w:fill="FFFFFF"/>
            <w:vAlign w:val="center"/>
            <w:hideMark/>
          </w:tcPr>
          <w:p w14:paraId="5BFB7EC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Syamtalira Bayu</w:t>
            </w:r>
          </w:p>
        </w:tc>
        <w:tc>
          <w:tcPr>
            <w:tcW w:w="1701" w:type="dxa"/>
            <w:tcBorders>
              <w:top w:val="nil"/>
              <w:left w:val="nil"/>
              <w:bottom w:val="single" w:sz="4" w:space="0" w:color="auto"/>
              <w:right w:val="single" w:sz="4" w:space="0" w:color="auto"/>
            </w:tcBorders>
            <w:shd w:val="clear" w:color="000000" w:fill="FFFFFF"/>
            <w:noWrap/>
            <w:vAlign w:val="center"/>
            <w:hideMark/>
          </w:tcPr>
          <w:p w14:paraId="5A3B53D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310D084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60B6EC48" w14:textId="77777777" w:rsidTr="001000DA">
        <w:trPr>
          <w:trHeight w:val="5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018745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68</w:t>
            </w:r>
          </w:p>
        </w:tc>
        <w:tc>
          <w:tcPr>
            <w:tcW w:w="3384" w:type="dxa"/>
            <w:tcBorders>
              <w:top w:val="nil"/>
              <w:left w:val="nil"/>
              <w:bottom w:val="single" w:sz="4" w:space="0" w:color="auto"/>
              <w:right w:val="single" w:sz="4" w:space="0" w:color="auto"/>
            </w:tcBorders>
            <w:shd w:val="clear" w:color="000000" w:fill="FFFFFF"/>
            <w:vAlign w:val="center"/>
            <w:hideMark/>
          </w:tcPr>
          <w:p w14:paraId="4534496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Al-Waliyah</w:t>
            </w:r>
          </w:p>
        </w:tc>
        <w:tc>
          <w:tcPr>
            <w:tcW w:w="1560" w:type="dxa"/>
            <w:tcBorders>
              <w:top w:val="nil"/>
              <w:left w:val="nil"/>
              <w:bottom w:val="single" w:sz="4" w:space="0" w:color="auto"/>
              <w:right w:val="single" w:sz="4" w:space="0" w:color="auto"/>
            </w:tcBorders>
            <w:shd w:val="clear" w:color="000000" w:fill="FFFFFF"/>
            <w:vAlign w:val="center"/>
            <w:hideMark/>
          </w:tcPr>
          <w:p w14:paraId="01F0004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Puntong</w:t>
            </w:r>
          </w:p>
        </w:tc>
        <w:tc>
          <w:tcPr>
            <w:tcW w:w="1701" w:type="dxa"/>
            <w:tcBorders>
              <w:top w:val="nil"/>
              <w:left w:val="nil"/>
              <w:bottom w:val="single" w:sz="4" w:space="0" w:color="auto"/>
              <w:right w:val="single" w:sz="4" w:space="0" w:color="auto"/>
            </w:tcBorders>
            <w:shd w:val="clear" w:color="000000" w:fill="FFFFFF"/>
            <w:vAlign w:val="center"/>
            <w:hideMark/>
          </w:tcPr>
          <w:p w14:paraId="6F479CC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Samudera</w:t>
            </w:r>
          </w:p>
        </w:tc>
        <w:tc>
          <w:tcPr>
            <w:tcW w:w="1701" w:type="dxa"/>
            <w:tcBorders>
              <w:top w:val="nil"/>
              <w:left w:val="nil"/>
              <w:bottom w:val="single" w:sz="4" w:space="0" w:color="auto"/>
              <w:right w:val="single" w:sz="4" w:space="0" w:color="auto"/>
            </w:tcBorders>
            <w:shd w:val="clear" w:color="000000" w:fill="FFFFFF"/>
            <w:noWrap/>
            <w:vAlign w:val="center"/>
            <w:hideMark/>
          </w:tcPr>
          <w:p w14:paraId="29574BB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1500F4A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469BB491" w14:textId="77777777" w:rsidTr="001000DA">
        <w:trPr>
          <w:trHeight w:val="92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4936DC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69</w:t>
            </w:r>
          </w:p>
        </w:tc>
        <w:tc>
          <w:tcPr>
            <w:tcW w:w="3384" w:type="dxa"/>
            <w:tcBorders>
              <w:top w:val="nil"/>
              <w:left w:val="nil"/>
              <w:bottom w:val="single" w:sz="4" w:space="0" w:color="auto"/>
              <w:right w:val="single" w:sz="4" w:space="0" w:color="auto"/>
            </w:tcBorders>
            <w:shd w:val="clear" w:color="000000" w:fill="FFFFFF"/>
            <w:vAlign w:val="center"/>
            <w:hideMark/>
          </w:tcPr>
          <w:p w14:paraId="06E7738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Anak Yatim Piatu Tgk. Abdul Jalil Blang Raleue Simpang Keuramat</w:t>
            </w:r>
          </w:p>
        </w:tc>
        <w:tc>
          <w:tcPr>
            <w:tcW w:w="1560" w:type="dxa"/>
            <w:tcBorders>
              <w:top w:val="nil"/>
              <w:left w:val="nil"/>
              <w:bottom w:val="single" w:sz="4" w:space="0" w:color="auto"/>
              <w:right w:val="single" w:sz="4" w:space="0" w:color="auto"/>
            </w:tcBorders>
            <w:shd w:val="clear" w:color="000000" w:fill="FFFFFF"/>
            <w:vAlign w:val="center"/>
            <w:hideMark/>
          </w:tcPr>
          <w:p w14:paraId="78474AF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Raleue</w:t>
            </w:r>
          </w:p>
        </w:tc>
        <w:tc>
          <w:tcPr>
            <w:tcW w:w="1701" w:type="dxa"/>
            <w:tcBorders>
              <w:top w:val="nil"/>
              <w:left w:val="nil"/>
              <w:bottom w:val="single" w:sz="4" w:space="0" w:color="auto"/>
              <w:right w:val="single" w:sz="4" w:space="0" w:color="auto"/>
            </w:tcBorders>
            <w:shd w:val="clear" w:color="000000" w:fill="FFFFFF"/>
            <w:vAlign w:val="center"/>
            <w:hideMark/>
          </w:tcPr>
          <w:p w14:paraId="6213F8E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Keuramat</w:t>
            </w:r>
          </w:p>
        </w:tc>
        <w:tc>
          <w:tcPr>
            <w:tcW w:w="1701" w:type="dxa"/>
            <w:tcBorders>
              <w:top w:val="nil"/>
              <w:left w:val="nil"/>
              <w:bottom w:val="single" w:sz="4" w:space="0" w:color="auto"/>
              <w:right w:val="single" w:sz="4" w:space="0" w:color="auto"/>
            </w:tcBorders>
            <w:shd w:val="clear" w:color="000000" w:fill="FFFFFF"/>
            <w:noWrap/>
            <w:vAlign w:val="center"/>
            <w:hideMark/>
          </w:tcPr>
          <w:p w14:paraId="334012C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3C1D2ED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04FEB72F" w14:textId="77777777" w:rsidTr="001000DA">
        <w:trPr>
          <w:trHeight w:val="5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E6B082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70</w:t>
            </w:r>
          </w:p>
        </w:tc>
        <w:tc>
          <w:tcPr>
            <w:tcW w:w="3384" w:type="dxa"/>
            <w:tcBorders>
              <w:top w:val="nil"/>
              <w:left w:val="nil"/>
              <w:bottom w:val="single" w:sz="4" w:space="0" w:color="auto"/>
              <w:right w:val="single" w:sz="4" w:space="0" w:color="auto"/>
            </w:tcBorders>
            <w:shd w:val="clear" w:color="000000" w:fill="FFFFFF"/>
            <w:vAlign w:val="center"/>
            <w:hideMark/>
          </w:tcPr>
          <w:p w14:paraId="4B25769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Aneuk Nanggroe Pasee</w:t>
            </w:r>
          </w:p>
        </w:tc>
        <w:tc>
          <w:tcPr>
            <w:tcW w:w="1560" w:type="dxa"/>
            <w:tcBorders>
              <w:top w:val="nil"/>
              <w:left w:val="nil"/>
              <w:bottom w:val="single" w:sz="4" w:space="0" w:color="auto"/>
              <w:right w:val="single" w:sz="4" w:space="0" w:color="auto"/>
            </w:tcBorders>
            <w:shd w:val="clear" w:color="000000" w:fill="FFFFFF"/>
            <w:vAlign w:val="center"/>
            <w:hideMark/>
          </w:tcPr>
          <w:p w14:paraId="774393A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Lada</w:t>
            </w:r>
          </w:p>
        </w:tc>
        <w:tc>
          <w:tcPr>
            <w:tcW w:w="1701" w:type="dxa"/>
            <w:tcBorders>
              <w:top w:val="nil"/>
              <w:left w:val="nil"/>
              <w:bottom w:val="single" w:sz="4" w:space="0" w:color="auto"/>
              <w:right w:val="single" w:sz="4" w:space="0" w:color="auto"/>
            </w:tcBorders>
            <w:shd w:val="clear" w:color="000000" w:fill="FFFFFF"/>
            <w:vAlign w:val="center"/>
            <w:hideMark/>
          </w:tcPr>
          <w:p w14:paraId="7684B08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Seunuddon</w:t>
            </w:r>
          </w:p>
        </w:tc>
        <w:tc>
          <w:tcPr>
            <w:tcW w:w="1701" w:type="dxa"/>
            <w:tcBorders>
              <w:top w:val="nil"/>
              <w:left w:val="nil"/>
              <w:bottom w:val="single" w:sz="4" w:space="0" w:color="auto"/>
              <w:right w:val="single" w:sz="4" w:space="0" w:color="auto"/>
            </w:tcBorders>
            <w:shd w:val="clear" w:color="000000" w:fill="FFFFFF"/>
            <w:noWrap/>
            <w:vAlign w:val="center"/>
            <w:hideMark/>
          </w:tcPr>
          <w:p w14:paraId="5B7622A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5E1C769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57632A0A" w14:textId="77777777" w:rsidTr="001000DA">
        <w:trPr>
          <w:trHeight w:val="7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C6334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71</w:t>
            </w:r>
          </w:p>
        </w:tc>
        <w:tc>
          <w:tcPr>
            <w:tcW w:w="3384" w:type="dxa"/>
            <w:tcBorders>
              <w:top w:val="nil"/>
              <w:left w:val="nil"/>
              <w:bottom w:val="single" w:sz="4" w:space="0" w:color="auto"/>
              <w:right w:val="single" w:sz="4" w:space="0" w:color="auto"/>
            </w:tcBorders>
            <w:shd w:val="clear" w:color="000000" w:fill="FFFFFF"/>
            <w:vAlign w:val="center"/>
            <w:hideMark/>
          </w:tcPr>
          <w:p w14:paraId="60A932C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Baitussalam Calong</w:t>
            </w:r>
          </w:p>
        </w:tc>
        <w:tc>
          <w:tcPr>
            <w:tcW w:w="1560" w:type="dxa"/>
            <w:tcBorders>
              <w:top w:val="nil"/>
              <w:left w:val="nil"/>
              <w:bottom w:val="single" w:sz="4" w:space="0" w:color="auto"/>
              <w:right w:val="single" w:sz="4" w:space="0" w:color="auto"/>
            </w:tcBorders>
            <w:shd w:val="clear" w:color="000000" w:fill="FFFFFF"/>
            <w:vAlign w:val="center"/>
            <w:hideMark/>
          </w:tcPr>
          <w:p w14:paraId="560D16C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Calong</w:t>
            </w:r>
          </w:p>
        </w:tc>
        <w:tc>
          <w:tcPr>
            <w:tcW w:w="1701" w:type="dxa"/>
            <w:tcBorders>
              <w:top w:val="nil"/>
              <w:left w:val="nil"/>
              <w:bottom w:val="single" w:sz="4" w:space="0" w:color="auto"/>
              <w:right w:val="single" w:sz="4" w:space="0" w:color="auto"/>
            </w:tcBorders>
            <w:shd w:val="clear" w:color="000000" w:fill="FFFFFF"/>
            <w:vAlign w:val="center"/>
            <w:hideMark/>
          </w:tcPr>
          <w:p w14:paraId="4F2F325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Syamtalira Aron</w:t>
            </w:r>
          </w:p>
        </w:tc>
        <w:tc>
          <w:tcPr>
            <w:tcW w:w="1701" w:type="dxa"/>
            <w:tcBorders>
              <w:top w:val="nil"/>
              <w:left w:val="nil"/>
              <w:bottom w:val="single" w:sz="4" w:space="0" w:color="auto"/>
              <w:right w:val="single" w:sz="4" w:space="0" w:color="auto"/>
            </w:tcBorders>
            <w:shd w:val="clear" w:color="000000" w:fill="FFFFFF"/>
            <w:noWrap/>
            <w:vAlign w:val="center"/>
            <w:hideMark/>
          </w:tcPr>
          <w:p w14:paraId="60AA5AD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026AD46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60CA842F" w14:textId="77777777" w:rsidTr="001000DA">
        <w:trPr>
          <w:trHeight w:val="7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0AB7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72</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3BCD9E1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Cut Meutia Kafilul Yatim</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5A3686E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Alue Bungkoh Pirak</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8E1849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Pirak Timu</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EA84B5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195EB17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3767A3FE" w14:textId="77777777" w:rsidTr="001000DA">
        <w:trPr>
          <w:trHeight w:val="6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3DDF2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73</w:t>
            </w:r>
          </w:p>
        </w:tc>
        <w:tc>
          <w:tcPr>
            <w:tcW w:w="3384" w:type="dxa"/>
            <w:tcBorders>
              <w:top w:val="nil"/>
              <w:left w:val="nil"/>
              <w:bottom w:val="single" w:sz="4" w:space="0" w:color="auto"/>
              <w:right w:val="single" w:sz="4" w:space="0" w:color="auto"/>
            </w:tcBorders>
            <w:shd w:val="clear" w:color="000000" w:fill="FFFFFF"/>
            <w:vAlign w:val="center"/>
            <w:hideMark/>
          </w:tcPr>
          <w:p w14:paraId="64A5EFF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Darul Huda Tgk. Chik Blang Mane</w:t>
            </w:r>
          </w:p>
        </w:tc>
        <w:tc>
          <w:tcPr>
            <w:tcW w:w="1560" w:type="dxa"/>
            <w:tcBorders>
              <w:top w:val="nil"/>
              <w:left w:val="nil"/>
              <w:bottom w:val="single" w:sz="4" w:space="0" w:color="auto"/>
              <w:right w:val="single" w:sz="4" w:space="0" w:color="auto"/>
            </w:tcBorders>
            <w:shd w:val="clear" w:color="000000" w:fill="FFFFFF"/>
            <w:vAlign w:val="center"/>
            <w:hideMark/>
          </w:tcPr>
          <w:p w14:paraId="4CF2F38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Alue Bieng</w:t>
            </w:r>
          </w:p>
        </w:tc>
        <w:tc>
          <w:tcPr>
            <w:tcW w:w="1701" w:type="dxa"/>
            <w:tcBorders>
              <w:top w:val="nil"/>
              <w:left w:val="nil"/>
              <w:bottom w:val="single" w:sz="4" w:space="0" w:color="auto"/>
              <w:right w:val="single" w:sz="4" w:space="0" w:color="auto"/>
            </w:tcBorders>
            <w:shd w:val="clear" w:color="000000" w:fill="FFFFFF"/>
            <w:vAlign w:val="center"/>
            <w:hideMark/>
          </w:tcPr>
          <w:p w14:paraId="1F75490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Bakong</w:t>
            </w:r>
          </w:p>
        </w:tc>
        <w:tc>
          <w:tcPr>
            <w:tcW w:w="1701" w:type="dxa"/>
            <w:tcBorders>
              <w:top w:val="nil"/>
              <w:left w:val="nil"/>
              <w:bottom w:val="single" w:sz="4" w:space="0" w:color="auto"/>
              <w:right w:val="single" w:sz="4" w:space="0" w:color="auto"/>
            </w:tcBorders>
            <w:shd w:val="clear" w:color="000000" w:fill="FFFFFF"/>
            <w:noWrap/>
            <w:vAlign w:val="center"/>
            <w:hideMark/>
          </w:tcPr>
          <w:p w14:paraId="717E5F5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181D4EE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7AB18FE7" w14:textId="77777777" w:rsidTr="001000DA">
        <w:trPr>
          <w:trHeight w:val="55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E0B1F1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74</w:t>
            </w:r>
          </w:p>
        </w:tc>
        <w:tc>
          <w:tcPr>
            <w:tcW w:w="3384" w:type="dxa"/>
            <w:tcBorders>
              <w:top w:val="nil"/>
              <w:left w:val="nil"/>
              <w:bottom w:val="single" w:sz="4" w:space="0" w:color="auto"/>
              <w:right w:val="single" w:sz="4" w:space="0" w:color="auto"/>
            </w:tcBorders>
            <w:shd w:val="clear" w:color="000000" w:fill="FFFFFF"/>
            <w:vAlign w:val="center"/>
            <w:hideMark/>
          </w:tcPr>
          <w:p w14:paraId="2BB48AB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Darul Ma'arif</w:t>
            </w:r>
          </w:p>
        </w:tc>
        <w:tc>
          <w:tcPr>
            <w:tcW w:w="1560" w:type="dxa"/>
            <w:tcBorders>
              <w:top w:val="nil"/>
              <w:left w:val="nil"/>
              <w:bottom w:val="single" w:sz="4" w:space="0" w:color="auto"/>
              <w:right w:val="single" w:sz="4" w:space="0" w:color="auto"/>
            </w:tcBorders>
            <w:shd w:val="clear" w:color="000000" w:fill="FFFFFF"/>
            <w:vAlign w:val="center"/>
            <w:hideMark/>
          </w:tcPr>
          <w:p w14:paraId="4839CA9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Manyang Tunong</w:t>
            </w:r>
          </w:p>
        </w:tc>
        <w:tc>
          <w:tcPr>
            <w:tcW w:w="1701" w:type="dxa"/>
            <w:tcBorders>
              <w:top w:val="nil"/>
              <w:left w:val="nil"/>
              <w:bottom w:val="single" w:sz="4" w:space="0" w:color="auto"/>
              <w:right w:val="single" w:sz="4" w:space="0" w:color="auto"/>
            </w:tcBorders>
            <w:shd w:val="clear" w:color="000000" w:fill="FFFFFF"/>
            <w:vAlign w:val="center"/>
            <w:hideMark/>
          </w:tcPr>
          <w:p w14:paraId="6C1E13B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Tanah Luas</w:t>
            </w:r>
          </w:p>
        </w:tc>
        <w:tc>
          <w:tcPr>
            <w:tcW w:w="1701" w:type="dxa"/>
            <w:tcBorders>
              <w:top w:val="nil"/>
              <w:left w:val="nil"/>
              <w:bottom w:val="single" w:sz="4" w:space="0" w:color="auto"/>
              <w:right w:val="single" w:sz="4" w:space="0" w:color="auto"/>
            </w:tcBorders>
            <w:shd w:val="clear" w:color="000000" w:fill="FFFFFF"/>
            <w:noWrap/>
            <w:vAlign w:val="center"/>
            <w:hideMark/>
          </w:tcPr>
          <w:p w14:paraId="58E64B6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15E7DA6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02B4FB01" w14:textId="77777777" w:rsidTr="001000DA">
        <w:trPr>
          <w:trHeight w:val="55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8EA9AD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75</w:t>
            </w:r>
          </w:p>
        </w:tc>
        <w:tc>
          <w:tcPr>
            <w:tcW w:w="3384" w:type="dxa"/>
            <w:tcBorders>
              <w:top w:val="nil"/>
              <w:left w:val="nil"/>
              <w:bottom w:val="single" w:sz="4" w:space="0" w:color="auto"/>
              <w:right w:val="single" w:sz="4" w:space="0" w:color="auto"/>
            </w:tcBorders>
            <w:shd w:val="clear" w:color="000000" w:fill="FFFFFF"/>
            <w:vAlign w:val="center"/>
            <w:hideMark/>
          </w:tcPr>
          <w:p w14:paraId="2B43D33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Miftahul Ulum</w:t>
            </w:r>
          </w:p>
        </w:tc>
        <w:tc>
          <w:tcPr>
            <w:tcW w:w="1560" w:type="dxa"/>
            <w:tcBorders>
              <w:top w:val="nil"/>
              <w:left w:val="nil"/>
              <w:bottom w:val="single" w:sz="4" w:space="0" w:color="auto"/>
              <w:right w:val="single" w:sz="4" w:space="0" w:color="auto"/>
            </w:tcBorders>
            <w:shd w:val="clear" w:color="000000" w:fill="FFFFFF"/>
            <w:vAlign w:val="center"/>
            <w:hideMark/>
          </w:tcPr>
          <w:p w14:paraId="640A06D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Ujong Baroh </w:t>
            </w:r>
          </w:p>
        </w:tc>
        <w:tc>
          <w:tcPr>
            <w:tcW w:w="1701" w:type="dxa"/>
            <w:tcBorders>
              <w:top w:val="nil"/>
              <w:left w:val="nil"/>
              <w:bottom w:val="single" w:sz="4" w:space="0" w:color="auto"/>
              <w:right w:val="single" w:sz="4" w:space="0" w:color="auto"/>
            </w:tcBorders>
            <w:shd w:val="clear" w:color="000000" w:fill="FFFFFF"/>
            <w:vAlign w:val="center"/>
            <w:hideMark/>
          </w:tcPr>
          <w:p w14:paraId="6FB66D7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Tanah Luas</w:t>
            </w:r>
          </w:p>
        </w:tc>
        <w:tc>
          <w:tcPr>
            <w:tcW w:w="1701" w:type="dxa"/>
            <w:tcBorders>
              <w:top w:val="nil"/>
              <w:left w:val="nil"/>
              <w:bottom w:val="single" w:sz="4" w:space="0" w:color="auto"/>
              <w:right w:val="single" w:sz="4" w:space="0" w:color="auto"/>
            </w:tcBorders>
            <w:shd w:val="clear" w:color="000000" w:fill="FFFFFF"/>
            <w:noWrap/>
            <w:vAlign w:val="center"/>
            <w:hideMark/>
          </w:tcPr>
          <w:p w14:paraId="4491F02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2DB7E41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08B9350F" w14:textId="77777777" w:rsidTr="001000DA">
        <w:trPr>
          <w:trHeight w:val="7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0E09E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76</w:t>
            </w:r>
          </w:p>
        </w:tc>
        <w:tc>
          <w:tcPr>
            <w:tcW w:w="3384" w:type="dxa"/>
            <w:tcBorders>
              <w:top w:val="nil"/>
              <w:left w:val="nil"/>
              <w:bottom w:val="single" w:sz="4" w:space="0" w:color="auto"/>
              <w:right w:val="single" w:sz="4" w:space="0" w:color="auto"/>
            </w:tcBorders>
            <w:shd w:val="clear" w:color="000000" w:fill="FFFFFF"/>
            <w:vAlign w:val="center"/>
            <w:hideMark/>
          </w:tcPr>
          <w:p w14:paraId="599E2FF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Mina Mns. Panton Labu Tanoh Jambo Aye</w:t>
            </w:r>
          </w:p>
        </w:tc>
        <w:tc>
          <w:tcPr>
            <w:tcW w:w="1560" w:type="dxa"/>
            <w:tcBorders>
              <w:top w:val="nil"/>
              <w:left w:val="nil"/>
              <w:bottom w:val="single" w:sz="4" w:space="0" w:color="auto"/>
              <w:right w:val="single" w:sz="4" w:space="0" w:color="auto"/>
            </w:tcBorders>
            <w:shd w:val="clear" w:color="000000" w:fill="FFFFFF"/>
            <w:vAlign w:val="center"/>
            <w:hideMark/>
          </w:tcPr>
          <w:p w14:paraId="24A31A3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Mns. Panton Labu</w:t>
            </w:r>
          </w:p>
        </w:tc>
        <w:tc>
          <w:tcPr>
            <w:tcW w:w="1701" w:type="dxa"/>
            <w:tcBorders>
              <w:top w:val="nil"/>
              <w:left w:val="nil"/>
              <w:bottom w:val="single" w:sz="4" w:space="0" w:color="auto"/>
              <w:right w:val="single" w:sz="4" w:space="0" w:color="auto"/>
            </w:tcBorders>
            <w:shd w:val="clear" w:color="000000" w:fill="FFFFFF"/>
            <w:vAlign w:val="center"/>
            <w:hideMark/>
          </w:tcPr>
          <w:p w14:paraId="20321AC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Tanah Jambo Aye</w:t>
            </w:r>
          </w:p>
        </w:tc>
        <w:tc>
          <w:tcPr>
            <w:tcW w:w="1701" w:type="dxa"/>
            <w:tcBorders>
              <w:top w:val="nil"/>
              <w:left w:val="nil"/>
              <w:bottom w:val="single" w:sz="4" w:space="0" w:color="auto"/>
              <w:right w:val="single" w:sz="4" w:space="0" w:color="auto"/>
            </w:tcBorders>
            <w:shd w:val="clear" w:color="000000" w:fill="FFFFFF"/>
            <w:noWrap/>
            <w:vAlign w:val="center"/>
            <w:hideMark/>
          </w:tcPr>
          <w:p w14:paraId="3D3B34B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23622F3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5694EAED" w14:textId="77777777" w:rsidTr="001000DA">
        <w:trPr>
          <w:trHeight w:val="5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435342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77</w:t>
            </w:r>
          </w:p>
        </w:tc>
        <w:tc>
          <w:tcPr>
            <w:tcW w:w="3384" w:type="dxa"/>
            <w:tcBorders>
              <w:top w:val="nil"/>
              <w:left w:val="nil"/>
              <w:bottom w:val="single" w:sz="4" w:space="0" w:color="auto"/>
              <w:right w:val="single" w:sz="4" w:space="0" w:color="auto"/>
            </w:tcBorders>
            <w:shd w:val="clear" w:color="000000" w:fill="FFFFFF"/>
            <w:vAlign w:val="center"/>
            <w:hideMark/>
          </w:tcPr>
          <w:p w14:paraId="481E7C6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Najmul Huda Mesja</w:t>
            </w:r>
          </w:p>
        </w:tc>
        <w:tc>
          <w:tcPr>
            <w:tcW w:w="1560" w:type="dxa"/>
            <w:tcBorders>
              <w:top w:val="nil"/>
              <w:left w:val="nil"/>
              <w:bottom w:val="single" w:sz="4" w:space="0" w:color="auto"/>
              <w:right w:val="single" w:sz="4" w:space="0" w:color="auto"/>
            </w:tcBorders>
            <w:shd w:val="clear" w:color="000000" w:fill="FFFFFF"/>
            <w:vAlign w:val="center"/>
            <w:hideMark/>
          </w:tcPr>
          <w:p w14:paraId="549688A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Mns. Meucat</w:t>
            </w:r>
          </w:p>
        </w:tc>
        <w:tc>
          <w:tcPr>
            <w:tcW w:w="1701" w:type="dxa"/>
            <w:tcBorders>
              <w:top w:val="nil"/>
              <w:left w:val="nil"/>
              <w:bottom w:val="single" w:sz="4" w:space="0" w:color="auto"/>
              <w:right w:val="single" w:sz="4" w:space="0" w:color="auto"/>
            </w:tcBorders>
            <w:shd w:val="clear" w:color="000000" w:fill="FFFFFF"/>
            <w:vAlign w:val="center"/>
            <w:hideMark/>
          </w:tcPr>
          <w:p w14:paraId="2E0457D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Nisam</w:t>
            </w:r>
          </w:p>
        </w:tc>
        <w:tc>
          <w:tcPr>
            <w:tcW w:w="1701" w:type="dxa"/>
            <w:tcBorders>
              <w:top w:val="nil"/>
              <w:left w:val="nil"/>
              <w:bottom w:val="single" w:sz="4" w:space="0" w:color="auto"/>
              <w:right w:val="single" w:sz="4" w:space="0" w:color="auto"/>
            </w:tcBorders>
            <w:shd w:val="clear" w:color="000000" w:fill="FFFFFF"/>
            <w:noWrap/>
            <w:vAlign w:val="center"/>
            <w:hideMark/>
          </w:tcPr>
          <w:p w14:paraId="77AA944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6607DC2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1CE6C53F" w14:textId="77777777" w:rsidTr="001000DA">
        <w:trPr>
          <w:trHeight w:val="5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A05797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78</w:t>
            </w:r>
          </w:p>
        </w:tc>
        <w:tc>
          <w:tcPr>
            <w:tcW w:w="3384" w:type="dxa"/>
            <w:tcBorders>
              <w:top w:val="nil"/>
              <w:left w:val="nil"/>
              <w:bottom w:val="single" w:sz="4" w:space="0" w:color="auto"/>
              <w:right w:val="single" w:sz="4" w:space="0" w:color="auto"/>
            </w:tcBorders>
            <w:shd w:val="clear" w:color="000000" w:fill="FFFFFF"/>
            <w:vAlign w:val="center"/>
            <w:hideMark/>
          </w:tcPr>
          <w:p w14:paraId="2F127FC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Nurul Arafah Baktiya</w:t>
            </w:r>
          </w:p>
        </w:tc>
        <w:tc>
          <w:tcPr>
            <w:tcW w:w="1560" w:type="dxa"/>
            <w:tcBorders>
              <w:top w:val="nil"/>
              <w:left w:val="nil"/>
              <w:bottom w:val="single" w:sz="4" w:space="0" w:color="auto"/>
              <w:right w:val="single" w:sz="4" w:space="0" w:color="auto"/>
            </w:tcBorders>
            <w:shd w:val="clear" w:color="000000" w:fill="FFFFFF"/>
            <w:vAlign w:val="center"/>
            <w:hideMark/>
          </w:tcPr>
          <w:p w14:paraId="73BC1D0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Meunasah Bujok</w:t>
            </w:r>
          </w:p>
        </w:tc>
        <w:tc>
          <w:tcPr>
            <w:tcW w:w="1701" w:type="dxa"/>
            <w:tcBorders>
              <w:top w:val="nil"/>
              <w:left w:val="nil"/>
              <w:bottom w:val="single" w:sz="4" w:space="0" w:color="auto"/>
              <w:right w:val="single" w:sz="4" w:space="0" w:color="auto"/>
            </w:tcBorders>
            <w:shd w:val="clear" w:color="000000" w:fill="FFFFFF"/>
            <w:vAlign w:val="center"/>
            <w:hideMark/>
          </w:tcPr>
          <w:p w14:paraId="12B2706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Baktiya</w:t>
            </w:r>
          </w:p>
        </w:tc>
        <w:tc>
          <w:tcPr>
            <w:tcW w:w="1701" w:type="dxa"/>
            <w:tcBorders>
              <w:top w:val="nil"/>
              <w:left w:val="nil"/>
              <w:bottom w:val="single" w:sz="4" w:space="0" w:color="auto"/>
              <w:right w:val="single" w:sz="4" w:space="0" w:color="auto"/>
            </w:tcBorders>
            <w:shd w:val="clear" w:color="000000" w:fill="FFFFFF"/>
            <w:noWrap/>
            <w:vAlign w:val="center"/>
            <w:hideMark/>
          </w:tcPr>
          <w:p w14:paraId="6290128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4C24052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4EB0F46E" w14:textId="77777777" w:rsidTr="001000DA">
        <w:trPr>
          <w:trHeight w:val="57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C29C31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79</w:t>
            </w:r>
          </w:p>
        </w:tc>
        <w:tc>
          <w:tcPr>
            <w:tcW w:w="3384" w:type="dxa"/>
            <w:tcBorders>
              <w:top w:val="nil"/>
              <w:left w:val="nil"/>
              <w:bottom w:val="single" w:sz="4" w:space="0" w:color="auto"/>
              <w:right w:val="single" w:sz="4" w:space="0" w:color="auto"/>
            </w:tcBorders>
            <w:shd w:val="clear" w:color="000000" w:fill="FFFFFF"/>
            <w:vAlign w:val="center"/>
            <w:hideMark/>
          </w:tcPr>
          <w:p w14:paraId="492D8AC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Raudhatul Jannah Seunuddon</w:t>
            </w:r>
          </w:p>
        </w:tc>
        <w:tc>
          <w:tcPr>
            <w:tcW w:w="1560" w:type="dxa"/>
            <w:tcBorders>
              <w:top w:val="nil"/>
              <w:left w:val="nil"/>
              <w:bottom w:val="single" w:sz="4" w:space="0" w:color="auto"/>
              <w:right w:val="single" w:sz="4" w:space="0" w:color="auto"/>
            </w:tcBorders>
            <w:shd w:val="clear" w:color="000000" w:fill="FFFFFF"/>
            <w:vAlign w:val="center"/>
            <w:hideMark/>
          </w:tcPr>
          <w:p w14:paraId="73324DE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Dua Uram</w:t>
            </w:r>
          </w:p>
        </w:tc>
        <w:tc>
          <w:tcPr>
            <w:tcW w:w="1701" w:type="dxa"/>
            <w:tcBorders>
              <w:top w:val="nil"/>
              <w:left w:val="nil"/>
              <w:bottom w:val="single" w:sz="4" w:space="0" w:color="auto"/>
              <w:right w:val="single" w:sz="4" w:space="0" w:color="auto"/>
            </w:tcBorders>
            <w:shd w:val="clear" w:color="000000" w:fill="FFFFFF"/>
            <w:vAlign w:val="center"/>
            <w:hideMark/>
          </w:tcPr>
          <w:p w14:paraId="6BE2C38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Seunuddon</w:t>
            </w:r>
          </w:p>
        </w:tc>
        <w:tc>
          <w:tcPr>
            <w:tcW w:w="1701" w:type="dxa"/>
            <w:tcBorders>
              <w:top w:val="nil"/>
              <w:left w:val="nil"/>
              <w:bottom w:val="single" w:sz="4" w:space="0" w:color="auto"/>
              <w:right w:val="single" w:sz="4" w:space="0" w:color="auto"/>
            </w:tcBorders>
            <w:shd w:val="clear" w:color="000000" w:fill="FFFFFF"/>
            <w:noWrap/>
            <w:vAlign w:val="center"/>
            <w:hideMark/>
          </w:tcPr>
          <w:p w14:paraId="7573BF3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747BDBE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2A07A84C" w14:textId="77777777" w:rsidTr="001000DA">
        <w:trPr>
          <w:trHeight w:val="92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DF80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80</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4840024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Yatim Piatu Fakir Miskin  Ummul Aiman  Al A'ziziyyah Matangkuli</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5AA31A9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Tutong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E407F7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Matangkuli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B675CF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57671E7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r>
      <w:tr w:rsidR="001000DA" w:rsidRPr="00C42DE7" w14:paraId="4EE98D43" w14:textId="77777777" w:rsidTr="001000DA">
        <w:trPr>
          <w:trHeight w:val="75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03DE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81</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09E2CB8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Yatim Piatu Miftahul Jannah Dewantara</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5CA6343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Tambon Tunong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F2DE15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Dewantara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E2B6A9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72A56A3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73</w:t>
            </w:r>
          </w:p>
        </w:tc>
      </w:tr>
      <w:tr w:rsidR="001000DA" w:rsidRPr="00C42DE7" w14:paraId="57FC3BBC" w14:textId="77777777" w:rsidTr="001000DA">
        <w:trPr>
          <w:trHeight w:val="78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0DD1AC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82</w:t>
            </w:r>
          </w:p>
        </w:tc>
        <w:tc>
          <w:tcPr>
            <w:tcW w:w="3384" w:type="dxa"/>
            <w:tcBorders>
              <w:top w:val="nil"/>
              <w:left w:val="nil"/>
              <w:bottom w:val="single" w:sz="4" w:space="0" w:color="auto"/>
              <w:right w:val="single" w:sz="4" w:space="0" w:color="auto"/>
            </w:tcBorders>
            <w:shd w:val="clear" w:color="000000" w:fill="FFFFFF"/>
            <w:vAlign w:val="center"/>
            <w:hideMark/>
          </w:tcPr>
          <w:p w14:paraId="6D59438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PA. Yatim Piatu Al-Azhar Matang Kumbang</w:t>
            </w:r>
          </w:p>
        </w:tc>
        <w:tc>
          <w:tcPr>
            <w:tcW w:w="1560" w:type="dxa"/>
            <w:tcBorders>
              <w:top w:val="nil"/>
              <w:left w:val="nil"/>
              <w:bottom w:val="single" w:sz="4" w:space="0" w:color="auto"/>
              <w:right w:val="single" w:sz="4" w:space="0" w:color="auto"/>
            </w:tcBorders>
            <w:shd w:val="clear" w:color="000000" w:fill="FFFFFF"/>
            <w:vAlign w:val="center"/>
            <w:hideMark/>
          </w:tcPr>
          <w:p w14:paraId="14802FA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Kumbang</w:t>
            </w:r>
          </w:p>
        </w:tc>
        <w:tc>
          <w:tcPr>
            <w:tcW w:w="1701" w:type="dxa"/>
            <w:tcBorders>
              <w:top w:val="nil"/>
              <w:left w:val="nil"/>
              <w:bottom w:val="single" w:sz="4" w:space="0" w:color="auto"/>
              <w:right w:val="single" w:sz="4" w:space="0" w:color="auto"/>
            </w:tcBorders>
            <w:shd w:val="clear" w:color="000000" w:fill="FFFFFF"/>
            <w:vAlign w:val="center"/>
            <w:hideMark/>
          </w:tcPr>
          <w:p w14:paraId="14B076D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Baktiya</w:t>
            </w:r>
          </w:p>
        </w:tc>
        <w:tc>
          <w:tcPr>
            <w:tcW w:w="1701" w:type="dxa"/>
            <w:tcBorders>
              <w:top w:val="nil"/>
              <w:left w:val="nil"/>
              <w:bottom w:val="single" w:sz="4" w:space="0" w:color="auto"/>
              <w:right w:val="single" w:sz="4" w:space="0" w:color="auto"/>
            </w:tcBorders>
            <w:shd w:val="clear" w:color="000000" w:fill="FFFFFF"/>
            <w:noWrap/>
            <w:vAlign w:val="center"/>
            <w:hideMark/>
          </w:tcPr>
          <w:p w14:paraId="50CB6B1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26D86DE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7A4D352F" w14:textId="77777777" w:rsidTr="001000DA">
        <w:trPr>
          <w:trHeight w:val="84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28C83D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83</w:t>
            </w:r>
          </w:p>
        </w:tc>
        <w:tc>
          <w:tcPr>
            <w:tcW w:w="3384" w:type="dxa"/>
            <w:tcBorders>
              <w:top w:val="nil"/>
              <w:left w:val="nil"/>
              <w:bottom w:val="single" w:sz="4" w:space="0" w:color="auto"/>
              <w:right w:val="single" w:sz="4" w:space="0" w:color="auto"/>
            </w:tcBorders>
            <w:shd w:val="clear" w:color="000000" w:fill="FFFFFF"/>
            <w:vAlign w:val="center"/>
            <w:hideMark/>
          </w:tcPr>
          <w:p w14:paraId="63A9F80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Panti Asuhan Yatim Piatu Uswatun Hasanah Blang Nibong</w:t>
            </w:r>
          </w:p>
        </w:tc>
        <w:tc>
          <w:tcPr>
            <w:tcW w:w="1560" w:type="dxa"/>
            <w:tcBorders>
              <w:top w:val="nil"/>
              <w:left w:val="nil"/>
              <w:bottom w:val="single" w:sz="4" w:space="0" w:color="auto"/>
              <w:right w:val="single" w:sz="4" w:space="0" w:color="auto"/>
            </w:tcBorders>
            <w:shd w:val="clear" w:color="000000" w:fill="FFFFFF"/>
            <w:vAlign w:val="center"/>
            <w:hideMark/>
          </w:tcPr>
          <w:p w14:paraId="0A9D6EE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Nibong</w:t>
            </w:r>
          </w:p>
        </w:tc>
        <w:tc>
          <w:tcPr>
            <w:tcW w:w="1701" w:type="dxa"/>
            <w:tcBorders>
              <w:top w:val="nil"/>
              <w:left w:val="nil"/>
              <w:bottom w:val="single" w:sz="4" w:space="0" w:color="auto"/>
              <w:right w:val="single" w:sz="4" w:space="0" w:color="auto"/>
            </w:tcBorders>
            <w:shd w:val="clear" w:color="000000" w:fill="FFFFFF"/>
            <w:vAlign w:val="center"/>
            <w:hideMark/>
          </w:tcPr>
          <w:p w14:paraId="54B55C0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Samudera</w:t>
            </w:r>
          </w:p>
        </w:tc>
        <w:tc>
          <w:tcPr>
            <w:tcW w:w="1701" w:type="dxa"/>
            <w:tcBorders>
              <w:top w:val="nil"/>
              <w:left w:val="nil"/>
              <w:bottom w:val="single" w:sz="4" w:space="0" w:color="auto"/>
              <w:right w:val="single" w:sz="4" w:space="0" w:color="auto"/>
            </w:tcBorders>
            <w:shd w:val="clear" w:color="000000" w:fill="FFFFFF"/>
            <w:noWrap/>
            <w:vAlign w:val="center"/>
            <w:hideMark/>
          </w:tcPr>
          <w:p w14:paraId="4C9861E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0CF0508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7C2C7F6A" w14:textId="77777777" w:rsidTr="001000DA">
        <w:trPr>
          <w:trHeight w:val="59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EFE417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84</w:t>
            </w:r>
          </w:p>
        </w:tc>
        <w:tc>
          <w:tcPr>
            <w:tcW w:w="3384" w:type="dxa"/>
            <w:tcBorders>
              <w:top w:val="nil"/>
              <w:left w:val="nil"/>
              <w:bottom w:val="single" w:sz="4" w:space="0" w:color="auto"/>
              <w:right w:val="single" w:sz="4" w:space="0" w:color="auto"/>
            </w:tcBorders>
            <w:shd w:val="clear" w:color="000000" w:fill="FFFFFF"/>
            <w:vAlign w:val="center"/>
            <w:hideMark/>
          </w:tcPr>
          <w:p w14:paraId="7B23242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Ruhul Islam Unit Pelayanan Panti</w:t>
            </w:r>
          </w:p>
        </w:tc>
        <w:tc>
          <w:tcPr>
            <w:tcW w:w="1560" w:type="dxa"/>
            <w:tcBorders>
              <w:top w:val="nil"/>
              <w:left w:val="nil"/>
              <w:bottom w:val="single" w:sz="4" w:space="0" w:color="auto"/>
              <w:right w:val="single" w:sz="4" w:space="0" w:color="auto"/>
            </w:tcBorders>
            <w:shd w:val="clear" w:color="000000" w:fill="FFFFFF"/>
            <w:vAlign w:val="center"/>
            <w:hideMark/>
          </w:tcPr>
          <w:p w14:paraId="0E2F2B5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Rayeuk Kuta</w:t>
            </w:r>
          </w:p>
        </w:tc>
        <w:tc>
          <w:tcPr>
            <w:tcW w:w="1701" w:type="dxa"/>
            <w:tcBorders>
              <w:top w:val="nil"/>
              <w:left w:val="nil"/>
              <w:bottom w:val="single" w:sz="4" w:space="0" w:color="auto"/>
              <w:right w:val="single" w:sz="4" w:space="0" w:color="auto"/>
            </w:tcBorders>
            <w:shd w:val="clear" w:color="000000" w:fill="FFFFFF"/>
            <w:vAlign w:val="center"/>
            <w:hideMark/>
          </w:tcPr>
          <w:p w14:paraId="429D5DA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Tanah Luas</w:t>
            </w:r>
          </w:p>
        </w:tc>
        <w:tc>
          <w:tcPr>
            <w:tcW w:w="1701" w:type="dxa"/>
            <w:tcBorders>
              <w:top w:val="nil"/>
              <w:left w:val="nil"/>
              <w:bottom w:val="single" w:sz="4" w:space="0" w:color="auto"/>
              <w:right w:val="single" w:sz="4" w:space="0" w:color="auto"/>
            </w:tcBorders>
            <w:shd w:val="clear" w:color="000000" w:fill="FFFFFF"/>
            <w:noWrap/>
            <w:vAlign w:val="center"/>
            <w:hideMark/>
          </w:tcPr>
          <w:p w14:paraId="2A1D9A7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4CBCA5A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73B4887F" w14:textId="77777777" w:rsidTr="001000DA">
        <w:trPr>
          <w:trHeight w:val="5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20EDB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85</w:t>
            </w:r>
          </w:p>
        </w:tc>
        <w:tc>
          <w:tcPr>
            <w:tcW w:w="3384" w:type="dxa"/>
            <w:tcBorders>
              <w:top w:val="nil"/>
              <w:left w:val="nil"/>
              <w:bottom w:val="single" w:sz="4" w:space="0" w:color="auto"/>
              <w:right w:val="single" w:sz="4" w:space="0" w:color="auto"/>
            </w:tcBorders>
            <w:shd w:val="clear" w:color="000000" w:fill="FFFFFF"/>
            <w:vAlign w:val="center"/>
            <w:hideMark/>
          </w:tcPr>
          <w:p w14:paraId="544D123F"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Pondok Pesantren Darul Falah</w:t>
            </w:r>
          </w:p>
        </w:tc>
        <w:tc>
          <w:tcPr>
            <w:tcW w:w="1560" w:type="dxa"/>
            <w:tcBorders>
              <w:top w:val="nil"/>
              <w:left w:val="nil"/>
              <w:bottom w:val="single" w:sz="4" w:space="0" w:color="auto"/>
              <w:right w:val="single" w:sz="4" w:space="0" w:color="auto"/>
            </w:tcBorders>
            <w:shd w:val="clear" w:color="000000" w:fill="FFFFFF"/>
            <w:vAlign w:val="center"/>
            <w:hideMark/>
          </w:tcPr>
          <w:p w14:paraId="2BC1E9A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Karieng</w:t>
            </w:r>
          </w:p>
        </w:tc>
        <w:tc>
          <w:tcPr>
            <w:tcW w:w="1701" w:type="dxa"/>
            <w:tcBorders>
              <w:top w:val="nil"/>
              <w:left w:val="nil"/>
              <w:bottom w:val="single" w:sz="4" w:space="0" w:color="auto"/>
              <w:right w:val="single" w:sz="4" w:space="0" w:color="auto"/>
            </w:tcBorders>
            <w:shd w:val="clear" w:color="000000" w:fill="FFFFFF"/>
            <w:vAlign w:val="center"/>
            <w:hideMark/>
          </w:tcPr>
          <w:p w14:paraId="492CB12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Nisam</w:t>
            </w:r>
          </w:p>
        </w:tc>
        <w:tc>
          <w:tcPr>
            <w:tcW w:w="1701" w:type="dxa"/>
            <w:tcBorders>
              <w:top w:val="nil"/>
              <w:left w:val="nil"/>
              <w:bottom w:val="single" w:sz="4" w:space="0" w:color="auto"/>
              <w:right w:val="single" w:sz="4" w:space="0" w:color="auto"/>
            </w:tcBorders>
            <w:shd w:val="clear" w:color="000000" w:fill="FFFFFF"/>
            <w:noWrap/>
            <w:vAlign w:val="center"/>
            <w:hideMark/>
          </w:tcPr>
          <w:p w14:paraId="52954C6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44A11BC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21D419E6" w14:textId="77777777" w:rsidTr="001000DA">
        <w:trPr>
          <w:trHeight w:val="55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E5681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86</w:t>
            </w:r>
          </w:p>
        </w:tc>
        <w:tc>
          <w:tcPr>
            <w:tcW w:w="3384" w:type="dxa"/>
            <w:tcBorders>
              <w:top w:val="nil"/>
              <w:left w:val="nil"/>
              <w:bottom w:val="single" w:sz="4" w:space="0" w:color="auto"/>
              <w:right w:val="single" w:sz="4" w:space="0" w:color="auto"/>
            </w:tcBorders>
            <w:shd w:val="clear" w:color="000000" w:fill="FFFFFF"/>
            <w:vAlign w:val="center"/>
            <w:hideMark/>
          </w:tcPr>
          <w:p w14:paraId="4ED7599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Raudhatul Fuqara'</w:t>
            </w:r>
          </w:p>
        </w:tc>
        <w:tc>
          <w:tcPr>
            <w:tcW w:w="1560" w:type="dxa"/>
            <w:tcBorders>
              <w:top w:val="nil"/>
              <w:left w:val="nil"/>
              <w:bottom w:val="single" w:sz="4" w:space="0" w:color="auto"/>
              <w:right w:val="single" w:sz="4" w:space="0" w:color="auto"/>
            </w:tcBorders>
            <w:shd w:val="clear" w:color="000000" w:fill="FFFFFF"/>
            <w:vAlign w:val="center"/>
            <w:hideMark/>
          </w:tcPr>
          <w:p w14:paraId="36945C2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Tumpok Mesjid</w:t>
            </w:r>
          </w:p>
        </w:tc>
        <w:tc>
          <w:tcPr>
            <w:tcW w:w="1701" w:type="dxa"/>
            <w:tcBorders>
              <w:top w:val="nil"/>
              <w:left w:val="nil"/>
              <w:bottom w:val="single" w:sz="4" w:space="0" w:color="auto"/>
              <w:right w:val="single" w:sz="4" w:space="0" w:color="auto"/>
            </w:tcBorders>
            <w:shd w:val="clear" w:color="000000" w:fill="FFFFFF"/>
            <w:vAlign w:val="center"/>
            <w:hideMark/>
          </w:tcPr>
          <w:p w14:paraId="74A038C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Bakong</w:t>
            </w:r>
          </w:p>
        </w:tc>
        <w:tc>
          <w:tcPr>
            <w:tcW w:w="1701" w:type="dxa"/>
            <w:tcBorders>
              <w:top w:val="nil"/>
              <w:left w:val="nil"/>
              <w:bottom w:val="single" w:sz="4" w:space="0" w:color="auto"/>
              <w:right w:val="single" w:sz="4" w:space="0" w:color="auto"/>
            </w:tcBorders>
            <w:shd w:val="clear" w:color="000000" w:fill="FFFFFF"/>
            <w:noWrap/>
            <w:vAlign w:val="center"/>
            <w:hideMark/>
          </w:tcPr>
          <w:p w14:paraId="41AE363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5363417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32ACC0CC" w14:textId="77777777" w:rsidTr="001000DA">
        <w:trPr>
          <w:trHeight w:val="55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0F25CF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87</w:t>
            </w:r>
          </w:p>
        </w:tc>
        <w:tc>
          <w:tcPr>
            <w:tcW w:w="3384" w:type="dxa"/>
            <w:tcBorders>
              <w:top w:val="nil"/>
              <w:left w:val="nil"/>
              <w:bottom w:val="single" w:sz="4" w:space="0" w:color="auto"/>
              <w:right w:val="single" w:sz="4" w:space="0" w:color="auto"/>
            </w:tcBorders>
            <w:shd w:val="clear" w:color="000000" w:fill="FFFFFF"/>
            <w:vAlign w:val="center"/>
            <w:hideMark/>
          </w:tcPr>
          <w:p w14:paraId="4CE4D2A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Yayasan Yatim Piatu Aneuk Laout </w:t>
            </w:r>
          </w:p>
        </w:tc>
        <w:tc>
          <w:tcPr>
            <w:tcW w:w="1560" w:type="dxa"/>
            <w:tcBorders>
              <w:top w:val="nil"/>
              <w:left w:val="nil"/>
              <w:bottom w:val="single" w:sz="4" w:space="0" w:color="auto"/>
              <w:right w:val="single" w:sz="4" w:space="0" w:color="auto"/>
            </w:tcBorders>
            <w:shd w:val="clear" w:color="000000" w:fill="FFFFFF"/>
            <w:vAlign w:val="center"/>
            <w:hideMark/>
          </w:tcPr>
          <w:p w14:paraId="017264F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Mane Kawan</w:t>
            </w:r>
          </w:p>
        </w:tc>
        <w:tc>
          <w:tcPr>
            <w:tcW w:w="1701" w:type="dxa"/>
            <w:tcBorders>
              <w:top w:val="nil"/>
              <w:left w:val="nil"/>
              <w:bottom w:val="single" w:sz="4" w:space="0" w:color="auto"/>
              <w:right w:val="single" w:sz="4" w:space="0" w:color="auto"/>
            </w:tcBorders>
            <w:shd w:val="clear" w:color="000000" w:fill="FFFFFF"/>
            <w:vAlign w:val="center"/>
            <w:hideMark/>
          </w:tcPr>
          <w:p w14:paraId="1C97AA0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Seunuddon</w:t>
            </w:r>
          </w:p>
        </w:tc>
        <w:tc>
          <w:tcPr>
            <w:tcW w:w="1701" w:type="dxa"/>
            <w:tcBorders>
              <w:top w:val="nil"/>
              <w:left w:val="nil"/>
              <w:bottom w:val="single" w:sz="4" w:space="0" w:color="auto"/>
              <w:right w:val="single" w:sz="4" w:space="0" w:color="auto"/>
            </w:tcBorders>
            <w:shd w:val="clear" w:color="000000" w:fill="FFFFFF"/>
            <w:noWrap/>
            <w:vAlign w:val="center"/>
            <w:hideMark/>
          </w:tcPr>
          <w:p w14:paraId="016289A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3C4809C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44E6937D" w14:textId="77777777" w:rsidTr="001000DA">
        <w:trPr>
          <w:trHeight w:val="561"/>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86D2C1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88</w:t>
            </w:r>
          </w:p>
        </w:tc>
        <w:tc>
          <w:tcPr>
            <w:tcW w:w="3384" w:type="dxa"/>
            <w:tcBorders>
              <w:top w:val="nil"/>
              <w:left w:val="nil"/>
              <w:bottom w:val="single" w:sz="4" w:space="0" w:color="auto"/>
              <w:right w:val="single" w:sz="4" w:space="0" w:color="auto"/>
            </w:tcBorders>
            <w:shd w:val="clear" w:color="000000" w:fill="FFFFFF"/>
            <w:vAlign w:val="center"/>
            <w:hideMark/>
          </w:tcPr>
          <w:p w14:paraId="7F419AB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Yatim Piatu Assyabab disingkat ASSY</w:t>
            </w:r>
          </w:p>
        </w:tc>
        <w:tc>
          <w:tcPr>
            <w:tcW w:w="1560" w:type="dxa"/>
            <w:tcBorders>
              <w:top w:val="nil"/>
              <w:left w:val="nil"/>
              <w:bottom w:val="single" w:sz="4" w:space="0" w:color="auto"/>
              <w:right w:val="single" w:sz="4" w:space="0" w:color="auto"/>
            </w:tcBorders>
            <w:shd w:val="clear" w:color="000000" w:fill="FFFFFF"/>
            <w:vAlign w:val="center"/>
            <w:hideMark/>
          </w:tcPr>
          <w:p w14:paraId="12D8497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Matang Ben</w:t>
            </w:r>
          </w:p>
        </w:tc>
        <w:tc>
          <w:tcPr>
            <w:tcW w:w="1701" w:type="dxa"/>
            <w:tcBorders>
              <w:top w:val="nil"/>
              <w:left w:val="nil"/>
              <w:bottom w:val="single" w:sz="4" w:space="0" w:color="auto"/>
              <w:right w:val="single" w:sz="4" w:space="0" w:color="auto"/>
            </w:tcBorders>
            <w:shd w:val="clear" w:color="000000" w:fill="FFFFFF"/>
            <w:vAlign w:val="center"/>
            <w:hideMark/>
          </w:tcPr>
          <w:p w14:paraId="0E868FD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Tanah Luas</w:t>
            </w:r>
          </w:p>
        </w:tc>
        <w:tc>
          <w:tcPr>
            <w:tcW w:w="1701" w:type="dxa"/>
            <w:tcBorders>
              <w:top w:val="nil"/>
              <w:left w:val="nil"/>
              <w:bottom w:val="single" w:sz="4" w:space="0" w:color="auto"/>
              <w:right w:val="single" w:sz="4" w:space="0" w:color="auto"/>
            </w:tcBorders>
            <w:shd w:val="clear" w:color="000000" w:fill="FFFFFF"/>
            <w:noWrap/>
            <w:vAlign w:val="center"/>
            <w:hideMark/>
          </w:tcPr>
          <w:p w14:paraId="5B4883B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07F108A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498D7EA1" w14:textId="77777777" w:rsidTr="001000DA">
        <w:trPr>
          <w:trHeight w:val="5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CB4F68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89</w:t>
            </w:r>
          </w:p>
        </w:tc>
        <w:tc>
          <w:tcPr>
            <w:tcW w:w="3384" w:type="dxa"/>
            <w:tcBorders>
              <w:top w:val="nil"/>
              <w:left w:val="nil"/>
              <w:bottom w:val="single" w:sz="4" w:space="0" w:color="auto"/>
              <w:right w:val="single" w:sz="4" w:space="0" w:color="auto"/>
            </w:tcBorders>
            <w:shd w:val="clear" w:color="000000" w:fill="FFFFFF"/>
            <w:vAlign w:val="center"/>
            <w:hideMark/>
          </w:tcPr>
          <w:p w14:paraId="25637EC1"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YPI dan Panti Asuhan Diniah Islamiah Bustanul Yatama Tumpeun</w:t>
            </w:r>
          </w:p>
        </w:tc>
        <w:tc>
          <w:tcPr>
            <w:tcW w:w="1560" w:type="dxa"/>
            <w:tcBorders>
              <w:top w:val="nil"/>
              <w:left w:val="nil"/>
              <w:bottom w:val="single" w:sz="4" w:space="0" w:color="auto"/>
              <w:right w:val="single" w:sz="4" w:space="0" w:color="auto"/>
            </w:tcBorders>
            <w:shd w:val="clear" w:color="000000" w:fill="FFFFFF"/>
            <w:vAlign w:val="center"/>
            <w:hideMark/>
          </w:tcPr>
          <w:p w14:paraId="75026B6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Tumpeun</w:t>
            </w:r>
          </w:p>
        </w:tc>
        <w:tc>
          <w:tcPr>
            <w:tcW w:w="1701" w:type="dxa"/>
            <w:tcBorders>
              <w:top w:val="nil"/>
              <w:left w:val="nil"/>
              <w:bottom w:val="single" w:sz="4" w:space="0" w:color="auto"/>
              <w:right w:val="single" w:sz="4" w:space="0" w:color="auto"/>
            </w:tcBorders>
            <w:shd w:val="clear" w:color="000000" w:fill="FFFFFF"/>
            <w:vAlign w:val="center"/>
            <w:hideMark/>
          </w:tcPr>
          <w:p w14:paraId="78E0597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Syamtalira Bayu</w:t>
            </w:r>
          </w:p>
        </w:tc>
        <w:tc>
          <w:tcPr>
            <w:tcW w:w="1701" w:type="dxa"/>
            <w:tcBorders>
              <w:top w:val="nil"/>
              <w:left w:val="nil"/>
              <w:bottom w:val="single" w:sz="4" w:space="0" w:color="auto"/>
              <w:right w:val="single" w:sz="4" w:space="0" w:color="auto"/>
            </w:tcBorders>
            <w:shd w:val="clear" w:color="000000" w:fill="FFFFFF"/>
            <w:noWrap/>
            <w:vAlign w:val="center"/>
            <w:hideMark/>
          </w:tcPr>
          <w:p w14:paraId="51D40EE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417" w:type="dxa"/>
            <w:tcBorders>
              <w:top w:val="nil"/>
              <w:left w:val="nil"/>
              <w:bottom w:val="single" w:sz="4" w:space="0" w:color="auto"/>
              <w:right w:val="single" w:sz="4" w:space="0" w:color="auto"/>
            </w:tcBorders>
            <w:shd w:val="clear" w:color="000000" w:fill="FFFFFF"/>
            <w:noWrap/>
            <w:vAlign w:val="center"/>
            <w:hideMark/>
          </w:tcPr>
          <w:p w14:paraId="4F4C9F7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r>
      <w:tr w:rsidR="001000DA" w:rsidRPr="00C42DE7" w14:paraId="20E173B9" w14:textId="77777777" w:rsidTr="001000DA">
        <w:trPr>
          <w:trHeight w:val="59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3FB26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90</w:t>
            </w:r>
          </w:p>
        </w:tc>
        <w:tc>
          <w:tcPr>
            <w:tcW w:w="3384" w:type="dxa"/>
            <w:tcBorders>
              <w:top w:val="nil"/>
              <w:left w:val="nil"/>
              <w:bottom w:val="nil"/>
              <w:right w:val="single" w:sz="4" w:space="0" w:color="auto"/>
            </w:tcBorders>
            <w:shd w:val="clear" w:color="000000" w:fill="FFFFFF"/>
            <w:vAlign w:val="center"/>
            <w:hideMark/>
          </w:tcPr>
          <w:p w14:paraId="2AAB803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Lembaga Kesejahteraan Sosial Anak (LKSA) Khazanah</w:t>
            </w:r>
          </w:p>
        </w:tc>
        <w:tc>
          <w:tcPr>
            <w:tcW w:w="1560" w:type="dxa"/>
            <w:tcBorders>
              <w:top w:val="nil"/>
              <w:left w:val="nil"/>
              <w:bottom w:val="single" w:sz="4" w:space="0" w:color="auto"/>
              <w:right w:val="single" w:sz="4" w:space="0" w:color="auto"/>
            </w:tcBorders>
            <w:shd w:val="clear" w:color="000000" w:fill="FFFFFF"/>
            <w:vAlign w:val="center"/>
            <w:hideMark/>
          </w:tcPr>
          <w:p w14:paraId="1063A32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Bintang Permata</w:t>
            </w:r>
          </w:p>
        </w:tc>
        <w:tc>
          <w:tcPr>
            <w:tcW w:w="1701" w:type="dxa"/>
            <w:tcBorders>
              <w:top w:val="nil"/>
              <w:left w:val="nil"/>
              <w:bottom w:val="single" w:sz="4" w:space="0" w:color="auto"/>
              <w:right w:val="single" w:sz="4" w:space="0" w:color="auto"/>
            </w:tcBorders>
            <w:shd w:val="clear" w:color="000000" w:fill="FFFFFF"/>
            <w:vAlign w:val="center"/>
            <w:hideMark/>
          </w:tcPr>
          <w:p w14:paraId="5977578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Permata</w:t>
            </w:r>
          </w:p>
        </w:tc>
        <w:tc>
          <w:tcPr>
            <w:tcW w:w="1701" w:type="dxa"/>
            <w:tcBorders>
              <w:top w:val="nil"/>
              <w:left w:val="nil"/>
              <w:bottom w:val="single" w:sz="4" w:space="0" w:color="auto"/>
              <w:right w:val="single" w:sz="4" w:space="0" w:color="auto"/>
            </w:tcBorders>
            <w:shd w:val="clear" w:color="000000" w:fill="FFFFFF"/>
            <w:noWrap/>
            <w:vAlign w:val="center"/>
            <w:hideMark/>
          </w:tcPr>
          <w:p w14:paraId="5265A4A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Bener Meriah</w:t>
            </w:r>
          </w:p>
        </w:tc>
        <w:tc>
          <w:tcPr>
            <w:tcW w:w="1417" w:type="dxa"/>
            <w:tcBorders>
              <w:top w:val="nil"/>
              <w:left w:val="nil"/>
              <w:bottom w:val="single" w:sz="4" w:space="0" w:color="auto"/>
              <w:right w:val="single" w:sz="4" w:space="0" w:color="auto"/>
            </w:tcBorders>
            <w:shd w:val="clear" w:color="000000" w:fill="FFFFFF"/>
            <w:noWrap/>
            <w:vAlign w:val="center"/>
            <w:hideMark/>
          </w:tcPr>
          <w:p w14:paraId="206A162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119F96B8"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4213C9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91</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0A1EA2D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Yayasan Ilham Bener Meriah </w:t>
            </w:r>
          </w:p>
        </w:tc>
        <w:tc>
          <w:tcPr>
            <w:tcW w:w="1560" w:type="dxa"/>
            <w:tcBorders>
              <w:top w:val="nil"/>
              <w:left w:val="nil"/>
              <w:bottom w:val="single" w:sz="4" w:space="0" w:color="auto"/>
              <w:right w:val="single" w:sz="4" w:space="0" w:color="auto"/>
            </w:tcBorders>
            <w:shd w:val="clear" w:color="000000" w:fill="FFFFFF"/>
            <w:vAlign w:val="center"/>
            <w:hideMark/>
          </w:tcPr>
          <w:p w14:paraId="545A8D4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Pondok Gajah</w:t>
            </w:r>
          </w:p>
        </w:tc>
        <w:tc>
          <w:tcPr>
            <w:tcW w:w="1701" w:type="dxa"/>
            <w:tcBorders>
              <w:top w:val="nil"/>
              <w:left w:val="nil"/>
              <w:bottom w:val="single" w:sz="4" w:space="0" w:color="auto"/>
              <w:right w:val="single" w:sz="4" w:space="0" w:color="auto"/>
            </w:tcBorders>
            <w:shd w:val="clear" w:color="000000" w:fill="FFFFFF"/>
            <w:vAlign w:val="center"/>
            <w:hideMark/>
          </w:tcPr>
          <w:p w14:paraId="30EA3E2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Bandar</w:t>
            </w:r>
          </w:p>
        </w:tc>
        <w:tc>
          <w:tcPr>
            <w:tcW w:w="1701" w:type="dxa"/>
            <w:tcBorders>
              <w:top w:val="nil"/>
              <w:left w:val="nil"/>
              <w:bottom w:val="single" w:sz="4" w:space="0" w:color="auto"/>
              <w:right w:val="single" w:sz="4" w:space="0" w:color="auto"/>
            </w:tcBorders>
            <w:shd w:val="clear" w:color="000000" w:fill="FFFFFF"/>
            <w:noWrap/>
            <w:vAlign w:val="center"/>
            <w:hideMark/>
          </w:tcPr>
          <w:p w14:paraId="255F067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Bener Meriah</w:t>
            </w:r>
          </w:p>
        </w:tc>
        <w:tc>
          <w:tcPr>
            <w:tcW w:w="1417" w:type="dxa"/>
            <w:tcBorders>
              <w:top w:val="nil"/>
              <w:left w:val="nil"/>
              <w:bottom w:val="single" w:sz="4" w:space="0" w:color="auto"/>
              <w:right w:val="single" w:sz="4" w:space="0" w:color="auto"/>
            </w:tcBorders>
            <w:shd w:val="clear" w:color="000000" w:fill="FFFFFF"/>
            <w:noWrap/>
            <w:vAlign w:val="center"/>
            <w:hideMark/>
          </w:tcPr>
          <w:p w14:paraId="49886BE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25</w:t>
            </w:r>
          </w:p>
        </w:tc>
      </w:tr>
      <w:tr w:rsidR="001000DA" w:rsidRPr="00C42DE7" w14:paraId="3BECE768" w14:textId="77777777" w:rsidTr="001000DA">
        <w:trPr>
          <w:trHeight w:val="63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265CD9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92</w:t>
            </w:r>
          </w:p>
        </w:tc>
        <w:tc>
          <w:tcPr>
            <w:tcW w:w="3384" w:type="dxa"/>
            <w:tcBorders>
              <w:top w:val="nil"/>
              <w:left w:val="nil"/>
              <w:bottom w:val="single" w:sz="4" w:space="0" w:color="auto"/>
              <w:right w:val="single" w:sz="4" w:space="0" w:color="auto"/>
            </w:tcBorders>
            <w:shd w:val="clear" w:color="000000" w:fill="FFFFFF"/>
            <w:vAlign w:val="center"/>
            <w:hideMark/>
          </w:tcPr>
          <w:p w14:paraId="068DBF6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Restu Permata Bunda Terpadu</w:t>
            </w:r>
          </w:p>
        </w:tc>
        <w:tc>
          <w:tcPr>
            <w:tcW w:w="1560" w:type="dxa"/>
            <w:tcBorders>
              <w:top w:val="nil"/>
              <w:left w:val="nil"/>
              <w:bottom w:val="single" w:sz="4" w:space="0" w:color="auto"/>
              <w:right w:val="single" w:sz="4" w:space="0" w:color="auto"/>
            </w:tcBorders>
            <w:shd w:val="clear" w:color="000000" w:fill="FFFFFF"/>
            <w:vAlign w:val="center"/>
            <w:hideMark/>
          </w:tcPr>
          <w:p w14:paraId="06F585B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Lampahan Barat</w:t>
            </w:r>
          </w:p>
        </w:tc>
        <w:tc>
          <w:tcPr>
            <w:tcW w:w="1701" w:type="dxa"/>
            <w:tcBorders>
              <w:top w:val="nil"/>
              <w:left w:val="nil"/>
              <w:bottom w:val="single" w:sz="4" w:space="0" w:color="auto"/>
              <w:right w:val="single" w:sz="4" w:space="0" w:color="auto"/>
            </w:tcBorders>
            <w:shd w:val="clear" w:color="000000" w:fill="FFFFFF"/>
            <w:vAlign w:val="center"/>
            <w:hideMark/>
          </w:tcPr>
          <w:p w14:paraId="1416FA5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Timang Gajah</w:t>
            </w:r>
          </w:p>
        </w:tc>
        <w:tc>
          <w:tcPr>
            <w:tcW w:w="1701" w:type="dxa"/>
            <w:tcBorders>
              <w:top w:val="nil"/>
              <w:left w:val="nil"/>
              <w:bottom w:val="single" w:sz="4" w:space="0" w:color="auto"/>
              <w:right w:val="single" w:sz="4" w:space="0" w:color="auto"/>
            </w:tcBorders>
            <w:shd w:val="clear" w:color="000000" w:fill="FFFFFF"/>
            <w:noWrap/>
            <w:vAlign w:val="center"/>
            <w:hideMark/>
          </w:tcPr>
          <w:p w14:paraId="508EE56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Bener Meriah</w:t>
            </w:r>
          </w:p>
        </w:tc>
        <w:tc>
          <w:tcPr>
            <w:tcW w:w="1417" w:type="dxa"/>
            <w:tcBorders>
              <w:top w:val="nil"/>
              <w:left w:val="nil"/>
              <w:bottom w:val="single" w:sz="4" w:space="0" w:color="auto"/>
              <w:right w:val="single" w:sz="4" w:space="0" w:color="auto"/>
            </w:tcBorders>
            <w:shd w:val="clear" w:color="000000" w:fill="FFFFFF"/>
            <w:noWrap/>
            <w:vAlign w:val="center"/>
            <w:hideMark/>
          </w:tcPr>
          <w:p w14:paraId="1503555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2F066E02" w14:textId="77777777" w:rsidTr="001000DA">
        <w:trPr>
          <w:trHeight w:val="54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A76589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93</w:t>
            </w:r>
          </w:p>
        </w:tc>
        <w:tc>
          <w:tcPr>
            <w:tcW w:w="3384" w:type="dxa"/>
            <w:tcBorders>
              <w:top w:val="nil"/>
              <w:left w:val="nil"/>
              <w:bottom w:val="nil"/>
              <w:right w:val="single" w:sz="4" w:space="0" w:color="auto"/>
            </w:tcBorders>
            <w:shd w:val="clear" w:color="000000" w:fill="FFFFFF"/>
            <w:vAlign w:val="center"/>
            <w:hideMark/>
          </w:tcPr>
          <w:p w14:paraId="7931BAE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Anak Yatim Muhammadiyah Bireuen</w:t>
            </w:r>
          </w:p>
        </w:tc>
        <w:tc>
          <w:tcPr>
            <w:tcW w:w="1560" w:type="dxa"/>
            <w:tcBorders>
              <w:top w:val="nil"/>
              <w:left w:val="nil"/>
              <w:bottom w:val="single" w:sz="4" w:space="0" w:color="auto"/>
              <w:right w:val="single" w:sz="4" w:space="0" w:color="auto"/>
            </w:tcBorders>
            <w:shd w:val="clear" w:color="000000" w:fill="FFFFFF"/>
            <w:vAlign w:val="center"/>
            <w:hideMark/>
          </w:tcPr>
          <w:p w14:paraId="03DCEBA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Geulanggang Teungoh</w:t>
            </w:r>
          </w:p>
        </w:tc>
        <w:tc>
          <w:tcPr>
            <w:tcW w:w="1701" w:type="dxa"/>
            <w:tcBorders>
              <w:top w:val="nil"/>
              <w:left w:val="nil"/>
              <w:bottom w:val="single" w:sz="4" w:space="0" w:color="auto"/>
              <w:right w:val="single" w:sz="4" w:space="0" w:color="auto"/>
            </w:tcBorders>
            <w:shd w:val="clear" w:color="000000" w:fill="FFFFFF"/>
            <w:vAlign w:val="center"/>
            <w:hideMark/>
          </w:tcPr>
          <w:p w14:paraId="4D49C36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Kota Juang</w:t>
            </w:r>
          </w:p>
        </w:tc>
        <w:tc>
          <w:tcPr>
            <w:tcW w:w="1701" w:type="dxa"/>
            <w:tcBorders>
              <w:top w:val="nil"/>
              <w:left w:val="nil"/>
              <w:bottom w:val="single" w:sz="4" w:space="0" w:color="auto"/>
              <w:right w:val="single" w:sz="4" w:space="0" w:color="auto"/>
            </w:tcBorders>
            <w:shd w:val="clear" w:color="000000" w:fill="FFFFFF"/>
            <w:noWrap/>
            <w:vAlign w:val="center"/>
            <w:hideMark/>
          </w:tcPr>
          <w:p w14:paraId="21D94C4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2850638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3CE2742E" w14:textId="77777777" w:rsidTr="001000DA">
        <w:trPr>
          <w:trHeight w:val="56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4B71F4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94</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203733B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Muhammadiyah Gandapura</w:t>
            </w:r>
          </w:p>
        </w:tc>
        <w:tc>
          <w:tcPr>
            <w:tcW w:w="1560" w:type="dxa"/>
            <w:tcBorders>
              <w:top w:val="nil"/>
              <w:left w:val="nil"/>
              <w:bottom w:val="single" w:sz="4" w:space="0" w:color="auto"/>
              <w:right w:val="single" w:sz="4" w:space="0" w:color="auto"/>
            </w:tcBorders>
            <w:shd w:val="clear" w:color="000000" w:fill="FFFFFF"/>
            <w:vAlign w:val="center"/>
            <w:hideMark/>
          </w:tcPr>
          <w:p w14:paraId="00C6EBC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Geurugok</w:t>
            </w:r>
          </w:p>
        </w:tc>
        <w:tc>
          <w:tcPr>
            <w:tcW w:w="1701" w:type="dxa"/>
            <w:tcBorders>
              <w:top w:val="nil"/>
              <w:left w:val="nil"/>
              <w:bottom w:val="single" w:sz="4" w:space="0" w:color="auto"/>
              <w:right w:val="single" w:sz="4" w:space="0" w:color="auto"/>
            </w:tcBorders>
            <w:shd w:val="clear" w:color="000000" w:fill="FFFFFF"/>
            <w:vAlign w:val="center"/>
            <w:hideMark/>
          </w:tcPr>
          <w:p w14:paraId="6A5059B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Gandapura</w:t>
            </w:r>
          </w:p>
        </w:tc>
        <w:tc>
          <w:tcPr>
            <w:tcW w:w="1701" w:type="dxa"/>
            <w:tcBorders>
              <w:top w:val="nil"/>
              <w:left w:val="nil"/>
              <w:bottom w:val="single" w:sz="4" w:space="0" w:color="auto"/>
              <w:right w:val="single" w:sz="4" w:space="0" w:color="auto"/>
            </w:tcBorders>
            <w:shd w:val="clear" w:color="000000" w:fill="FFFFFF"/>
            <w:noWrap/>
            <w:vAlign w:val="center"/>
            <w:hideMark/>
          </w:tcPr>
          <w:p w14:paraId="278F415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3DCB575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r>
      <w:tr w:rsidR="001000DA" w:rsidRPr="00C42DE7" w14:paraId="0D26304C" w14:textId="77777777" w:rsidTr="001000DA">
        <w:trPr>
          <w:trHeight w:val="7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8FDEC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95</w:t>
            </w:r>
          </w:p>
        </w:tc>
        <w:tc>
          <w:tcPr>
            <w:tcW w:w="3384" w:type="dxa"/>
            <w:tcBorders>
              <w:top w:val="nil"/>
              <w:left w:val="nil"/>
              <w:bottom w:val="single" w:sz="4" w:space="0" w:color="auto"/>
              <w:right w:val="single" w:sz="4" w:space="0" w:color="auto"/>
            </w:tcBorders>
            <w:shd w:val="clear" w:color="000000" w:fill="FFFFFF"/>
            <w:vAlign w:val="center"/>
            <w:hideMark/>
          </w:tcPr>
          <w:p w14:paraId="6863535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Aneuk Nanggroe Jeunieb</w:t>
            </w:r>
          </w:p>
        </w:tc>
        <w:tc>
          <w:tcPr>
            <w:tcW w:w="1560" w:type="dxa"/>
            <w:tcBorders>
              <w:top w:val="nil"/>
              <w:left w:val="nil"/>
              <w:bottom w:val="single" w:sz="4" w:space="0" w:color="auto"/>
              <w:right w:val="single" w:sz="4" w:space="0" w:color="auto"/>
            </w:tcBorders>
            <w:shd w:val="clear" w:color="000000" w:fill="FFFFFF"/>
            <w:vAlign w:val="center"/>
            <w:hideMark/>
          </w:tcPr>
          <w:p w14:paraId="4581D80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Keude Jeunib</w:t>
            </w:r>
          </w:p>
        </w:tc>
        <w:tc>
          <w:tcPr>
            <w:tcW w:w="1701" w:type="dxa"/>
            <w:tcBorders>
              <w:top w:val="nil"/>
              <w:left w:val="nil"/>
              <w:bottom w:val="single" w:sz="4" w:space="0" w:color="auto"/>
              <w:right w:val="single" w:sz="4" w:space="0" w:color="auto"/>
            </w:tcBorders>
            <w:shd w:val="clear" w:color="000000" w:fill="FFFFFF"/>
            <w:vAlign w:val="center"/>
            <w:hideMark/>
          </w:tcPr>
          <w:p w14:paraId="214A263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Jeunieb</w:t>
            </w:r>
          </w:p>
        </w:tc>
        <w:tc>
          <w:tcPr>
            <w:tcW w:w="1701" w:type="dxa"/>
            <w:tcBorders>
              <w:top w:val="nil"/>
              <w:left w:val="nil"/>
              <w:bottom w:val="single" w:sz="4" w:space="0" w:color="auto"/>
              <w:right w:val="single" w:sz="4" w:space="0" w:color="auto"/>
            </w:tcBorders>
            <w:shd w:val="clear" w:color="000000" w:fill="FFFFFF"/>
            <w:noWrap/>
            <w:vAlign w:val="center"/>
            <w:hideMark/>
          </w:tcPr>
          <w:p w14:paraId="34A8EE5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4FCD2C3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12B8B44E" w14:textId="77777777" w:rsidTr="001000DA">
        <w:trPr>
          <w:trHeight w:val="653"/>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77FD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96</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598F553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Darussalamah Aziziyah Nusantara Cot Geulumpang</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6AC4BBC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Geulumpang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863AB5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Jeunib</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2B1D6F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3B8FB25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6FF40B15" w14:textId="77777777" w:rsidTr="001000DA">
        <w:trPr>
          <w:trHeight w:val="60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E9D6D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97</w:t>
            </w:r>
          </w:p>
        </w:tc>
        <w:tc>
          <w:tcPr>
            <w:tcW w:w="3384" w:type="dxa"/>
            <w:tcBorders>
              <w:top w:val="nil"/>
              <w:left w:val="nil"/>
              <w:bottom w:val="single" w:sz="4" w:space="0" w:color="auto"/>
              <w:right w:val="single" w:sz="4" w:space="0" w:color="auto"/>
            </w:tcBorders>
            <w:shd w:val="clear" w:color="000000" w:fill="FFFFFF"/>
            <w:vAlign w:val="center"/>
            <w:hideMark/>
          </w:tcPr>
          <w:p w14:paraId="6FE50E3D"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Dhiaul Huda Tambue</w:t>
            </w:r>
          </w:p>
        </w:tc>
        <w:tc>
          <w:tcPr>
            <w:tcW w:w="1560" w:type="dxa"/>
            <w:tcBorders>
              <w:top w:val="nil"/>
              <w:left w:val="nil"/>
              <w:bottom w:val="single" w:sz="4" w:space="0" w:color="auto"/>
              <w:right w:val="single" w:sz="4" w:space="0" w:color="auto"/>
            </w:tcBorders>
            <w:shd w:val="clear" w:color="000000" w:fill="FFFFFF"/>
            <w:vAlign w:val="center"/>
            <w:hideMark/>
          </w:tcPr>
          <w:p w14:paraId="4160233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Keude Tambue</w:t>
            </w:r>
          </w:p>
        </w:tc>
        <w:tc>
          <w:tcPr>
            <w:tcW w:w="1701" w:type="dxa"/>
            <w:tcBorders>
              <w:top w:val="nil"/>
              <w:left w:val="nil"/>
              <w:bottom w:val="single" w:sz="4" w:space="0" w:color="auto"/>
              <w:right w:val="single" w:sz="4" w:space="0" w:color="auto"/>
            </w:tcBorders>
            <w:shd w:val="clear" w:color="000000" w:fill="FFFFFF"/>
            <w:vAlign w:val="center"/>
            <w:hideMark/>
          </w:tcPr>
          <w:p w14:paraId="20339B9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Mamplam</w:t>
            </w:r>
          </w:p>
        </w:tc>
        <w:tc>
          <w:tcPr>
            <w:tcW w:w="1701" w:type="dxa"/>
            <w:tcBorders>
              <w:top w:val="nil"/>
              <w:left w:val="nil"/>
              <w:bottom w:val="single" w:sz="4" w:space="0" w:color="auto"/>
              <w:right w:val="single" w:sz="4" w:space="0" w:color="auto"/>
            </w:tcBorders>
            <w:shd w:val="clear" w:color="000000" w:fill="FFFFFF"/>
            <w:noWrap/>
            <w:vAlign w:val="center"/>
            <w:hideMark/>
          </w:tcPr>
          <w:p w14:paraId="76E3F86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22BE0C8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30FE78B3" w14:textId="77777777" w:rsidTr="001000DA">
        <w:trPr>
          <w:trHeight w:val="56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A15A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98</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1AFC4B4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Harapan Ummat Arongan</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5BE1C14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Arongan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EC1D0F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Mamplam</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C7B32D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D5AD73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567A0175" w14:textId="77777777" w:rsidTr="001000DA">
        <w:trPr>
          <w:trHeight w:val="5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D69353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99</w:t>
            </w:r>
          </w:p>
        </w:tc>
        <w:tc>
          <w:tcPr>
            <w:tcW w:w="3384" w:type="dxa"/>
            <w:tcBorders>
              <w:top w:val="nil"/>
              <w:left w:val="nil"/>
              <w:bottom w:val="single" w:sz="4" w:space="0" w:color="auto"/>
              <w:right w:val="single" w:sz="4" w:space="0" w:color="auto"/>
            </w:tcBorders>
            <w:shd w:val="clear" w:color="000000" w:fill="FFFFFF"/>
            <w:vAlign w:val="center"/>
            <w:hideMark/>
          </w:tcPr>
          <w:p w14:paraId="382B055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Jamaah Amaliah Pandrah</w:t>
            </w:r>
          </w:p>
        </w:tc>
        <w:tc>
          <w:tcPr>
            <w:tcW w:w="1560" w:type="dxa"/>
            <w:tcBorders>
              <w:top w:val="nil"/>
              <w:left w:val="nil"/>
              <w:bottom w:val="single" w:sz="4" w:space="0" w:color="auto"/>
              <w:right w:val="single" w:sz="4" w:space="0" w:color="auto"/>
            </w:tcBorders>
            <w:shd w:val="clear" w:color="000000" w:fill="FFFFFF"/>
            <w:vAlign w:val="center"/>
            <w:hideMark/>
          </w:tcPr>
          <w:p w14:paraId="6579120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Pandrah Kande</w:t>
            </w:r>
          </w:p>
        </w:tc>
        <w:tc>
          <w:tcPr>
            <w:tcW w:w="1701" w:type="dxa"/>
            <w:tcBorders>
              <w:top w:val="nil"/>
              <w:left w:val="nil"/>
              <w:bottom w:val="single" w:sz="4" w:space="0" w:color="auto"/>
              <w:right w:val="single" w:sz="4" w:space="0" w:color="auto"/>
            </w:tcBorders>
            <w:shd w:val="clear" w:color="000000" w:fill="FFFFFF"/>
            <w:vAlign w:val="center"/>
            <w:hideMark/>
          </w:tcPr>
          <w:p w14:paraId="70B5898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Pandrah</w:t>
            </w:r>
          </w:p>
        </w:tc>
        <w:tc>
          <w:tcPr>
            <w:tcW w:w="1701" w:type="dxa"/>
            <w:tcBorders>
              <w:top w:val="nil"/>
              <w:left w:val="nil"/>
              <w:bottom w:val="single" w:sz="4" w:space="0" w:color="auto"/>
              <w:right w:val="single" w:sz="4" w:space="0" w:color="auto"/>
            </w:tcBorders>
            <w:shd w:val="clear" w:color="000000" w:fill="FFFFFF"/>
            <w:noWrap/>
            <w:vAlign w:val="center"/>
            <w:hideMark/>
          </w:tcPr>
          <w:p w14:paraId="7F6B05D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47CB1F3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0819B39E" w14:textId="77777777" w:rsidTr="001000DA">
        <w:trPr>
          <w:trHeight w:val="407"/>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6DC5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100</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338FD29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LPI Sirajul Mudi Al Aziziyah</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2F8ED4A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Trieng Gadeng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580F6C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Makmur</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F88815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02D6DE4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06A262CF" w14:textId="77777777" w:rsidTr="001000DA">
        <w:trPr>
          <w:trHeight w:val="56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D0C70D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101</w:t>
            </w:r>
          </w:p>
        </w:tc>
        <w:tc>
          <w:tcPr>
            <w:tcW w:w="3384" w:type="dxa"/>
            <w:tcBorders>
              <w:top w:val="nil"/>
              <w:left w:val="nil"/>
              <w:bottom w:val="single" w:sz="4" w:space="0" w:color="auto"/>
              <w:right w:val="single" w:sz="4" w:space="0" w:color="auto"/>
            </w:tcBorders>
            <w:shd w:val="clear" w:color="000000" w:fill="FFFFFF"/>
            <w:vAlign w:val="center"/>
            <w:hideMark/>
          </w:tcPr>
          <w:p w14:paraId="4152D58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Islam Babul Falah Curee Baroh</w:t>
            </w:r>
          </w:p>
        </w:tc>
        <w:tc>
          <w:tcPr>
            <w:tcW w:w="1560" w:type="dxa"/>
            <w:tcBorders>
              <w:top w:val="nil"/>
              <w:left w:val="nil"/>
              <w:bottom w:val="single" w:sz="4" w:space="0" w:color="auto"/>
              <w:right w:val="single" w:sz="4" w:space="0" w:color="auto"/>
            </w:tcBorders>
            <w:shd w:val="clear" w:color="000000" w:fill="FFFFFF"/>
            <w:vAlign w:val="center"/>
            <w:hideMark/>
          </w:tcPr>
          <w:p w14:paraId="21D63AE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Curee Baroh</w:t>
            </w:r>
          </w:p>
        </w:tc>
        <w:tc>
          <w:tcPr>
            <w:tcW w:w="1701" w:type="dxa"/>
            <w:tcBorders>
              <w:top w:val="nil"/>
              <w:left w:val="nil"/>
              <w:bottom w:val="single" w:sz="4" w:space="0" w:color="auto"/>
              <w:right w:val="single" w:sz="4" w:space="0" w:color="auto"/>
            </w:tcBorders>
            <w:shd w:val="clear" w:color="000000" w:fill="FFFFFF"/>
            <w:vAlign w:val="center"/>
            <w:hideMark/>
          </w:tcPr>
          <w:p w14:paraId="329EF68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Mamplam</w:t>
            </w:r>
          </w:p>
        </w:tc>
        <w:tc>
          <w:tcPr>
            <w:tcW w:w="1701" w:type="dxa"/>
            <w:tcBorders>
              <w:top w:val="nil"/>
              <w:left w:val="nil"/>
              <w:bottom w:val="single" w:sz="4" w:space="0" w:color="auto"/>
              <w:right w:val="single" w:sz="4" w:space="0" w:color="auto"/>
            </w:tcBorders>
            <w:shd w:val="clear" w:color="000000" w:fill="FFFFFF"/>
            <w:noWrap/>
            <w:vAlign w:val="center"/>
            <w:hideMark/>
          </w:tcPr>
          <w:p w14:paraId="17656D5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2921897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r>
      <w:tr w:rsidR="001000DA" w:rsidRPr="00C42DE7" w14:paraId="6CD9C652" w14:textId="77777777" w:rsidTr="001000DA">
        <w:trPr>
          <w:trHeight w:val="54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EB55FD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102</w:t>
            </w:r>
          </w:p>
        </w:tc>
        <w:tc>
          <w:tcPr>
            <w:tcW w:w="3384" w:type="dxa"/>
            <w:tcBorders>
              <w:top w:val="nil"/>
              <w:left w:val="nil"/>
              <w:bottom w:val="single" w:sz="4" w:space="0" w:color="auto"/>
              <w:right w:val="single" w:sz="4" w:space="0" w:color="auto"/>
            </w:tcBorders>
            <w:shd w:val="clear" w:color="000000" w:fill="FFFFFF"/>
            <w:vAlign w:val="center"/>
            <w:hideMark/>
          </w:tcPr>
          <w:p w14:paraId="2F2B71C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Islam Ummul Ayman</w:t>
            </w:r>
          </w:p>
        </w:tc>
        <w:tc>
          <w:tcPr>
            <w:tcW w:w="1560" w:type="dxa"/>
            <w:tcBorders>
              <w:top w:val="nil"/>
              <w:left w:val="nil"/>
              <w:bottom w:val="single" w:sz="4" w:space="0" w:color="auto"/>
              <w:right w:val="single" w:sz="4" w:space="0" w:color="auto"/>
            </w:tcBorders>
            <w:shd w:val="clear" w:color="000000" w:fill="FFFFFF"/>
            <w:vAlign w:val="center"/>
            <w:hideMark/>
          </w:tcPr>
          <w:p w14:paraId="30B7FC7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Putoh</w:t>
            </w:r>
          </w:p>
        </w:tc>
        <w:tc>
          <w:tcPr>
            <w:tcW w:w="1701" w:type="dxa"/>
            <w:tcBorders>
              <w:top w:val="nil"/>
              <w:left w:val="nil"/>
              <w:bottom w:val="single" w:sz="4" w:space="0" w:color="auto"/>
              <w:right w:val="single" w:sz="4" w:space="0" w:color="auto"/>
            </w:tcBorders>
            <w:shd w:val="clear" w:color="000000" w:fill="FFFFFF"/>
            <w:vAlign w:val="center"/>
            <w:hideMark/>
          </w:tcPr>
          <w:p w14:paraId="1D5D24A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Samalanga</w:t>
            </w:r>
          </w:p>
        </w:tc>
        <w:tc>
          <w:tcPr>
            <w:tcW w:w="1701" w:type="dxa"/>
            <w:tcBorders>
              <w:top w:val="nil"/>
              <w:left w:val="nil"/>
              <w:bottom w:val="single" w:sz="4" w:space="0" w:color="auto"/>
              <w:right w:val="single" w:sz="4" w:space="0" w:color="auto"/>
            </w:tcBorders>
            <w:shd w:val="clear" w:color="000000" w:fill="FFFFFF"/>
            <w:noWrap/>
            <w:vAlign w:val="center"/>
            <w:hideMark/>
          </w:tcPr>
          <w:p w14:paraId="195479E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Bireuen</w:t>
            </w:r>
          </w:p>
        </w:tc>
        <w:tc>
          <w:tcPr>
            <w:tcW w:w="1417" w:type="dxa"/>
            <w:tcBorders>
              <w:top w:val="nil"/>
              <w:left w:val="nil"/>
              <w:bottom w:val="single" w:sz="4" w:space="0" w:color="auto"/>
              <w:right w:val="single" w:sz="4" w:space="0" w:color="auto"/>
            </w:tcBorders>
            <w:shd w:val="clear" w:color="000000" w:fill="FFFFFF"/>
            <w:noWrap/>
            <w:vAlign w:val="center"/>
            <w:hideMark/>
          </w:tcPr>
          <w:p w14:paraId="58D48AB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154A7DC1" w14:textId="77777777" w:rsidTr="001000DA">
        <w:trPr>
          <w:trHeight w:val="60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99A3B0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103</w:t>
            </w:r>
          </w:p>
        </w:tc>
        <w:tc>
          <w:tcPr>
            <w:tcW w:w="3384" w:type="dxa"/>
            <w:tcBorders>
              <w:top w:val="nil"/>
              <w:left w:val="nil"/>
              <w:bottom w:val="nil"/>
              <w:right w:val="single" w:sz="4" w:space="0" w:color="auto"/>
            </w:tcBorders>
            <w:shd w:val="clear" w:color="000000" w:fill="FFFFFF"/>
            <w:vAlign w:val="center"/>
            <w:hideMark/>
          </w:tcPr>
          <w:p w14:paraId="2CD8B7A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Pondok Pesantren Raudhatul Jihad Cinta Maju</w:t>
            </w:r>
          </w:p>
        </w:tc>
        <w:tc>
          <w:tcPr>
            <w:tcW w:w="1560" w:type="dxa"/>
            <w:tcBorders>
              <w:top w:val="nil"/>
              <w:left w:val="nil"/>
              <w:bottom w:val="single" w:sz="4" w:space="0" w:color="auto"/>
              <w:right w:val="single" w:sz="4" w:space="0" w:color="auto"/>
            </w:tcBorders>
            <w:shd w:val="clear" w:color="000000" w:fill="FFFFFF"/>
            <w:vAlign w:val="center"/>
            <w:hideMark/>
          </w:tcPr>
          <w:p w14:paraId="1109FEE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Cinta Maju</w:t>
            </w:r>
          </w:p>
        </w:tc>
        <w:tc>
          <w:tcPr>
            <w:tcW w:w="1701" w:type="dxa"/>
            <w:tcBorders>
              <w:top w:val="nil"/>
              <w:left w:val="nil"/>
              <w:bottom w:val="single" w:sz="4" w:space="0" w:color="auto"/>
              <w:right w:val="single" w:sz="4" w:space="0" w:color="auto"/>
            </w:tcBorders>
            <w:shd w:val="clear" w:color="000000" w:fill="FFFFFF"/>
            <w:vAlign w:val="center"/>
            <w:hideMark/>
          </w:tcPr>
          <w:p w14:paraId="47847BB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Balng Pegayon</w:t>
            </w:r>
          </w:p>
        </w:tc>
        <w:tc>
          <w:tcPr>
            <w:tcW w:w="1701" w:type="dxa"/>
            <w:tcBorders>
              <w:top w:val="nil"/>
              <w:left w:val="nil"/>
              <w:bottom w:val="single" w:sz="4" w:space="0" w:color="auto"/>
              <w:right w:val="single" w:sz="4" w:space="0" w:color="auto"/>
            </w:tcBorders>
            <w:shd w:val="clear" w:color="000000" w:fill="FFFFFF"/>
            <w:noWrap/>
            <w:vAlign w:val="center"/>
            <w:hideMark/>
          </w:tcPr>
          <w:p w14:paraId="408C1F1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Gayo Lues</w:t>
            </w:r>
          </w:p>
        </w:tc>
        <w:tc>
          <w:tcPr>
            <w:tcW w:w="1417" w:type="dxa"/>
            <w:tcBorders>
              <w:top w:val="nil"/>
              <w:left w:val="nil"/>
              <w:bottom w:val="single" w:sz="4" w:space="0" w:color="auto"/>
              <w:right w:val="single" w:sz="4" w:space="0" w:color="auto"/>
            </w:tcBorders>
            <w:shd w:val="clear" w:color="000000" w:fill="FFFFFF"/>
            <w:noWrap/>
            <w:vAlign w:val="center"/>
            <w:hideMark/>
          </w:tcPr>
          <w:p w14:paraId="5A915A8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23AEF700" w14:textId="77777777" w:rsidTr="001000DA">
        <w:trPr>
          <w:trHeight w:val="54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C71BF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104</w:t>
            </w:r>
          </w:p>
        </w:tc>
        <w:tc>
          <w:tcPr>
            <w:tcW w:w="3384" w:type="dxa"/>
            <w:tcBorders>
              <w:top w:val="single" w:sz="4" w:space="0" w:color="auto"/>
              <w:left w:val="nil"/>
              <w:bottom w:val="nil"/>
              <w:right w:val="single" w:sz="4" w:space="0" w:color="auto"/>
            </w:tcBorders>
            <w:shd w:val="clear" w:color="000000" w:fill="FFFFFF"/>
            <w:vAlign w:val="center"/>
            <w:hideMark/>
          </w:tcPr>
          <w:p w14:paraId="2289D90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 Aziziyah Al Waliyah</w:t>
            </w:r>
          </w:p>
        </w:tc>
        <w:tc>
          <w:tcPr>
            <w:tcW w:w="1560" w:type="dxa"/>
            <w:tcBorders>
              <w:top w:val="nil"/>
              <w:left w:val="nil"/>
              <w:bottom w:val="single" w:sz="4" w:space="0" w:color="auto"/>
              <w:right w:val="single" w:sz="4" w:space="0" w:color="auto"/>
            </w:tcBorders>
            <w:shd w:val="clear" w:color="000000" w:fill="FFFFFF"/>
            <w:vAlign w:val="center"/>
            <w:hideMark/>
          </w:tcPr>
          <w:p w14:paraId="1D57E81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Reung-Reung</w:t>
            </w:r>
          </w:p>
        </w:tc>
        <w:tc>
          <w:tcPr>
            <w:tcW w:w="1701" w:type="dxa"/>
            <w:tcBorders>
              <w:top w:val="nil"/>
              <w:left w:val="nil"/>
              <w:bottom w:val="single" w:sz="4" w:space="0" w:color="auto"/>
              <w:right w:val="single" w:sz="4" w:space="0" w:color="auto"/>
            </w:tcBorders>
            <w:shd w:val="clear" w:color="000000" w:fill="FFFFFF"/>
            <w:vAlign w:val="center"/>
            <w:hideMark/>
          </w:tcPr>
          <w:p w14:paraId="5070831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Kembang Tanjong</w:t>
            </w:r>
          </w:p>
        </w:tc>
        <w:tc>
          <w:tcPr>
            <w:tcW w:w="1701" w:type="dxa"/>
            <w:tcBorders>
              <w:top w:val="nil"/>
              <w:left w:val="nil"/>
              <w:bottom w:val="single" w:sz="4" w:space="0" w:color="auto"/>
              <w:right w:val="single" w:sz="4" w:space="0" w:color="auto"/>
            </w:tcBorders>
            <w:shd w:val="clear" w:color="000000" w:fill="FFFFFF"/>
            <w:noWrap/>
            <w:vAlign w:val="center"/>
            <w:hideMark/>
          </w:tcPr>
          <w:p w14:paraId="0760F78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w:t>
            </w:r>
          </w:p>
        </w:tc>
        <w:tc>
          <w:tcPr>
            <w:tcW w:w="1417" w:type="dxa"/>
            <w:tcBorders>
              <w:top w:val="nil"/>
              <w:left w:val="nil"/>
              <w:bottom w:val="single" w:sz="4" w:space="0" w:color="auto"/>
              <w:right w:val="single" w:sz="4" w:space="0" w:color="auto"/>
            </w:tcBorders>
            <w:shd w:val="clear" w:color="000000" w:fill="FFFFFF"/>
            <w:noWrap/>
            <w:vAlign w:val="center"/>
            <w:hideMark/>
          </w:tcPr>
          <w:p w14:paraId="2E057D9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2B32F0ED"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A466DE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105</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4AF2110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Baitul 'Ula Tangse</w:t>
            </w:r>
          </w:p>
        </w:tc>
        <w:tc>
          <w:tcPr>
            <w:tcW w:w="1560" w:type="dxa"/>
            <w:tcBorders>
              <w:top w:val="nil"/>
              <w:left w:val="nil"/>
              <w:bottom w:val="single" w:sz="4" w:space="0" w:color="auto"/>
              <w:right w:val="single" w:sz="4" w:space="0" w:color="auto"/>
            </w:tcBorders>
            <w:shd w:val="clear" w:color="000000" w:fill="FFFFFF"/>
            <w:vAlign w:val="center"/>
            <w:hideMark/>
          </w:tcPr>
          <w:p w14:paraId="43840D8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Pulo Mesjid</w:t>
            </w:r>
          </w:p>
        </w:tc>
        <w:tc>
          <w:tcPr>
            <w:tcW w:w="1701" w:type="dxa"/>
            <w:tcBorders>
              <w:top w:val="nil"/>
              <w:left w:val="nil"/>
              <w:bottom w:val="single" w:sz="4" w:space="0" w:color="auto"/>
              <w:right w:val="single" w:sz="4" w:space="0" w:color="auto"/>
            </w:tcBorders>
            <w:shd w:val="clear" w:color="000000" w:fill="FFFFFF"/>
            <w:vAlign w:val="center"/>
            <w:hideMark/>
          </w:tcPr>
          <w:p w14:paraId="3C08325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Tangse</w:t>
            </w:r>
          </w:p>
        </w:tc>
        <w:tc>
          <w:tcPr>
            <w:tcW w:w="1701" w:type="dxa"/>
            <w:tcBorders>
              <w:top w:val="nil"/>
              <w:left w:val="nil"/>
              <w:bottom w:val="single" w:sz="4" w:space="0" w:color="auto"/>
              <w:right w:val="single" w:sz="4" w:space="0" w:color="auto"/>
            </w:tcBorders>
            <w:shd w:val="clear" w:color="000000" w:fill="FFFFFF"/>
            <w:noWrap/>
            <w:vAlign w:val="center"/>
            <w:hideMark/>
          </w:tcPr>
          <w:p w14:paraId="2180DB5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w:t>
            </w:r>
          </w:p>
        </w:tc>
        <w:tc>
          <w:tcPr>
            <w:tcW w:w="1417" w:type="dxa"/>
            <w:tcBorders>
              <w:top w:val="nil"/>
              <w:left w:val="nil"/>
              <w:bottom w:val="single" w:sz="4" w:space="0" w:color="auto"/>
              <w:right w:val="single" w:sz="4" w:space="0" w:color="auto"/>
            </w:tcBorders>
            <w:shd w:val="clear" w:color="000000" w:fill="FFFFFF"/>
            <w:noWrap/>
            <w:vAlign w:val="center"/>
            <w:hideMark/>
          </w:tcPr>
          <w:p w14:paraId="676BBCB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086D96C6"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C517C0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106</w:t>
            </w:r>
          </w:p>
        </w:tc>
        <w:tc>
          <w:tcPr>
            <w:tcW w:w="3384" w:type="dxa"/>
            <w:tcBorders>
              <w:top w:val="nil"/>
              <w:left w:val="nil"/>
              <w:bottom w:val="single" w:sz="4" w:space="0" w:color="auto"/>
              <w:right w:val="single" w:sz="4" w:space="0" w:color="auto"/>
            </w:tcBorders>
            <w:shd w:val="clear" w:color="000000" w:fill="FFFFFF"/>
            <w:vAlign w:val="center"/>
            <w:hideMark/>
          </w:tcPr>
          <w:p w14:paraId="3D1000C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Amna Mutiara</w:t>
            </w:r>
          </w:p>
        </w:tc>
        <w:tc>
          <w:tcPr>
            <w:tcW w:w="1560" w:type="dxa"/>
            <w:tcBorders>
              <w:top w:val="nil"/>
              <w:left w:val="nil"/>
              <w:bottom w:val="single" w:sz="4" w:space="0" w:color="auto"/>
              <w:right w:val="single" w:sz="4" w:space="0" w:color="auto"/>
            </w:tcBorders>
            <w:shd w:val="clear" w:color="000000" w:fill="FFFFFF"/>
            <w:vAlign w:val="center"/>
            <w:hideMark/>
          </w:tcPr>
          <w:p w14:paraId="29FA527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Dayah Usi</w:t>
            </w:r>
          </w:p>
        </w:tc>
        <w:tc>
          <w:tcPr>
            <w:tcW w:w="1701" w:type="dxa"/>
            <w:tcBorders>
              <w:top w:val="nil"/>
              <w:left w:val="nil"/>
              <w:bottom w:val="single" w:sz="4" w:space="0" w:color="auto"/>
              <w:right w:val="single" w:sz="4" w:space="0" w:color="auto"/>
            </w:tcBorders>
            <w:shd w:val="clear" w:color="000000" w:fill="FFFFFF"/>
            <w:vAlign w:val="center"/>
            <w:hideMark/>
          </w:tcPr>
          <w:p w14:paraId="0339A0D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Mutiara Timur</w:t>
            </w:r>
          </w:p>
        </w:tc>
        <w:tc>
          <w:tcPr>
            <w:tcW w:w="1701" w:type="dxa"/>
            <w:tcBorders>
              <w:top w:val="nil"/>
              <w:left w:val="nil"/>
              <w:bottom w:val="single" w:sz="4" w:space="0" w:color="auto"/>
              <w:right w:val="single" w:sz="4" w:space="0" w:color="auto"/>
            </w:tcBorders>
            <w:shd w:val="clear" w:color="000000" w:fill="FFFFFF"/>
            <w:noWrap/>
            <w:vAlign w:val="center"/>
            <w:hideMark/>
          </w:tcPr>
          <w:p w14:paraId="54DBAE7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w:t>
            </w:r>
          </w:p>
        </w:tc>
        <w:tc>
          <w:tcPr>
            <w:tcW w:w="1417" w:type="dxa"/>
            <w:tcBorders>
              <w:top w:val="nil"/>
              <w:left w:val="nil"/>
              <w:bottom w:val="single" w:sz="4" w:space="0" w:color="auto"/>
              <w:right w:val="single" w:sz="4" w:space="0" w:color="auto"/>
            </w:tcBorders>
            <w:shd w:val="clear" w:color="000000" w:fill="FFFFFF"/>
            <w:noWrap/>
            <w:vAlign w:val="center"/>
            <w:hideMark/>
          </w:tcPr>
          <w:p w14:paraId="0AC0258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76</w:t>
            </w:r>
          </w:p>
        </w:tc>
      </w:tr>
      <w:tr w:rsidR="001000DA" w:rsidRPr="00C42DE7" w14:paraId="0ECAD842" w14:textId="77777777" w:rsidTr="001000DA">
        <w:trPr>
          <w:trHeight w:val="5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F3DE9C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107</w:t>
            </w:r>
          </w:p>
        </w:tc>
        <w:tc>
          <w:tcPr>
            <w:tcW w:w="3384" w:type="dxa"/>
            <w:tcBorders>
              <w:top w:val="nil"/>
              <w:left w:val="nil"/>
              <w:bottom w:val="single" w:sz="4" w:space="0" w:color="auto"/>
              <w:right w:val="single" w:sz="4" w:space="0" w:color="auto"/>
            </w:tcBorders>
            <w:shd w:val="clear" w:color="000000" w:fill="FFFFFF"/>
            <w:vAlign w:val="center"/>
            <w:hideMark/>
          </w:tcPr>
          <w:p w14:paraId="353DFB1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Irsyadul Ummah Al-Aziziah</w:t>
            </w:r>
          </w:p>
        </w:tc>
        <w:tc>
          <w:tcPr>
            <w:tcW w:w="1560" w:type="dxa"/>
            <w:tcBorders>
              <w:top w:val="nil"/>
              <w:left w:val="nil"/>
              <w:bottom w:val="single" w:sz="4" w:space="0" w:color="auto"/>
              <w:right w:val="single" w:sz="4" w:space="0" w:color="auto"/>
            </w:tcBorders>
            <w:shd w:val="clear" w:color="000000" w:fill="FFFFFF"/>
            <w:vAlign w:val="center"/>
            <w:hideMark/>
          </w:tcPr>
          <w:p w14:paraId="25D76B9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Jeumpa</w:t>
            </w:r>
          </w:p>
        </w:tc>
        <w:tc>
          <w:tcPr>
            <w:tcW w:w="1701" w:type="dxa"/>
            <w:tcBorders>
              <w:top w:val="nil"/>
              <w:left w:val="nil"/>
              <w:bottom w:val="single" w:sz="4" w:space="0" w:color="auto"/>
              <w:right w:val="single" w:sz="4" w:space="0" w:color="auto"/>
            </w:tcBorders>
            <w:shd w:val="clear" w:color="000000" w:fill="FFFFFF"/>
            <w:vAlign w:val="center"/>
            <w:hideMark/>
          </w:tcPr>
          <w:p w14:paraId="54465FF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Glumpang Tiga</w:t>
            </w:r>
          </w:p>
        </w:tc>
        <w:tc>
          <w:tcPr>
            <w:tcW w:w="1701" w:type="dxa"/>
            <w:tcBorders>
              <w:top w:val="nil"/>
              <w:left w:val="nil"/>
              <w:bottom w:val="single" w:sz="4" w:space="0" w:color="auto"/>
              <w:right w:val="single" w:sz="4" w:space="0" w:color="auto"/>
            </w:tcBorders>
            <w:shd w:val="clear" w:color="000000" w:fill="FFFFFF"/>
            <w:noWrap/>
            <w:vAlign w:val="center"/>
            <w:hideMark/>
          </w:tcPr>
          <w:p w14:paraId="2ADC226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w:t>
            </w:r>
          </w:p>
        </w:tc>
        <w:tc>
          <w:tcPr>
            <w:tcW w:w="1417" w:type="dxa"/>
            <w:tcBorders>
              <w:top w:val="nil"/>
              <w:left w:val="nil"/>
              <w:bottom w:val="single" w:sz="4" w:space="0" w:color="auto"/>
              <w:right w:val="single" w:sz="4" w:space="0" w:color="auto"/>
            </w:tcBorders>
            <w:shd w:val="clear" w:color="000000" w:fill="FFFFFF"/>
            <w:noWrap/>
            <w:vAlign w:val="center"/>
            <w:hideMark/>
          </w:tcPr>
          <w:p w14:paraId="5A1FBE0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48353960" w14:textId="77777777" w:rsidTr="001000DA">
        <w:trPr>
          <w:trHeight w:val="4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6D7262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108</w:t>
            </w:r>
          </w:p>
        </w:tc>
        <w:tc>
          <w:tcPr>
            <w:tcW w:w="3384" w:type="dxa"/>
            <w:tcBorders>
              <w:top w:val="nil"/>
              <w:left w:val="nil"/>
              <w:bottom w:val="single" w:sz="4" w:space="0" w:color="auto"/>
              <w:right w:val="single" w:sz="4" w:space="0" w:color="auto"/>
            </w:tcBorders>
            <w:shd w:val="clear" w:color="000000" w:fill="FFFFFF"/>
            <w:vAlign w:val="center"/>
            <w:hideMark/>
          </w:tcPr>
          <w:p w14:paraId="56DF9FA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Islam Raudhatul 'Ulum</w:t>
            </w:r>
          </w:p>
        </w:tc>
        <w:tc>
          <w:tcPr>
            <w:tcW w:w="1560" w:type="dxa"/>
            <w:tcBorders>
              <w:top w:val="nil"/>
              <w:left w:val="nil"/>
              <w:bottom w:val="single" w:sz="4" w:space="0" w:color="auto"/>
              <w:right w:val="single" w:sz="4" w:space="0" w:color="auto"/>
            </w:tcBorders>
            <w:shd w:val="clear" w:color="000000" w:fill="FFFFFF"/>
            <w:vAlign w:val="center"/>
            <w:hideMark/>
          </w:tcPr>
          <w:p w14:paraId="5BFBA7D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Teungoh</w:t>
            </w:r>
          </w:p>
        </w:tc>
        <w:tc>
          <w:tcPr>
            <w:tcW w:w="1701" w:type="dxa"/>
            <w:tcBorders>
              <w:top w:val="nil"/>
              <w:left w:val="nil"/>
              <w:bottom w:val="single" w:sz="4" w:space="0" w:color="auto"/>
              <w:right w:val="single" w:sz="4" w:space="0" w:color="auto"/>
            </w:tcBorders>
            <w:shd w:val="clear" w:color="000000" w:fill="FFFFFF"/>
            <w:vAlign w:val="center"/>
            <w:hideMark/>
          </w:tcPr>
          <w:p w14:paraId="6062164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Tangse</w:t>
            </w:r>
          </w:p>
        </w:tc>
        <w:tc>
          <w:tcPr>
            <w:tcW w:w="1701" w:type="dxa"/>
            <w:tcBorders>
              <w:top w:val="nil"/>
              <w:left w:val="nil"/>
              <w:bottom w:val="single" w:sz="4" w:space="0" w:color="auto"/>
              <w:right w:val="single" w:sz="4" w:space="0" w:color="auto"/>
            </w:tcBorders>
            <w:shd w:val="clear" w:color="000000" w:fill="FFFFFF"/>
            <w:noWrap/>
            <w:vAlign w:val="center"/>
            <w:hideMark/>
          </w:tcPr>
          <w:p w14:paraId="2DFE813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w:t>
            </w:r>
          </w:p>
        </w:tc>
        <w:tc>
          <w:tcPr>
            <w:tcW w:w="1417" w:type="dxa"/>
            <w:tcBorders>
              <w:top w:val="nil"/>
              <w:left w:val="nil"/>
              <w:bottom w:val="single" w:sz="4" w:space="0" w:color="auto"/>
              <w:right w:val="single" w:sz="4" w:space="0" w:color="auto"/>
            </w:tcBorders>
            <w:shd w:val="clear" w:color="000000" w:fill="FFFFFF"/>
            <w:noWrap/>
            <w:vAlign w:val="center"/>
            <w:hideMark/>
          </w:tcPr>
          <w:p w14:paraId="17AFA40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70</w:t>
            </w:r>
          </w:p>
        </w:tc>
      </w:tr>
      <w:tr w:rsidR="001000DA" w:rsidRPr="00C42DE7" w14:paraId="5D513096" w14:textId="77777777" w:rsidTr="001000DA">
        <w:trPr>
          <w:trHeight w:val="50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CE6E99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109</w:t>
            </w:r>
          </w:p>
        </w:tc>
        <w:tc>
          <w:tcPr>
            <w:tcW w:w="3384" w:type="dxa"/>
            <w:tcBorders>
              <w:top w:val="nil"/>
              <w:left w:val="nil"/>
              <w:bottom w:val="single" w:sz="4" w:space="0" w:color="auto"/>
              <w:right w:val="single" w:sz="4" w:space="0" w:color="auto"/>
            </w:tcBorders>
            <w:shd w:val="clear" w:color="000000" w:fill="FFFFFF"/>
            <w:vAlign w:val="center"/>
            <w:hideMark/>
          </w:tcPr>
          <w:p w14:paraId="019D592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Raudhatul Aitam Mutidi</w:t>
            </w:r>
          </w:p>
        </w:tc>
        <w:tc>
          <w:tcPr>
            <w:tcW w:w="1560" w:type="dxa"/>
            <w:tcBorders>
              <w:top w:val="nil"/>
              <w:left w:val="nil"/>
              <w:bottom w:val="single" w:sz="4" w:space="0" w:color="auto"/>
              <w:right w:val="single" w:sz="4" w:space="0" w:color="auto"/>
            </w:tcBorders>
            <w:shd w:val="clear" w:color="000000" w:fill="FFFFFF"/>
            <w:vAlign w:val="center"/>
            <w:hideMark/>
          </w:tcPr>
          <w:p w14:paraId="0C70C45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Reubee</w:t>
            </w:r>
          </w:p>
        </w:tc>
        <w:tc>
          <w:tcPr>
            <w:tcW w:w="1701" w:type="dxa"/>
            <w:tcBorders>
              <w:top w:val="nil"/>
              <w:left w:val="nil"/>
              <w:bottom w:val="single" w:sz="4" w:space="0" w:color="auto"/>
              <w:right w:val="single" w:sz="4" w:space="0" w:color="auto"/>
            </w:tcBorders>
            <w:shd w:val="clear" w:color="000000" w:fill="FFFFFF"/>
            <w:vAlign w:val="center"/>
            <w:hideMark/>
          </w:tcPr>
          <w:p w14:paraId="5D2A164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Delima</w:t>
            </w:r>
          </w:p>
        </w:tc>
        <w:tc>
          <w:tcPr>
            <w:tcW w:w="1701" w:type="dxa"/>
            <w:tcBorders>
              <w:top w:val="nil"/>
              <w:left w:val="nil"/>
              <w:bottom w:val="single" w:sz="4" w:space="0" w:color="auto"/>
              <w:right w:val="single" w:sz="4" w:space="0" w:color="auto"/>
            </w:tcBorders>
            <w:shd w:val="clear" w:color="000000" w:fill="FFFFFF"/>
            <w:noWrap/>
            <w:vAlign w:val="center"/>
            <w:hideMark/>
          </w:tcPr>
          <w:p w14:paraId="32A575C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w:t>
            </w:r>
          </w:p>
        </w:tc>
        <w:tc>
          <w:tcPr>
            <w:tcW w:w="1417" w:type="dxa"/>
            <w:tcBorders>
              <w:top w:val="nil"/>
              <w:left w:val="nil"/>
              <w:bottom w:val="single" w:sz="4" w:space="0" w:color="auto"/>
              <w:right w:val="single" w:sz="4" w:space="0" w:color="auto"/>
            </w:tcBorders>
            <w:shd w:val="clear" w:color="000000" w:fill="FFFFFF"/>
            <w:noWrap/>
            <w:vAlign w:val="center"/>
            <w:hideMark/>
          </w:tcPr>
          <w:p w14:paraId="10A321B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1312225C"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C1D2C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110</w:t>
            </w:r>
          </w:p>
        </w:tc>
        <w:tc>
          <w:tcPr>
            <w:tcW w:w="3384" w:type="dxa"/>
            <w:tcBorders>
              <w:top w:val="nil"/>
              <w:left w:val="nil"/>
              <w:bottom w:val="nil"/>
              <w:right w:val="single" w:sz="4" w:space="0" w:color="auto"/>
            </w:tcBorders>
            <w:shd w:val="clear" w:color="000000" w:fill="FFFFFF"/>
            <w:vAlign w:val="center"/>
            <w:hideMark/>
          </w:tcPr>
          <w:p w14:paraId="3CC0899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Al-Kirani Aceh</w:t>
            </w:r>
          </w:p>
        </w:tc>
        <w:tc>
          <w:tcPr>
            <w:tcW w:w="1560" w:type="dxa"/>
            <w:tcBorders>
              <w:top w:val="nil"/>
              <w:left w:val="nil"/>
              <w:bottom w:val="single" w:sz="4" w:space="0" w:color="auto"/>
              <w:right w:val="single" w:sz="4" w:space="0" w:color="auto"/>
            </w:tcBorders>
            <w:shd w:val="clear" w:color="000000" w:fill="FFFFFF"/>
            <w:vAlign w:val="center"/>
            <w:hideMark/>
          </w:tcPr>
          <w:p w14:paraId="416B498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Kiran Dayah</w:t>
            </w:r>
          </w:p>
        </w:tc>
        <w:tc>
          <w:tcPr>
            <w:tcW w:w="1701" w:type="dxa"/>
            <w:tcBorders>
              <w:top w:val="nil"/>
              <w:left w:val="nil"/>
              <w:bottom w:val="single" w:sz="4" w:space="0" w:color="auto"/>
              <w:right w:val="single" w:sz="4" w:space="0" w:color="auto"/>
            </w:tcBorders>
            <w:shd w:val="clear" w:color="000000" w:fill="FFFFFF"/>
            <w:vAlign w:val="center"/>
            <w:hideMark/>
          </w:tcPr>
          <w:p w14:paraId="4BEFF06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Jangka Buya</w:t>
            </w:r>
          </w:p>
        </w:tc>
        <w:tc>
          <w:tcPr>
            <w:tcW w:w="1701" w:type="dxa"/>
            <w:tcBorders>
              <w:top w:val="nil"/>
              <w:left w:val="nil"/>
              <w:bottom w:val="single" w:sz="4" w:space="0" w:color="auto"/>
              <w:right w:val="single" w:sz="4" w:space="0" w:color="auto"/>
            </w:tcBorders>
            <w:shd w:val="clear" w:color="000000" w:fill="FFFFFF"/>
            <w:noWrap/>
            <w:vAlign w:val="center"/>
            <w:hideMark/>
          </w:tcPr>
          <w:p w14:paraId="4EE6294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 Jaya</w:t>
            </w:r>
          </w:p>
        </w:tc>
        <w:tc>
          <w:tcPr>
            <w:tcW w:w="1417" w:type="dxa"/>
            <w:tcBorders>
              <w:top w:val="nil"/>
              <w:left w:val="nil"/>
              <w:bottom w:val="single" w:sz="4" w:space="0" w:color="auto"/>
              <w:right w:val="single" w:sz="4" w:space="0" w:color="auto"/>
            </w:tcBorders>
            <w:shd w:val="clear" w:color="000000" w:fill="FFFFFF"/>
            <w:noWrap/>
            <w:vAlign w:val="center"/>
            <w:hideMark/>
          </w:tcPr>
          <w:p w14:paraId="6ECB94A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6708FAF2"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9BCE1B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111</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1E2AF49B"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Bustanul Aitam Ulim</w:t>
            </w:r>
          </w:p>
        </w:tc>
        <w:tc>
          <w:tcPr>
            <w:tcW w:w="1560" w:type="dxa"/>
            <w:tcBorders>
              <w:top w:val="nil"/>
              <w:left w:val="nil"/>
              <w:bottom w:val="single" w:sz="4" w:space="0" w:color="auto"/>
              <w:right w:val="single" w:sz="4" w:space="0" w:color="auto"/>
            </w:tcBorders>
            <w:shd w:val="clear" w:color="000000" w:fill="FFFFFF"/>
            <w:vAlign w:val="center"/>
            <w:hideMark/>
          </w:tcPr>
          <w:p w14:paraId="70F6A5B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Keude Ulim</w:t>
            </w:r>
          </w:p>
        </w:tc>
        <w:tc>
          <w:tcPr>
            <w:tcW w:w="1701" w:type="dxa"/>
            <w:tcBorders>
              <w:top w:val="nil"/>
              <w:left w:val="nil"/>
              <w:bottom w:val="single" w:sz="4" w:space="0" w:color="auto"/>
              <w:right w:val="single" w:sz="4" w:space="0" w:color="auto"/>
            </w:tcBorders>
            <w:shd w:val="clear" w:color="000000" w:fill="FFFFFF"/>
            <w:vAlign w:val="center"/>
            <w:hideMark/>
          </w:tcPr>
          <w:p w14:paraId="41403B4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Ulim</w:t>
            </w:r>
          </w:p>
        </w:tc>
        <w:tc>
          <w:tcPr>
            <w:tcW w:w="1701" w:type="dxa"/>
            <w:tcBorders>
              <w:top w:val="nil"/>
              <w:left w:val="nil"/>
              <w:bottom w:val="single" w:sz="4" w:space="0" w:color="auto"/>
              <w:right w:val="single" w:sz="4" w:space="0" w:color="auto"/>
            </w:tcBorders>
            <w:shd w:val="clear" w:color="000000" w:fill="FFFFFF"/>
            <w:noWrap/>
            <w:vAlign w:val="center"/>
            <w:hideMark/>
          </w:tcPr>
          <w:p w14:paraId="582F6F9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 Jaya</w:t>
            </w:r>
          </w:p>
        </w:tc>
        <w:tc>
          <w:tcPr>
            <w:tcW w:w="1417" w:type="dxa"/>
            <w:tcBorders>
              <w:top w:val="nil"/>
              <w:left w:val="nil"/>
              <w:bottom w:val="single" w:sz="4" w:space="0" w:color="auto"/>
              <w:right w:val="single" w:sz="4" w:space="0" w:color="auto"/>
            </w:tcBorders>
            <w:shd w:val="clear" w:color="000000" w:fill="FFFFFF"/>
            <w:noWrap/>
            <w:vAlign w:val="center"/>
            <w:hideMark/>
          </w:tcPr>
          <w:p w14:paraId="2ED9727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40</w:t>
            </w:r>
          </w:p>
        </w:tc>
      </w:tr>
      <w:tr w:rsidR="001000DA" w:rsidRPr="00C42DE7" w14:paraId="28CE3ECC" w14:textId="77777777" w:rsidTr="001000DA">
        <w:trPr>
          <w:trHeight w:val="4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E900D3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112</w:t>
            </w:r>
          </w:p>
        </w:tc>
        <w:tc>
          <w:tcPr>
            <w:tcW w:w="3384" w:type="dxa"/>
            <w:tcBorders>
              <w:top w:val="nil"/>
              <w:left w:val="nil"/>
              <w:bottom w:val="single" w:sz="4" w:space="0" w:color="auto"/>
              <w:right w:val="single" w:sz="4" w:space="0" w:color="auto"/>
            </w:tcBorders>
            <w:shd w:val="clear" w:color="000000" w:fill="FFFFFF"/>
            <w:vAlign w:val="center"/>
            <w:hideMark/>
          </w:tcPr>
          <w:p w14:paraId="57573DF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Aitam Meureudu</w:t>
            </w:r>
          </w:p>
        </w:tc>
        <w:tc>
          <w:tcPr>
            <w:tcW w:w="1560" w:type="dxa"/>
            <w:tcBorders>
              <w:top w:val="nil"/>
              <w:left w:val="nil"/>
              <w:bottom w:val="single" w:sz="4" w:space="0" w:color="auto"/>
              <w:right w:val="single" w:sz="4" w:space="0" w:color="auto"/>
            </w:tcBorders>
            <w:shd w:val="clear" w:color="000000" w:fill="FFFFFF"/>
            <w:vAlign w:val="center"/>
            <w:hideMark/>
          </w:tcPr>
          <w:p w14:paraId="48F0D77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Meunasah Lhok</w:t>
            </w:r>
          </w:p>
        </w:tc>
        <w:tc>
          <w:tcPr>
            <w:tcW w:w="1701" w:type="dxa"/>
            <w:tcBorders>
              <w:top w:val="nil"/>
              <w:left w:val="nil"/>
              <w:bottom w:val="single" w:sz="4" w:space="0" w:color="auto"/>
              <w:right w:val="single" w:sz="4" w:space="0" w:color="auto"/>
            </w:tcBorders>
            <w:shd w:val="clear" w:color="000000" w:fill="FFFFFF"/>
            <w:vAlign w:val="center"/>
            <w:hideMark/>
          </w:tcPr>
          <w:p w14:paraId="5A85D20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Meureudu</w:t>
            </w:r>
          </w:p>
        </w:tc>
        <w:tc>
          <w:tcPr>
            <w:tcW w:w="1701" w:type="dxa"/>
            <w:tcBorders>
              <w:top w:val="nil"/>
              <w:left w:val="nil"/>
              <w:bottom w:val="single" w:sz="4" w:space="0" w:color="auto"/>
              <w:right w:val="single" w:sz="4" w:space="0" w:color="auto"/>
            </w:tcBorders>
            <w:shd w:val="clear" w:color="000000" w:fill="FFFFFF"/>
            <w:noWrap/>
            <w:vAlign w:val="center"/>
            <w:hideMark/>
          </w:tcPr>
          <w:p w14:paraId="5AD8524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 Jaya</w:t>
            </w:r>
          </w:p>
        </w:tc>
        <w:tc>
          <w:tcPr>
            <w:tcW w:w="1417" w:type="dxa"/>
            <w:tcBorders>
              <w:top w:val="nil"/>
              <w:left w:val="nil"/>
              <w:bottom w:val="single" w:sz="4" w:space="0" w:color="auto"/>
              <w:right w:val="single" w:sz="4" w:space="0" w:color="auto"/>
            </w:tcBorders>
            <w:shd w:val="clear" w:color="000000" w:fill="FFFFFF"/>
            <w:noWrap/>
            <w:vAlign w:val="center"/>
            <w:hideMark/>
          </w:tcPr>
          <w:p w14:paraId="37D95CE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601529FB" w14:textId="77777777" w:rsidTr="001000DA">
        <w:trPr>
          <w:trHeight w:val="58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4BDE0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113</w:t>
            </w:r>
          </w:p>
        </w:tc>
        <w:tc>
          <w:tcPr>
            <w:tcW w:w="3384" w:type="dxa"/>
            <w:tcBorders>
              <w:top w:val="nil"/>
              <w:left w:val="nil"/>
              <w:bottom w:val="single" w:sz="4" w:space="0" w:color="auto"/>
              <w:right w:val="single" w:sz="4" w:space="0" w:color="auto"/>
            </w:tcBorders>
            <w:shd w:val="clear" w:color="000000" w:fill="FFFFFF"/>
            <w:vAlign w:val="center"/>
            <w:hideMark/>
          </w:tcPr>
          <w:p w14:paraId="78912B5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Islam Ummul Ayman II Cabang Pidie Jaya</w:t>
            </w:r>
          </w:p>
        </w:tc>
        <w:tc>
          <w:tcPr>
            <w:tcW w:w="1560" w:type="dxa"/>
            <w:tcBorders>
              <w:top w:val="nil"/>
              <w:left w:val="nil"/>
              <w:bottom w:val="single" w:sz="4" w:space="0" w:color="auto"/>
              <w:right w:val="single" w:sz="4" w:space="0" w:color="auto"/>
            </w:tcBorders>
            <w:shd w:val="clear" w:color="000000" w:fill="FFFFFF"/>
            <w:vAlign w:val="center"/>
            <w:hideMark/>
          </w:tcPr>
          <w:p w14:paraId="7438E4B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Meunasah Bie</w:t>
            </w:r>
          </w:p>
        </w:tc>
        <w:tc>
          <w:tcPr>
            <w:tcW w:w="1701" w:type="dxa"/>
            <w:tcBorders>
              <w:top w:val="nil"/>
              <w:left w:val="nil"/>
              <w:bottom w:val="single" w:sz="4" w:space="0" w:color="auto"/>
              <w:right w:val="single" w:sz="4" w:space="0" w:color="auto"/>
            </w:tcBorders>
            <w:shd w:val="clear" w:color="000000" w:fill="FFFFFF"/>
            <w:vAlign w:val="center"/>
            <w:hideMark/>
          </w:tcPr>
          <w:p w14:paraId="45AC777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Meurah Dua</w:t>
            </w:r>
          </w:p>
        </w:tc>
        <w:tc>
          <w:tcPr>
            <w:tcW w:w="1701" w:type="dxa"/>
            <w:tcBorders>
              <w:top w:val="nil"/>
              <w:left w:val="nil"/>
              <w:bottom w:val="single" w:sz="4" w:space="0" w:color="auto"/>
              <w:right w:val="single" w:sz="4" w:space="0" w:color="auto"/>
            </w:tcBorders>
            <w:shd w:val="clear" w:color="000000" w:fill="FFFFFF"/>
            <w:noWrap/>
            <w:vAlign w:val="center"/>
            <w:hideMark/>
          </w:tcPr>
          <w:p w14:paraId="0470B2E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 Jaya</w:t>
            </w:r>
          </w:p>
        </w:tc>
        <w:tc>
          <w:tcPr>
            <w:tcW w:w="1417" w:type="dxa"/>
            <w:tcBorders>
              <w:top w:val="nil"/>
              <w:left w:val="nil"/>
              <w:bottom w:val="single" w:sz="4" w:space="0" w:color="auto"/>
              <w:right w:val="single" w:sz="4" w:space="0" w:color="auto"/>
            </w:tcBorders>
            <w:shd w:val="clear" w:color="000000" w:fill="FFFFFF"/>
            <w:noWrap/>
            <w:vAlign w:val="center"/>
            <w:hideMark/>
          </w:tcPr>
          <w:p w14:paraId="728B2B9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45</w:t>
            </w:r>
          </w:p>
        </w:tc>
      </w:tr>
      <w:tr w:rsidR="001000DA" w:rsidRPr="00C42DE7" w14:paraId="4A1DB542" w14:textId="77777777" w:rsidTr="0015606A">
        <w:trPr>
          <w:trHeight w:val="64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F87D7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114</w:t>
            </w:r>
          </w:p>
        </w:tc>
        <w:tc>
          <w:tcPr>
            <w:tcW w:w="3384" w:type="dxa"/>
            <w:tcBorders>
              <w:top w:val="nil"/>
              <w:left w:val="nil"/>
              <w:bottom w:val="single" w:sz="4" w:space="0" w:color="auto"/>
              <w:right w:val="single" w:sz="4" w:space="0" w:color="auto"/>
            </w:tcBorders>
            <w:shd w:val="clear" w:color="000000" w:fill="FFFFFF"/>
            <w:vAlign w:val="center"/>
            <w:hideMark/>
          </w:tcPr>
          <w:p w14:paraId="25F12A2D"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Raudhatul Jannah Al Malasyi</w:t>
            </w:r>
          </w:p>
        </w:tc>
        <w:tc>
          <w:tcPr>
            <w:tcW w:w="1560" w:type="dxa"/>
            <w:tcBorders>
              <w:top w:val="nil"/>
              <w:left w:val="nil"/>
              <w:bottom w:val="single" w:sz="4" w:space="0" w:color="auto"/>
              <w:right w:val="single" w:sz="4" w:space="0" w:color="auto"/>
            </w:tcBorders>
            <w:shd w:val="clear" w:color="000000" w:fill="FFFFFF"/>
            <w:vAlign w:val="center"/>
            <w:hideMark/>
          </w:tcPr>
          <w:p w14:paraId="2FEBB6D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Meuko Baroh</w:t>
            </w:r>
          </w:p>
        </w:tc>
        <w:tc>
          <w:tcPr>
            <w:tcW w:w="1701" w:type="dxa"/>
            <w:tcBorders>
              <w:top w:val="nil"/>
              <w:left w:val="nil"/>
              <w:bottom w:val="single" w:sz="4" w:space="0" w:color="auto"/>
              <w:right w:val="single" w:sz="4" w:space="0" w:color="auto"/>
            </w:tcBorders>
            <w:shd w:val="clear" w:color="000000" w:fill="FFFFFF"/>
            <w:vAlign w:val="center"/>
            <w:hideMark/>
          </w:tcPr>
          <w:p w14:paraId="00D1722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Bandar Dua</w:t>
            </w:r>
          </w:p>
        </w:tc>
        <w:tc>
          <w:tcPr>
            <w:tcW w:w="1701" w:type="dxa"/>
            <w:tcBorders>
              <w:top w:val="nil"/>
              <w:left w:val="nil"/>
              <w:bottom w:val="single" w:sz="4" w:space="0" w:color="auto"/>
              <w:right w:val="single" w:sz="4" w:space="0" w:color="auto"/>
            </w:tcBorders>
            <w:shd w:val="clear" w:color="000000" w:fill="FFFFFF"/>
            <w:noWrap/>
            <w:vAlign w:val="center"/>
            <w:hideMark/>
          </w:tcPr>
          <w:p w14:paraId="7E15102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Pidie Jaya</w:t>
            </w:r>
          </w:p>
        </w:tc>
        <w:tc>
          <w:tcPr>
            <w:tcW w:w="1417" w:type="dxa"/>
            <w:tcBorders>
              <w:top w:val="nil"/>
              <w:left w:val="nil"/>
              <w:bottom w:val="single" w:sz="4" w:space="0" w:color="auto"/>
              <w:right w:val="single" w:sz="4" w:space="0" w:color="auto"/>
            </w:tcBorders>
            <w:shd w:val="clear" w:color="000000" w:fill="FFFFFF"/>
            <w:noWrap/>
            <w:vAlign w:val="center"/>
            <w:hideMark/>
          </w:tcPr>
          <w:p w14:paraId="091A1ED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6C9D9628" w14:textId="77777777" w:rsidTr="0015606A">
        <w:trPr>
          <w:trHeight w:val="62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0BF83A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115</w:t>
            </w:r>
          </w:p>
        </w:tc>
        <w:tc>
          <w:tcPr>
            <w:tcW w:w="3384" w:type="dxa"/>
            <w:tcBorders>
              <w:top w:val="nil"/>
              <w:left w:val="nil"/>
              <w:bottom w:val="nil"/>
              <w:right w:val="single" w:sz="4" w:space="0" w:color="auto"/>
            </w:tcBorders>
            <w:shd w:val="clear" w:color="000000" w:fill="FFFFFF"/>
            <w:vAlign w:val="center"/>
            <w:hideMark/>
          </w:tcPr>
          <w:p w14:paraId="7E2BC13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LKSA Rumah Penyantun Muhammadiyah </w:t>
            </w:r>
          </w:p>
        </w:tc>
        <w:tc>
          <w:tcPr>
            <w:tcW w:w="1560" w:type="dxa"/>
            <w:tcBorders>
              <w:top w:val="nil"/>
              <w:left w:val="nil"/>
              <w:bottom w:val="single" w:sz="4" w:space="0" w:color="auto"/>
              <w:right w:val="single" w:sz="4" w:space="0" w:color="auto"/>
            </w:tcBorders>
            <w:shd w:val="clear" w:color="000000" w:fill="FFFFFF"/>
            <w:vAlign w:val="center"/>
            <w:hideMark/>
          </w:tcPr>
          <w:p w14:paraId="6F9F4EF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Punge Blang Cut</w:t>
            </w:r>
          </w:p>
        </w:tc>
        <w:tc>
          <w:tcPr>
            <w:tcW w:w="1701" w:type="dxa"/>
            <w:tcBorders>
              <w:top w:val="nil"/>
              <w:left w:val="nil"/>
              <w:bottom w:val="single" w:sz="4" w:space="0" w:color="auto"/>
              <w:right w:val="single" w:sz="4" w:space="0" w:color="auto"/>
            </w:tcBorders>
            <w:shd w:val="clear" w:color="000000" w:fill="FFFFFF"/>
            <w:vAlign w:val="center"/>
            <w:hideMark/>
          </w:tcPr>
          <w:p w14:paraId="4DA43AC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Jaya Baru</w:t>
            </w:r>
          </w:p>
        </w:tc>
        <w:tc>
          <w:tcPr>
            <w:tcW w:w="1701" w:type="dxa"/>
            <w:tcBorders>
              <w:top w:val="nil"/>
              <w:left w:val="nil"/>
              <w:bottom w:val="single" w:sz="4" w:space="0" w:color="auto"/>
              <w:right w:val="single" w:sz="4" w:space="0" w:color="auto"/>
            </w:tcBorders>
            <w:shd w:val="clear" w:color="000000" w:fill="FFFFFF"/>
            <w:noWrap/>
            <w:vAlign w:val="center"/>
            <w:hideMark/>
          </w:tcPr>
          <w:p w14:paraId="3070E72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Aceh</w:t>
            </w:r>
          </w:p>
        </w:tc>
        <w:tc>
          <w:tcPr>
            <w:tcW w:w="1417" w:type="dxa"/>
            <w:tcBorders>
              <w:top w:val="nil"/>
              <w:left w:val="nil"/>
              <w:bottom w:val="single" w:sz="4" w:space="0" w:color="auto"/>
              <w:right w:val="single" w:sz="4" w:space="0" w:color="auto"/>
            </w:tcBorders>
            <w:shd w:val="clear" w:color="000000" w:fill="FFFFFF"/>
            <w:noWrap/>
            <w:vAlign w:val="center"/>
            <w:hideMark/>
          </w:tcPr>
          <w:p w14:paraId="76606F5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0E16623D" w14:textId="77777777" w:rsidTr="001000DA">
        <w:trPr>
          <w:trHeight w:val="78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96661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116</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48D7F11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Lembaga Pendidikan Islam Markaz Al Ishlah Al Aziziyah  disingkat YLPIMIA</w:t>
            </w:r>
          </w:p>
        </w:tc>
        <w:tc>
          <w:tcPr>
            <w:tcW w:w="1560" w:type="dxa"/>
            <w:tcBorders>
              <w:top w:val="nil"/>
              <w:left w:val="nil"/>
              <w:bottom w:val="single" w:sz="4" w:space="0" w:color="auto"/>
              <w:right w:val="single" w:sz="4" w:space="0" w:color="auto"/>
            </w:tcBorders>
            <w:shd w:val="clear" w:color="000000" w:fill="FFFFFF"/>
            <w:vAlign w:val="center"/>
            <w:hideMark/>
          </w:tcPr>
          <w:p w14:paraId="1F493D7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Lueng Bata</w:t>
            </w:r>
          </w:p>
        </w:tc>
        <w:tc>
          <w:tcPr>
            <w:tcW w:w="1701" w:type="dxa"/>
            <w:tcBorders>
              <w:top w:val="nil"/>
              <w:left w:val="nil"/>
              <w:bottom w:val="single" w:sz="4" w:space="0" w:color="auto"/>
              <w:right w:val="single" w:sz="4" w:space="0" w:color="auto"/>
            </w:tcBorders>
            <w:shd w:val="clear" w:color="000000" w:fill="FFFFFF"/>
            <w:vAlign w:val="center"/>
            <w:hideMark/>
          </w:tcPr>
          <w:p w14:paraId="57C737CC"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Lueng Bata</w:t>
            </w:r>
          </w:p>
        </w:tc>
        <w:tc>
          <w:tcPr>
            <w:tcW w:w="1701" w:type="dxa"/>
            <w:tcBorders>
              <w:top w:val="nil"/>
              <w:left w:val="nil"/>
              <w:bottom w:val="single" w:sz="4" w:space="0" w:color="auto"/>
              <w:right w:val="single" w:sz="4" w:space="0" w:color="auto"/>
            </w:tcBorders>
            <w:shd w:val="clear" w:color="000000" w:fill="FFFFFF"/>
            <w:noWrap/>
            <w:vAlign w:val="center"/>
            <w:hideMark/>
          </w:tcPr>
          <w:p w14:paraId="10B470D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Aceh</w:t>
            </w:r>
          </w:p>
        </w:tc>
        <w:tc>
          <w:tcPr>
            <w:tcW w:w="1417" w:type="dxa"/>
            <w:tcBorders>
              <w:top w:val="nil"/>
              <w:left w:val="nil"/>
              <w:bottom w:val="single" w:sz="4" w:space="0" w:color="auto"/>
              <w:right w:val="single" w:sz="4" w:space="0" w:color="auto"/>
            </w:tcBorders>
            <w:shd w:val="clear" w:color="000000" w:fill="FFFFFF"/>
            <w:noWrap/>
            <w:vAlign w:val="center"/>
            <w:hideMark/>
          </w:tcPr>
          <w:p w14:paraId="7559B8E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15</w:t>
            </w:r>
          </w:p>
        </w:tc>
      </w:tr>
      <w:tr w:rsidR="001000DA" w:rsidRPr="00C42DE7" w14:paraId="2972F01C" w14:textId="77777777" w:rsidTr="001000DA">
        <w:trPr>
          <w:trHeight w:val="40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C3713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117</w:t>
            </w:r>
          </w:p>
        </w:tc>
        <w:tc>
          <w:tcPr>
            <w:tcW w:w="3384" w:type="dxa"/>
            <w:tcBorders>
              <w:top w:val="nil"/>
              <w:left w:val="nil"/>
              <w:bottom w:val="single" w:sz="4" w:space="0" w:color="auto"/>
              <w:right w:val="single" w:sz="4" w:space="0" w:color="auto"/>
            </w:tcBorders>
            <w:shd w:val="clear" w:color="000000" w:fill="FFFFFF"/>
            <w:vAlign w:val="center"/>
            <w:hideMark/>
          </w:tcPr>
          <w:p w14:paraId="63DA0CA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Media Kasih</w:t>
            </w:r>
          </w:p>
        </w:tc>
        <w:tc>
          <w:tcPr>
            <w:tcW w:w="1560" w:type="dxa"/>
            <w:tcBorders>
              <w:top w:val="nil"/>
              <w:left w:val="nil"/>
              <w:bottom w:val="single" w:sz="4" w:space="0" w:color="auto"/>
              <w:right w:val="single" w:sz="4" w:space="0" w:color="auto"/>
            </w:tcBorders>
            <w:shd w:val="clear" w:color="000000" w:fill="FFFFFF"/>
            <w:vAlign w:val="center"/>
            <w:hideMark/>
          </w:tcPr>
          <w:p w14:paraId="3F24A18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Seutui</w:t>
            </w:r>
          </w:p>
        </w:tc>
        <w:tc>
          <w:tcPr>
            <w:tcW w:w="1701" w:type="dxa"/>
            <w:tcBorders>
              <w:top w:val="nil"/>
              <w:left w:val="nil"/>
              <w:bottom w:val="single" w:sz="4" w:space="0" w:color="auto"/>
              <w:right w:val="single" w:sz="4" w:space="0" w:color="auto"/>
            </w:tcBorders>
            <w:shd w:val="clear" w:color="000000" w:fill="FFFFFF"/>
            <w:vAlign w:val="center"/>
            <w:hideMark/>
          </w:tcPr>
          <w:p w14:paraId="7B54EA9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Baiturrahman</w:t>
            </w:r>
          </w:p>
        </w:tc>
        <w:tc>
          <w:tcPr>
            <w:tcW w:w="1701" w:type="dxa"/>
            <w:tcBorders>
              <w:top w:val="nil"/>
              <w:left w:val="nil"/>
              <w:bottom w:val="single" w:sz="4" w:space="0" w:color="auto"/>
              <w:right w:val="single" w:sz="4" w:space="0" w:color="auto"/>
            </w:tcBorders>
            <w:shd w:val="clear" w:color="000000" w:fill="FFFFFF"/>
            <w:noWrap/>
            <w:vAlign w:val="center"/>
            <w:hideMark/>
          </w:tcPr>
          <w:p w14:paraId="03B79D9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Aceh</w:t>
            </w:r>
          </w:p>
        </w:tc>
        <w:tc>
          <w:tcPr>
            <w:tcW w:w="1417" w:type="dxa"/>
            <w:tcBorders>
              <w:top w:val="nil"/>
              <w:left w:val="nil"/>
              <w:bottom w:val="single" w:sz="4" w:space="0" w:color="auto"/>
              <w:right w:val="single" w:sz="4" w:space="0" w:color="auto"/>
            </w:tcBorders>
            <w:shd w:val="clear" w:color="000000" w:fill="FFFFFF"/>
            <w:noWrap/>
            <w:vAlign w:val="center"/>
            <w:hideMark/>
          </w:tcPr>
          <w:p w14:paraId="36244B8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052B7DD2" w14:textId="77777777" w:rsidTr="001000DA">
        <w:trPr>
          <w:trHeight w:val="70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972292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118</w:t>
            </w:r>
          </w:p>
        </w:tc>
        <w:tc>
          <w:tcPr>
            <w:tcW w:w="3384" w:type="dxa"/>
            <w:tcBorders>
              <w:top w:val="nil"/>
              <w:left w:val="nil"/>
              <w:bottom w:val="single" w:sz="4" w:space="0" w:color="auto"/>
              <w:right w:val="single" w:sz="4" w:space="0" w:color="auto"/>
            </w:tcBorders>
            <w:shd w:val="clear" w:color="000000" w:fill="FFFFFF"/>
            <w:vAlign w:val="center"/>
            <w:hideMark/>
          </w:tcPr>
          <w:p w14:paraId="6BA0B15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 xml:space="preserve">Yayasan Panti Asuhan Yatim Piatu Baldatun Tayyibatun Warabbun Ghafur </w:t>
            </w:r>
          </w:p>
        </w:tc>
        <w:tc>
          <w:tcPr>
            <w:tcW w:w="1560" w:type="dxa"/>
            <w:tcBorders>
              <w:top w:val="nil"/>
              <w:left w:val="nil"/>
              <w:bottom w:val="single" w:sz="4" w:space="0" w:color="auto"/>
              <w:right w:val="single" w:sz="4" w:space="0" w:color="auto"/>
            </w:tcBorders>
            <w:shd w:val="clear" w:color="000000" w:fill="FFFFFF"/>
            <w:vAlign w:val="center"/>
            <w:hideMark/>
          </w:tcPr>
          <w:p w14:paraId="0EC0A5C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Ceurih</w:t>
            </w:r>
          </w:p>
        </w:tc>
        <w:tc>
          <w:tcPr>
            <w:tcW w:w="1701" w:type="dxa"/>
            <w:tcBorders>
              <w:top w:val="nil"/>
              <w:left w:val="nil"/>
              <w:bottom w:val="single" w:sz="4" w:space="0" w:color="auto"/>
              <w:right w:val="single" w:sz="4" w:space="0" w:color="auto"/>
            </w:tcBorders>
            <w:shd w:val="clear" w:color="000000" w:fill="FFFFFF"/>
            <w:vAlign w:val="center"/>
            <w:hideMark/>
          </w:tcPr>
          <w:p w14:paraId="0FA4CCA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Ulee Kareng</w:t>
            </w:r>
          </w:p>
        </w:tc>
        <w:tc>
          <w:tcPr>
            <w:tcW w:w="1701" w:type="dxa"/>
            <w:tcBorders>
              <w:top w:val="nil"/>
              <w:left w:val="nil"/>
              <w:bottom w:val="single" w:sz="4" w:space="0" w:color="auto"/>
              <w:right w:val="single" w:sz="4" w:space="0" w:color="auto"/>
            </w:tcBorders>
            <w:shd w:val="clear" w:color="000000" w:fill="FFFFFF"/>
            <w:noWrap/>
            <w:vAlign w:val="center"/>
            <w:hideMark/>
          </w:tcPr>
          <w:p w14:paraId="404B610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Aceh</w:t>
            </w:r>
          </w:p>
        </w:tc>
        <w:tc>
          <w:tcPr>
            <w:tcW w:w="1417" w:type="dxa"/>
            <w:tcBorders>
              <w:top w:val="nil"/>
              <w:left w:val="nil"/>
              <w:bottom w:val="single" w:sz="4" w:space="0" w:color="auto"/>
              <w:right w:val="single" w:sz="4" w:space="0" w:color="auto"/>
            </w:tcBorders>
            <w:shd w:val="clear" w:color="000000" w:fill="FFFFFF"/>
            <w:noWrap/>
            <w:vAlign w:val="center"/>
            <w:hideMark/>
          </w:tcPr>
          <w:p w14:paraId="26D6454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293C2BC5" w14:textId="77777777" w:rsidTr="001000DA">
        <w:trPr>
          <w:trHeight w:val="60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086A56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119</w:t>
            </w:r>
          </w:p>
        </w:tc>
        <w:tc>
          <w:tcPr>
            <w:tcW w:w="3384" w:type="dxa"/>
            <w:tcBorders>
              <w:top w:val="nil"/>
              <w:left w:val="nil"/>
              <w:bottom w:val="single" w:sz="4" w:space="0" w:color="auto"/>
              <w:right w:val="single" w:sz="4" w:space="0" w:color="auto"/>
            </w:tcBorders>
            <w:shd w:val="clear" w:color="000000" w:fill="FFFFFF"/>
            <w:vAlign w:val="center"/>
            <w:hideMark/>
          </w:tcPr>
          <w:p w14:paraId="7884182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Pembinaan Anak Cacat Aceh</w:t>
            </w:r>
          </w:p>
        </w:tc>
        <w:tc>
          <w:tcPr>
            <w:tcW w:w="1560" w:type="dxa"/>
            <w:tcBorders>
              <w:top w:val="nil"/>
              <w:left w:val="nil"/>
              <w:bottom w:val="single" w:sz="4" w:space="0" w:color="auto"/>
              <w:right w:val="single" w:sz="4" w:space="0" w:color="auto"/>
            </w:tcBorders>
            <w:shd w:val="clear" w:color="000000" w:fill="FFFFFF"/>
            <w:vAlign w:val="center"/>
            <w:hideMark/>
          </w:tcPr>
          <w:p w14:paraId="7E9FE27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Keuramat</w:t>
            </w:r>
          </w:p>
        </w:tc>
        <w:tc>
          <w:tcPr>
            <w:tcW w:w="1701" w:type="dxa"/>
            <w:tcBorders>
              <w:top w:val="nil"/>
              <w:left w:val="nil"/>
              <w:bottom w:val="single" w:sz="4" w:space="0" w:color="auto"/>
              <w:right w:val="single" w:sz="4" w:space="0" w:color="auto"/>
            </w:tcBorders>
            <w:shd w:val="clear" w:color="000000" w:fill="FFFFFF"/>
            <w:vAlign w:val="center"/>
            <w:hideMark/>
          </w:tcPr>
          <w:p w14:paraId="56C0D08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Kuta Alam</w:t>
            </w:r>
          </w:p>
        </w:tc>
        <w:tc>
          <w:tcPr>
            <w:tcW w:w="1701" w:type="dxa"/>
            <w:tcBorders>
              <w:top w:val="nil"/>
              <w:left w:val="nil"/>
              <w:bottom w:val="single" w:sz="4" w:space="0" w:color="auto"/>
              <w:right w:val="single" w:sz="4" w:space="0" w:color="auto"/>
            </w:tcBorders>
            <w:shd w:val="clear" w:color="000000" w:fill="FFFFFF"/>
            <w:noWrap/>
            <w:vAlign w:val="center"/>
            <w:hideMark/>
          </w:tcPr>
          <w:p w14:paraId="3E0C429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Aceh</w:t>
            </w:r>
          </w:p>
        </w:tc>
        <w:tc>
          <w:tcPr>
            <w:tcW w:w="1417" w:type="dxa"/>
            <w:tcBorders>
              <w:top w:val="nil"/>
              <w:left w:val="nil"/>
              <w:bottom w:val="single" w:sz="4" w:space="0" w:color="auto"/>
              <w:right w:val="single" w:sz="4" w:space="0" w:color="auto"/>
            </w:tcBorders>
            <w:shd w:val="clear" w:color="000000" w:fill="FFFFFF"/>
            <w:noWrap/>
            <w:vAlign w:val="center"/>
            <w:hideMark/>
          </w:tcPr>
          <w:p w14:paraId="7762ED7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1E938B19" w14:textId="77777777" w:rsidTr="001000DA">
        <w:trPr>
          <w:trHeight w:val="57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7FA1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120</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23F0F4F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Rumah Yatim Arrohman Indonesia</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6DF216D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Geuceu Komplek</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7B6447D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Raya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1260E5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Aceh</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3C01728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10</w:t>
            </w:r>
          </w:p>
        </w:tc>
      </w:tr>
      <w:tr w:rsidR="001000DA" w:rsidRPr="00C42DE7" w14:paraId="2AB94232" w14:textId="77777777" w:rsidTr="0015606A">
        <w:trPr>
          <w:trHeight w:val="5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C00B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121</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07C3728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Pemerhati dan Penguatan Anak Negeri disingkat YPPAN</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00C571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Paya Bujok Seulemak</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474F45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Langsa Baro</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5CEFE2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Langsa</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60F8253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44</w:t>
            </w:r>
          </w:p>
        </w:tc>
      </w:tr>
      <w:tr w:rsidR="001000DA" w:rsidRPr="00C42DE7" w14:paraId="25DEAD34" w14:textId="77777777" w:rsidTr="005514A8">
        <w:trPr>
          <w:trHeight w:val="652"/>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3203"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122</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00E4594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Panti Asuhan Anak Yatim Muhammadiyah Lhokseumawe</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53410D5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Hagu Selatan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01A9D70B"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Banda Sakti</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BAB796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2C5DCF1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30</w:t>
            </w:r>
          </w:p>
        </w:tc>
      </w:tr>
      <w:tr w:rsidR="001000DA" w:rsidRPr="00C42DE7" w14:paraId="2F50332F" w14:textId="77777777" w:rsidTr="005514A8">
        <w:trPr>
          <w:trHeight w:val="421"/>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7636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123</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329E4E0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 - Hidayah Blang Teue</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E23241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Teue</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52BD11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Mangat</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D00E6E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46A7D2D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4197F017" w14:textId="77777777" w:rsidTr="005514A8">
        <w:trPr>
          <w:trHeight w:val="41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2C86AF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124</w:t>
            </w:r>
          </w:p>
        </w:tc>
        <w:tc>
          <w:tcPr>
            <w:tcW w:w="3384" w:type="dxa"/>
            <w:tcBorders>
              <w:top w:val="nil"/>
              <w:left w:val="nil"/>
              <w:bottom w:val="single" w:sz="4" w:space="0" w:color="auto"/>
              <w:right w:val="single" w:sz="4" w:space="0" w:color="auto"/>
            </w:tcBorders>
            <w:shd w:val="clear" w:color="000000" w:fill="FFFFFF"/>
            <w:vAlign w:val="center"/>
            <w:hideMark/>
          </w:tcPr>
          <w:p w14:paraId="4DBB635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 - Muarif  Lhokseumawe</w:t>
            </w:r>
          </w:p>
        </w:tc>
        <w:tc>
          <w:tcPr>
            <w:tcW w:w="1560" w:type="dxa"/>
            <w:tcBorders>
              <w:top w:val="nil"/>
              <w:left w:val="nil"/>
              <w:bottom w:val="single" w:sz="4" w:space="0" w:color="auto"/>
              <w:right w:val="single" w:sz="4" w:space="0" w:color="auto"/>
            </w:tcBorders>
            <w:shd w:val="clear" w:color="000000" w:fill="FFFFFF"/>
            <w:vAlign w:val="center"/>
            <w:hideMark/>
          </w:tcPr>
          <w:p w14:paraId="28DFA90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Batuphat Timur</w:t>
            </w:r>
          </w:p>
        </w:tc>
        <w:tc>
          <w:tcPr>
            <w:tcW w:w="1701" w:type="dxa"/>
            <w:tcBorders>
              <w:top w:val="nil"/>
              <w:left w:val="nil"/>
              <w:bottom w:val="single" w:sz="4" w:space="0" w:color="auto"/>
              <w:right w:val="single" w:sz="4" w:space="0" w:color="auto"/>
            </w:tcBorders>
            <w:shd w:val="clear" w:color="000000" w:fill="FFFFFF"/>
            <w:vAlign w:val="center"/>
            <w:hideMark/>
          </w:tcPr>
          <w:p w14:paraId="2764148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Satu</w:t>
            </w:r>
          </w:p>
        </w:tc>
        <w:tc>
          <w:tcPr>
            <w:tcW w:w="1701" w:type="dxa"/>
            <w:tcBorders>
              <w:top w:val="nil"/>
              <w:left w:val="nil"/>
              <w:bottom w:val="single" w:sz="4" w:space="0" w:color="auto"/>
              <w:right w:val="single" w:sz="4" w:space="0" w:color="auto"/>
            </w:tcBorders>
            <w:shd w:val="clear" w:color="000000" w:fill="FFFFFF"/>
            <w:noWrap/>
            <w:vAlign w:val="center"/>
            <w:hideMark/>
          </w:tcPr>
          <w:p w14:paraId="45749EF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26024ED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7EF36A45" w14:textId="77777777" w:rsidTr="001000DA">
        <w:trPr>
          <w:trHeight w:val="37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CE2759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125</w:t>
            </w:r>
          </w:p>
        </w:tc>
        <w:tc>
          <w:tcPr>
            <w:tcW w:w="3384" w:type="dxa"/>
            <w:tcBorders>
              <w:top w:val="nil"/>
              <w:left w:val="nil"/>
              <w:bottom w:val="single" w:sz="4" w:space="0" w:color="auto"/>
              <w:right w:val="single" w:sz="4" w:space="0" w:color="auto"/>
            </w:tcBorders>
            <w:shd w:val="clear" w:color="000000" w:fill="FFFFFF"/>
            <w:vAlign w:val="center"/>
            <w:hideMark/>
          </w:tcPr>
          <w:p w14:paraId="16C6673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Al Qamar</w:t>
            </w:r>
          </w:p>
        </w:tc>
        <w:tc>
          <w:tcPr>
            <w:tcW w:w="1560" w:type="dxa"/>
            <w:tcBorders>
              <w:top w:val="nil"/>
              <w:left w:val="nil"/>
              <w:bottom w:val="single" w:sz="4" w:space="0" w:color="auto"/>
              <w:right w:val="single" w:sz="4" w:space="0" w:color="auto"/>
            </w:tcBorders>
            <w:shd w:val="clear" w:color="000000" w:fill="FFFFFF"/>
            <w:vAlign w:val="center"/>
            <w:hideMark/>
          </w:tcPr>
          <w:p w14:paraId="547293E7"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Poroh</w:t>
            </w:r>
          </w:p>
        </w:tc>
        <w:tc>
          <w:tcPr>
            <w:tcW w:w="1701" w:type="dxa"/>
            <w:tcBorders>
              <w:top w:val="nil"/>
              <w:left w:val="nil"/>
              <w:bottom w:val="single" w:sz="4" w:space="0" w:color="auto"/>
              <w:right w:val="single" w:sz="4" w:space="0" w:color="auto"/>
            </w:tcBorders>
            <w:shd w:val="clear" w:color="000000" w:fill="FFFFFF"/>
            <w:vAlign w:val="center"/>
            <w:hideMark/>
          </w:tcPr>
          <w:p w14:paraId="4AA0E67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Dua</w:t>
            </w:r>
          </w:p>
        </w:tc>
        <w:tc>
          <w:tcPr>
            <w:tcW w:w="1701" w:type="dxa"/>
            <w:tcBorders>
              <w:top w:val="nil"/>
              <w:left w:val="nil"/>
              <w:bottom w:val="single" w:sz="4" w:space="0" w:color="auto"/>
              <w:right w:val="single" w:sz="4" w:space="0" w:color="auto"/>
            </w:tcBorders>
            <w:shd w:val="clear" w:color="000000" w:fill="FFFFFF"/>
            <w:noWrap/>
            <w:vAlign w:val="center"/>
            <w:hideMark/>
          </w:tcPr>
          <w:p w14:paraId="19B69CD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0DAB47F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22</w:t>
            </w:r>
          </w:p>
        </w:tc>
      </w:tr>
      <w:tr w:rsidR="001000DA" w:rsidRPr="00C42DE7" w14:paraId="77289C25" w14:textId="77777777" w:rsidTr="001000DA">
        <w:trPr>
          <w:trHeight w:val="53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B40E01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126</w:t>
            </w:r>
          </w:p>
        </w:tc>
        <w:tc>
          <w:tcPr>
            <w:tcW w:w="3384" w:type="dxa"/>
            <w:tcBorders>
              <w:top w:val="nil"/>
              <w:left w:val="nil"/>
              <w:bottom w:val="single" w:sz="4" w:space="0" w:color="auto"/>
              <w:right w:val="single" w:sz="4" w:space="0" w:color="auto"/>
            </w:tcBorders>
            <w:shd w:val="clear" w:color="000000" w:fill="FFFFFF"/>
            <w:vAlign w:val="center"/>
            <w:hideMark/>
          </w:tcPr>
          <w:p w14:paraId="62E1921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Darul Ulum Al - Munawarah</w:t>
            </w:r>
          </w:p>
        </w:tc>
        <w:tc>
          <w:tcPr>
            <w:tcW w:w="1560" w:type="dxa"/>
            <w:tcBorders>
              <w:top w:val="nil"/>
              <w:left w:val="nil"/>
              <w:bottom w:val="single" w:sz="4" w:space="0" w:color="auto"/>
              <w:right w:val="single" w:sz="4" w:space="0" w:color="auto"/>
            </w:tcBorders>
            <w:shd w:val="clear" w:color="000000" w:fill="FFFFFF"/>
            <w:vAlign w:val="center"/>
            <w:hideMark/>
          </w:tcPr>
          <w:p w14:paraId="02AF78D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 Mon Puteh</w:t>
            </w:r>
          </w:p>
        </w:tc>
        <w:tc>
          <w:tcPr>
            <w:tcW w:w="1701" w:type="dxa"/>
            <w:tcBorders>
              <w:top w:val="nil"/>
              <w:left w:val="nil"/>
              <w:bottom w:val="single" w:sz="4" w:space="0" w:color="auto"/>
              <w:right w:val="single" w:sz="4" w:space="0" w:color="auto"/>
            </w:tcBorders>
            <w:shd w:val="clear" w:color="000000" w:fill="FFFFFF"/>
            <w:vAlign w:val="center"/>
            <w:hideMark/>
          </w:tcPr>
          <w:p w14:paraId="20BBB82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Dua</w:t>
            </w:r>
          </w:p>
        </w:tc>
        <w:tc>
          <w:tcPr>
            <w:tcW w:w="1701" w:type="dxa"/>
            <w:tcBorders>
              <w:top w:val="nil"/>
              <w:left w:val="nil"/>
              <w:bottom w:val="single" w:sz="4" w:space="0" w:color="auto"/>
              <w:right w:val="single" w:sz="4" w:space="0" w:color="auto"/>
            </w:tcBorders>
            <w:shd w:val="clear" w:color="000000" w:fill="FFFFFF"/>
            <w:noWrap/>
            <w:vAlign w:val="center"/>
            <w:hideMark/>
          </w:tcPr>
          <w:p w14:paraId="5C95A20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7375541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20</w:t>
            </w:r>
          </w:p>
        </w:tc>
      </w:tr>
      <w:tr w:rsidR="001000DA" w:rsidRPr="00C42DE7" w14:paraId="6B3C329F" w14:textId="77777777" w:rsidTr="001000DA">
        <w:trPr>
          <w:trHeight w:val="54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FB3FE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127</w:t>
            </w:r>
          </w:p>
        </w:tc>
        <w:tc>
          <w:tcPr>
            <w:tcW w:w="3384" w:type="dxa"/>
            <w:tcBorders>
              <w:top w:val="nil"/>
              <w:left w:val="nil"/>
              <w:bottom w:val="single" w:sz="4" w:space="0" w:color="auto"/>
              <w:right w:val="single" w:sz="4" w:space="0" w:color="auto"/>
            </w:tcBorders>
            <w:shd w:val="clear" w:color="000000" w:fill="FFFFFF"/>
            <w:vAlign w:val="center"/>
            <w:hideMark/>
          </w:tcPr>
          <w:p w14:paraId="20CEB877"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Asuhan Al - Jamiatul Islamiah Lhokseumawe</w:t>
            </w:r>
          </w:p>
        </w:tc>
        <w:tc>
          <w:tcPr>
            <w:tcW w:w="1560" w:type="dxa"/>
            <w:tcBorders>
              <w:top w:val="nil"/>
              <w:left w:val="nil"/>
              <w:bottom w:val="single" w:sz="4" w:space="0" w:color="auto"/>
              <w:right w:val="single" w:sz="4" w:space="0" w:color="auto"/>
            </w:tcBorders>
            <w:shd w:val="clear" w:color="000000" w:fill="FFFFFF"/>
            <w:vAlign w:val="center"/>
            <w:hideMark/>
          </w:tcPr>
          <w:p w14:paraId="35876E58"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Pulo</w:t>
            </w:r>
          </w:p>
        </w:tc>
        <w:tc>
          <w:tcPr>
            <w:tcW w:w="1701" w:type="dxa"/>
            <w:tcBorders>
              <w:top w:val="nil"/>
              <w:left w:val="nil"/>
              <w:bottom w:val="single" w:sz="4" w:space="0" w:color="auto"/>
              <w:right w:val="single" w:sz="4" w:space="0" w:color="auto"/>
            </w:tcBorders>
            <w:shd w:val="clear" w:color="000000" w:fill="FFFFFF"/>
            <w:vAlign w:val="center"/>
            <w:hideMark/>
          </w:tcPr>
          <w:p w14:paraId="27A0F9E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Satu</w:t>
            </w:r>
          </w:p>
        </w:tc>
        <w:tc>
          <w:tcPr>
            <w:tcW w:w="1701" w:type="dxa"/>
            <w:tcBorders>
              <w:top w:val="nil"/>
              <w:left w:val="nil"/>
              <w:bottom w:val="single" w:sz="4" w:space="0" w:color="auto"/>
              <w:right w:val="single" w:sz="4" w:space="0" w:color="auto"/>
            </w:tcBorders>
            <w:shd w:val="clear" w:color="000000" w:fill="FFFFFF"/>
            <w:noWrap/>
            <w:vAlign w:val="center"/>
            <w:hideMark/>
          </w:tcPr>
          <w:p w14:paraId="659F641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2ECF8C0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35</w:t>
            </w:r>
          </w:p>
        </w:tc>
      </w:tr>
      <w:tr w:rsidR="001000DA" w:rsidRPr="00C42DE7" w14:paraId="3A2E13A0" w14:textId="77777777" w:rsidTr="001000DA">
        <w:trPr>
          <w:trHeight w:val="56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6EF98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128</w:t>
            </w:r>
          </w:p>
        </w:tc>
        <w:tc>
          <w:tcPr>
            <w:tcW w:w="3384" w:type="dxa"/>
            <w:tcBorders>
              <w:top w:val="nil"/>
              <w:left w:val="nil"/>
              <w:bottom w:val="single" w:sz="4" w:space="0" w:color="auto"/>
              <w:right w:val="single" w:sz="4" w:space="0" w:color="auto"/>
            </w:tcBorders>
            <w:shd w:val="clear" w:color="000000" w:fill="FFFFFF"/>
            <w:vAlign w:val="center"/>
            <w:hideMark/>
          </w:tcPr>
          <w:p w14:paraId="5F68260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Islam Darul Faizin Cot Girek Kandang</w:t>
            </w:r>
          </w:p>
        </w:tc>
        <w:tc>
          <w:tcPr>
            <w:tcW w:w="1560" w:type="dxa"/>
            <w:tcBorders>
              <w:top w:val="nil"/>
              <w:left w:val="nil"/>
              <w:bottom w:val="single" w:sz="4" w:space="0" w:color="auto"/>
              <w:right w:val="single" w:sz="4" w:space="0" w:color="auto"/>
            </w:tcBorders>
            <w:shd w:val="clear" w:color="000000" w:fill="FFFFFF"/>
            <w:vAlign w:val="center"/>
            <w:hideMark/>
          </w:tcPr>
          <w:p w14:paraId="3987E75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Girek Kandang</w:t>
            </w:r>
          </w:p>
        </w:tc>
        <w:tc>
          <w:tcPr>
            <w:tcW w:w="1701" w:type="dxa"/>
            <w:tcBorders>
              <w:top w:val="nil"/>
              <w:left w:val="nil"/>
              <w:bottom w:val="single" w:sz="4" w:space="0" w:color="auto"/>
              <w:right w:val="single" w:sz="4" w:space="0" w:color="auto"/>
            </w:tcBorders>
            <w:shd w:val="clear" w:color="000000" w:fill="FFFFFF"/>
            <w:vAlign w:val="center"/>
            <w:hideMark/>
          </w:tcPr>
          <w:p w14:paraId="2DC28D5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Dua</w:t>
            </w:r>
          </w:p>
        </w:tc>
        <w:tc>
          <w:tcPr>
            <w:tcW w:w="1701" w:type="dxa"/>
            <w:tcBorders>
              <w:top w:val="nil"/>
              <w:left w:val="nil"/>
              <w:bottom w:val="single" w:sz="4" w:space="0" w:color="auto"/>
              <w:right w:val="single" w:sz="4" w:space="0" w:color="auto"/>
            </w:tcBorders>
            <w:shd w:val="clear" w:color="000000" w:fill="FFFFFF"/>
            <w:noWrap/>
            <w:vAlign w:val="center"/>
            <w:hideMark/>
          </w:tcPr>
          <w:p w14:paraId="1BB4CD7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023B5B6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5E854788" w14:textId="77777777" w:rsidTr="001000DA">
        <w:trPr>
          <w:trHeight w:val="56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4B3A41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129</w:t>
            </w:r>
          </w:p>
        </w:tc>
        <w:tc>
          <w:tcPr>
            <w:tcW w:w="3384" w:type="dxa"/>
            <w:tcBorders>
              <w:top w:val="nil"/>
              <w:left w:val="nil"/>
              <w:bottom w:val="single" w:sz="4" w:space="0" w:color="auto"/>
              <w:right w:val="single" w:sz="4" w:space="0" w:color="auto"/>
            </w:tcBorders>
            <w:shd w:val="clear" w:color="000000" w:fill="FFFFFF"/>
            <w:vAlign w:val="center"/>
            <w:hideMark/>
          </w:tcPr>
          <w:p w14:paraId="4AABC5D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Pendidikan Islam Raudhatul Fata</w:t>
            </w:r>
          </w:p>
        </w:tc>
        <w:tc>
          <w:tcPr>
            <w:tcW w:w="1560" w:type="dxa"/>
            <w:tcBorders>
              <w:top w:val="nil"/>
              <w:left w:val="nil"/>
              <w:bottom w:val="single" w:sz="4" w:space="0" w:color="auto"/>
              <w:right w:val="single" w:sz="4" w:space="0" w:color="auto"/>
            </w:tcBorders>
            <w:shd w:val="clear" w:color="000000" w:fill="FFFFFF"/>
            <w:vAlign w:val="center"/>
            <w:hideMark/>
          </w:tcPr>
          <w:p w14:paraId="3AD2037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Buloh</w:t>
            </w:r>
          </w:p>
        </w:tc>
        <w:tc>
          <w:tcPr>
            <w:tcW w:w="1701" w:type="dxa"/>
            <w:tcBorders>
              <w:top w:val="nil"/>
              <w:left w:val="nil"/>
              <w:bottom w:val="single" w:sz="4" w:space="0" w:color="auto"/>
              <w:right w:val="single" w:sz="4" w:space="0" w:color="auto"/>
            </w:tcBorders>
            <w:shd w:val="clear" w:color="000000" w:fill="FFFFFF"/>
            <w:vAlign w:val="center"/>
            <w:hideMark/>
          </w:tcPr>
          <w:p w14:paraId="25DB4904"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Mangat</w:t>
            </w:r>
          </w:p>
        </w:tc>
        <w:tc>
          <w:tcPr>
            <w:tcW w:w="1701" w:type="dxa"/>
            <w:tcBorders>
              <w:top w:val="nil"/>
              <w:left w:val="nil"/>
              <w:bottom w:val="single" w:sz="4" w:space="0" w:color="auto"/>
              <w:right w:val="single" w:sz="4" w:space="0" w:color="auto"/>
            </w:tcBorders>
            <w:shd w:val="clear" w:color="000000" w:fill="FFFFFF"/>
            <w:noWrap/>
            <w:vAlign w:val="center"/>
            <w:hideMark/>
          </w:tcPr>
          <w:p w14:paraId="688CEA0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00FBFF7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50</w:t>
            </w:r>
          </w:p>
        </w:tc>
      </w:tr>
      <w:tr w:rsidR="001000DA" w:rsidRPr="00C42DE7" w14:paraId="3021A3DC" w14:textId="77777777" w:rsidTr="001000DA">
        <w:trPr>
          <w:trHeight w:val="54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16268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lastRenderedPageBreak/>
              <w:t>130</w:t>
            </w:r>
          </w:p>
        </w:tc>
        <w:tc>
          <w:tcPr>
            <w:tcW w:w="3384" w:type="dxa"/>
            <w:tcBorders>
              <w:top w:val="nil"/>
              <w:left w:val="nil"/>
              <w:bottom w:val="single" w:sz="4" w:space="0" w:color="auto"/>
              <w:right w:val="single" w:sz="4" w:space="0" w:color="auto"/>
            </w:tcBorders>
            <w:shd w:val="clear" w:color="000000" w:fill="FFFFFF"/>
            <w:vAlign w:val="center"/>
            <w:hideMark/>
          </w:tcPr>
          <w:p w14:paraId="7ED1644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PKPU Pondok Yatim Ar Raudhah</w:t>
            </w:r>
          </w:p>
        </w:tc>
        <w:tc>
          <w:tcPr>
            <w:tcW w:w="1560" w:type="dxa"/>
            <w:tcBorders>
              <w:top w:val="nil"/>
              <w:left w:val="nil"/>
              <w:bottom w:val="single" w:sz="4" w:space="0" w:color="auto"/>
              <w:right w:val="single" w:sz="4" w:space="0" w:color="auto"/>
            </w:tcBorders>
            <w:shd w:val="clear" w:color="000000" w:fill="FFFFFF"/>
            <w:vAlign w:val="center"/>
            <w:hideMark/>
          </w:tcPr>
          <w:p w14:paraId="42010A6E"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Weu Panjou</w:t>
            </w:r>
          </w:p>
        </w:tc>
        <w:tc>
          <w:tcPr>
            <w:tcW w:w="1701" w:type="dxa"/>
            <w:tcBorders>
              <w:top w:val="nil"/>
              <w:left w:val="nil"/>
              <w:bottom w:val="single" w:sz="4" w:space="0" w:color="auto"/>
              <w:right w:val="single" w:sz="4" w:space="0" w:color="auto"/>
            </w:tcBorders>
            <w:shd w:val="clear" w:color="000000" w:fill="FFFFFF"/>
            <w:vAlign w:val="center"/>
            <w:hideMark/>
          </w:tcPr>
          <w:p w14:paraId="3CF9E392"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Mangat</w:t>
            </w:r>
          </w:p>
        </w:tc>
        <w:tc>
          <w:tcPr>
            <w:tcW w:w="1701" w:type="dxa"/>
            <w:tcBorders>
              <w:top w:val="nil"/>
              <w:left w:val="nil"/>
              <w:bottom w:val="single" w:sz="4" w:space="0" w:color="auto"/>
              <w:right w:val="single" w:sz="4" w:space="0" w:color="auto"/>
            </w:tcBorders>
            <w:shd w:val="clear" w:color="000000" w:fill="FFFFFF"/>
            <w:noWrap/>
            <w:vAlign w:val="center"/>
            <w:hideMark/>
          </w:tcPr>
          <w:p w14:paraId="599C2810"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56B9C75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r>
      <w:tr w:rsidR="001000DA" w:rsidRPr="00C42DE7" w14:paraId="15B7AB4C" w14:textId="77777777" w:rsidTr="001000DA">
        <w:trPr>
          <w:trHeight w:val="56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97F26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131</w:t>
            </w:r>
          </w:p>
        </w:tc>
        <w:tc>
          <w:tcPr>
            <w:tcW w:w="3384" w:type="dxa"/>
            <w:tcBorders>
              <w:top w:val="nil"/>
              <w:left w:val="nil"/>
              <w:bottom w:val="single" w:sz="4" w:space="0" w:color="auto"/>
              <w:right w:val="single" w:sz="4" w:space="0" w:color="auto"/>
            </w:tcBorders>
            <w:shd w:val="clear" w:color="000000" w:fill="FFFFFF"/>
            <w:vAlign w:val="center"/>
            <w:hideMark/>
          </w:tcPr>
          <w:p w14:paraId="013C590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Raudhatul Jannah Punteuet</w:t>
            </w:r>
          </w:p>
        </w:tc>
        <w:tc>
          <w:tcPr>
            <w:tcW w:w="1560" w:type="dxa"/>
            <w:tcBorders>
              <w:top w:val="nil"/>
              <w:left w:val="nil"/>
              <w:bottom w:val="single" w:sz="4" w:space="0" w:color="auto"/>
              <w:right w:val="single" w:sz="4" w:space="0" w:color="auto"/>
            </w:tcBorders>
            <w:shd w:val="clear" w:color="000000" w:fill="FFFFFF"/>
            <w:vAlign w:val="center"/>
            <w:hideMark/>
          </w:tcPr>
          <w:p w14:paraId="0331219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Ulee Blang Mane</w:t>
            </w:r>
          </w:p>
        </w:tc>
        <w:tc>
          <w:tcPr>
            <w:tcW w:w="1701" w:type="dxa"/>
            <w:tcBorders>
              <w:top w:val="nil"/>
              <w:left w:val="nil"/>
              <w:bottom w:val="single" w:sz="4" w:space="0" w:color="auto"/>
              <w:right w:val="single" w:sz="4" w:space="0" w:color="auto"/>
            </w:tcBorders>
            <w:shd w:val="clear" w:color="000000" w:fill="FFFFFF"/>
            <w:vAlign w:val="center"/>
            <w:hideMark/>
          </w:tcPr>
          <w:p w14:paraId="0EE162F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Mangat</w:t>
            </w:r>
          </w:p>
        </w:tc>
        <w:tc>
          <w:tcPr>
            <w:tcW w:w="1701" w:type="dxa"/>
            <w:tcBorders>
              <w:top w:val="nil"/>
              <w:left w:val="nil"/>
              <w:bottom w:val="single" w:sz="4" w:space="0" w:color="auto"/>
              <w:right w:val="single" w:sz="4" w:space="0" w:color="auto"/>
            </w:tcBorders>
            <w:shd w:val="clear" w:color="000000" w:fill="FFFFFF"/>
            <w:noWrap/>
            <w:vAlign w:val="center"/>
            <w:hideMark/>
          </w:tcPr>
          <w:p w14:paraId="779F426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33C4888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15</w:t>
            </w:r>
          </w:p>
        </w:tc>
      </w:tr>
      <w:tr w:rsidR="001000DA" w:rsidRPr="00C42DE7" w14:paraId="78946796" w14:textId="77777777" w:rsidTr="001000DA">
        <w:trPr>
          <w:trHeight w:val="55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3331D0"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132</w:t>
            </w:r>
          </w:p>
        </w:tc>
        <w:tc>
          <w:tcPr>
            <w:tcW w:w="3384" w:type="dxa"/>
            <w:tcBorders>
              <w:top w:val="nil"/>
              <w:left w:val="nil"/>
              <w:bottom w:val="single" w:sz="4" w:space="0" w:color="auto"/>
              <w:right w:val="single" w:sz="4" w:space="0" w:color="auto"/>
            </w:tcBorders>
            <w:shd w:val="clear" w:color="000000" w:fill="FFFFFF"/>
            <w:vAlign w:val="center"/>
            <w:hideMark/>
          </w:tcPr>
          <w:p w14:paraId="410AE30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Raudhatul Muta'alimin Blang Buloh</w:t>
            </w:r>
          </w:p>
        </w:tc>
        <w:tc>
          <w:tcPr>
            <w:tcW w:w="1560" w:type="dxa"/>
            <w:tcBorders>
              <w:top w:val="nil"/>
              <w:left w:val="nil"/>
              <w:bottom w:val="single" w:sz="4" w:space="0" w:color="auto"/>
              <w:right w:val="single" w:sz="4" w:space="0" w:color="auto"/>
            </w:tcBorders>
            <w:shd w:val="clear" w:color="000000" w:fill="FFFFFF"/>
            <w:vAlign w:val="center"/>
            <w:hideMark/>
          </w:tcPr>
          <w:p w14:paraId="59B4AE6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Buloh</w:t>
            </w:r>
          </w:p>
        </w:tc>
        <w:tc>
          <w:tcPr>
            <w:tcW w:w="1701" w:type="dxa"/>
            <w:tcBorders>
              <w:top w:val="nil"/>
              <w:left w:val="nil"/>
              <w:bottom w:val="single" w:sz="4" w:space="0" w:color="auto"/>
              <w:right w:val="single" w:sz="4" w:space="0" w:color="auto"/>
            </w:tcBorders>
            <w:shd w:val="clear" w:color="000000" w:fill="FFFFFF"/>
            <w:vAlign w:val="center"/>
            <w:hideMark/>
          </w:tcPr>
          <w:p w14:paraId="03929E7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Mangat</w:t>
            </w:r>
          </w:p>
        </w:tc>
        <w:tc>
          <w:tcPr>
            <w:tcW w:w="1701" w:type="dxa"/>
            <w:tcBorders>
              <w:top w:val="nil"/>
              <w:left w:val="nil"/>
              <w:bottom w:val="single" w:sz="4" w:space="0" w:color="auto"/>
              <w:right w:val="single" w:sz="4" w:space="0" w:color="auto"/>
            </w:tcBorders>
            <w:shd w:val="clear" w:color="000000" w:fill="FFFFFF"/>
            <w:noWrap/>
            <w:vAlign w:val="center"/>
            <w:hideMark/>
          </w:tcPr>
          <w:p w14:paraId="2AD65CA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417" w:type="dxa"/>
            <w:tcBorders>
              <w:top w:val="nil"/>
              <w:left w:val="nil"/>
              <w:bottom w:val="single" w:sz="4" w:space="0" w:color="auto"/>
              <w:right w:val="single" w:sz="4" w:space="0" w:color="auto"/>
            </w:tcBorders>
            <w:shd w:val="clear" w:color="000000" w:fill="FFFFFF"/>
            <w:noWrap/>
            <w:vAlign w:val="center"/>
            <w:hideMark/>
          </w:tcPr>
          <w:p w14:paraId="7CAC49B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60</w:t>
            </w:r>
          </w:p>
        </w:tc>
      </w:tr>
    </w:tbl>
    <w:p w14:paraId="7056E697" w14:textId="3BC81501" w:rsidR="001000DA" w:rsidRPr="00C42DE7" w:rsidRDefault="00E30939" w:rsidP="001000DA">
      <w:pPr>
        <w:spacing w:after="0" w:line="240" w:lineRule="auto"/>
        <w:jc w:val="both"/>
        <w:rPr>
          <w:rFonts w:ascii="Sylfaen" w:hAnsi="Sylfaen"/>
          <w:bCs/>
          <w:sz w:val="22"/>
          <w:szCs w:val="22"/>
        </w:rPr>
      </w:pPr>
      <w:r w:rsidRPr="00C42DE7">
        <w:rPr>
          <w:rFonts w:ascii="Sylfaen" w:hAnsi="Sylfaen"/>
          <w:bCs/>
          <w:sz w:val="22"/>
          <w:szCs w:val="22"/>
        </w:rPr>
        <w:t>Sumber : Keputusan Gubernur Aceh Nomor 400.9/872/2024 tanggal 28 Mei 2024 tentang Penetapan Penerima Hibah Uang Permakanan Panti Anak dan Hibah Uang Permakanan Panti Lanjut Usia di Kabupaten/Kota se-Aceh Tahun 2024.</w:t>
      </w:r>
    </w:p>
    <w:p w14:paraId="58F05154" w14:textId="77777777" w:rsidR="0015606A" w:rsidRPr="00C42DE7" w:rsidRDefault="0015606A" w:rsidP="001000DA">
      <w:pPr>
        <w:spacing w:after="0" w:line="240" w:lineRule="auto"/>
        <w:jc w:val="both"/>
        <w:rPr>
          <w:rFonts w:ascii="Sylfaen" w:hAnsi="Sylfaen"/>
          <w:bCs/>
          <w:sz w:val="28"/>
          <w:szCs w:val="28"/>
        </w:rPr>
      </w:pPr>
    </w:p>
    <w:p w14:paraId="1BB6F39F" w14:textId="681372BA" w:rsidR="005514A8" w:rsidRPr="00C42DE7" w:rsidRDefault="0015606A" w:rsidP="0015606A">
      <w:pPr>
        <w:spacing w:after="0" w:line="240" w:lineRule="auto"/>
        <w:jc w:val="center"/>
        <w:rPr>
          <w:rFonts w:ascii="Sylfaen" w:hAnsi="Sylfaen"/>
          <w:b/>
          <w:sz w:val="24"/>
          <w:szCs w:val="24"/>
        </w:rPr>
      </w:pPr>
      <w:r w:rsidRPr="00C42DE7">
        <w:rPr>
          <w:rFonts w:ascii="Sylfaen" w:hAnsi="Sylfaen"/>
          <w:b/>
          <w:sz w:val="24"/>
          <w:szCs w:val="24"/>
        </w:rPr>
        <w:t>Tabel 14</w:t>
      </w:r>
    </w:p>
    <w:p w14:paraId="6CF2B582" w14:textId="77777777" w:rsidR="0015606A" w:rsidRPr="00C42DE7" w:rsidRDefault="001000DA" w:rsidP="001000DA">
      <w:pPr>
        <w:spacing w:after="0" w:line="240" w:lineRule="auto"/>
        <w:ind w:right="-170"/>
        <w:jc w:val="center"/>
        <w:rPr>
          <w:rFonts w:ascii="Sylfaen" w:hAnsi="Sylfaen"/>
          <w:b/>
          <w:sz w:val="24"/>
          <w:szCs w:val="24"/>
        </w:rPr>
      </w:pPr>
      <w:r w:rsidRPr="00C42DE7">
        <w:rPr>
          <w:rFonts w:ascii="Sylfaen" w:hAnsi="Sylfaen"/>
          <w:b/>
          <w:sz w:val="24"/>
          <w:szCs w:val="24"/>
        </w:rPr>
        <w:t xml:space="preserve">DATA PANTI LANJUT USIA MILIK MASYARAKAT YANG MENDAPATKAN </w:t>
      </w:r>
    </w:p>
    <w:p w14:paraId="5ACB062B" w14:textId="39B87DF5" w:rsidR="0015606A" w:rsidRPr="00C42DE7" w:rsidRDefault="001000DA" w:rsidP="0015606A">
      <w:pPr>
        <w:spacing w:after="0" w:line="240" w:lineRule="auto"/>
        <w:ind w:right="-170"/>
        <w:jc w:val="center"/>
        <w:rPr>
          <w:rFonts w:ascii="Sylfaen" w:hAnsi="Sylfaen"/>
          <w:b/>
          <w:sz w:val="24"/>
          <w:szCs w:val="24"/>
        </w:rPr>
      </w:pPr>
      <w:r w:rsidRPr="00C42DE7">
        <w:rPr>
          <w:rFonts w:ascii="Sylfaen" w:hAnsi="Sylfaen"/>
          <w:b/>
          <w:sz w:val="24"/>
          <w:szCs w:val="24"/>
        </w:rPr>
        <w:t>BANTUAN PERMAKANAN</w:t>
      </w:r>
      <w:r w:rsidR="0015606A" w:rsidRPr="00C42DE7">
        <w:rPr>
          <w:rFonts w:ascii="Sylfaen" w:hAnsi="Sylfaen"/>
          <w:b/>
          <w:sz w:val="24"/>
          <w:szCs w:val="24"/>
        </w:rPr>
        <w:t xml:space="preserve"> </w:t>
      </w:r>
      <w:r w:rsidRPr="00C42DE7">
        <w:rPr>
          <w:rFonts w:ascii="Sylfaen" w:hAnsi="Sylfaen"/>
          <w:b/>
          <w:sz w:val="24"/>
          <w:szCs w:val="24"/>
        </w:rPr>
        <w:t xml:space="preserve">DINAS SOSIAL ACEH </w:t>
      </w:r>
    </w:p>
    <w:p w14:paraId="36C12644" w14:textId="15C8FE28" w:rsidR="001000DA" w:rsidRPr="00C42DE7" w:rsidRDefault="001000DA" w:rsidP="0015606A">
      <w:pPr>
        <w:spacing w:after="0" w:line="240" w:lineRule="auto"/>
        <w:ind w:right="-170"/>
        <w:jc w:val="center"/>
        <w:rPr>
          <w:rFonts w:ascii="Sylfaen" w:hAnsi="Sylfaen"/>
          <w:b/>
          <w:sz w:val="24"/>
          <w:szCs w:val="24"/>
        </w:rPr>
      </w:pPr>
      <w:r w:rsidRPr="00C42DE7">
        <w:rPr>
          <w:rFonts w:ascii="Sylfaen" w:hAnsi="Sylfaen"/>
          <w:b/>
          <w:sz w:val="24"/>
          <w:szCs w:val="24"/>
        </w:rPr>
        <w:t>TRIWULAN I &amp; II PERIODE JANUARI S.D JUNI 2024</w:t>
      </w:r>
    </w:p>
    <w:p w14:paraId="2AE5D446" w14:textId="77777777" w:rsidR="001000DA" w:rsidRPr="00C42DE7" w:rsidRDefault="001000DA" w:rsidP="001000DA">
      <w:pPr>
        <w:spacing w:after="0" w:line="240" w:lineRule="auto"/>
        <w:jc w:val="both"/>
        <w:rPr>
          <w:rFonts w:ascii="Sylfaen" w:hAnsi="Sylfaen"/>
          <w:b/>
          <w:sz w:val="10"/>
          <w:szCs w:val="10"/>
        </w:rPr>
      </w:pPr>
    </w:p>
    <w:tbl>
      <w:tblPr>
        <w:tblW w:w="10627" w:type="dxa"/>
        <w:tblLook w:val="04A0" w:firstRow="1" w:lastRow="0" w:firstColumn="1" w:lastColumn="0" w:noHBand="0" w:noVBand="1"/>
      </w:tblPr>
      <w:tblGrid>
        <w:gridCol w:w="580"/>
        <w:gridCol w:w="3384"/>
        <w:gridCol w:w="1560"/>
        <w:gridCol w:w="1701"/>
        <w:gridCol w:w="1701"/>
        <w:gridCol w:w="1701"/>
      </w:tblGrid>
      <w:tr w:rsidR="001000DA" w:rsidRPr="00C42DE7" w14:paraId="39E37BE5" w14:textId="77777777" w:rsidTr="001000DA">
        <w:trPr>
          <w:trHeight w:val="510"/>
        </w:trPr>
        <w:tc>
          <w:tcPr>
            <w:tcW w:w="580"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4E0D458A"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No</w:t>
            </w:r>
          </w:p>
        </w:tc>
        <w:tc>
          <w:tcPr>
            <w:tcW w:w="3384"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6E319D3E"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Nama Panti Masyarakat</w:t>
            </w:r>
          </w:p>
        </w:tc>
        <w:tc>
          <w:tcPr>
            <w:tcW w:w="4962" w:type="dxa"/>
            <w:gridSpan w:val="3"/>
            <w:tcBorders>
              <w:top w:val="single" w:sz="4" w:space="0" w:color="auto"/>
              <w:left w:val="nil"/>
              <w:bottom w:val="single" w:sz="4" w:space="0" w:color="auto"/>
              <w:right w:val="single" w:sz="4" w:space="0" w:color="auto"/>
            </w:tcBorders>
            <w:shd w:val="clear" w:color="000000" w:fill="FCE4D6"/>
            <w:noWrap/>
            <w:vAlign w:val="center"/>
            <w:hideMark/>
          </w:tcPr>
          <w:p w14:paraId="006A32C3"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Alamat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052A1139"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Jumlah Lansia Terlantar Yang Dibantu</w:t>
            </w:r>
          </w:p>
        </w:tc>
      </w:tr>
      <w:tr w:rsidR="001000DA" w:rsidRPr="00C42DE7" w14:paraId="14B312BA" w14:textId="77777777" w:rsidTr="001000DA">
        <w:trPr>
          <w:trHeight w:val="51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714CA67"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p>
        </w:tc>
        <w:tc>
          <w:tcPr>
            <w:tcW w:w="3384" w:type="dxa"/>
            <w:vMerge/>
            <w:tcBorders>
              <w:top w:val="single" w:sz="4" w:space="0" w:color="auto"/>
              <w:left w:val="single" w:sz="4" w:space="0" w:color="auto"/>
              <w:bottom w:val="single" w:sz="4" w:space="0" w:color="auto"/>
              <w:right w:val="single" w:sz="4" w:space="0" w:color="auto"/>
            </w:tcBorders>
            <w:vAlign w:val="center"/>
            <w:hideMark/>
          </w:tcPr>
          <w:p w14:paraId="23A5B393"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p>
        </w:tc>
        <w:tc>
          <w:tcPr>
            <w:tcW w:w="1560" w:type="dxa"/>
            <w:tcBorders>
              <w:top w:val="nil"/>
              <w:left w:val="nil"/>
              <w:bottom w:val="single" w:sz="4" w:space="0" w:color="auto"/>
              <w:right w:val="single" w:sz="4" w:space="0" w:color="auto"/>
            </w:tcBorders>
            <w:shd w:val="clear" w:color="000000" w:fill="FCE4D6"/>
            <w:noWrap/>
            <w:vAlign w:val="center"/>
            <w:hideMark/>
          </w:tcPr>
          <w:p w14:paraId="26E6E64C"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Gampong</w:t>
            </w:r>
          </w:p>
        </w:tc>
        <w:tc>
          <w:tcPr>
            <w:tcW w:w="1701" w:type="dxa"/>
            <w:tcBorders>
              <w:top w:val="nil"/>
              <w:left w:val="nil"/>
              <w:bottom w:val="single" w:sz="4" w:space="0" w:color="auto"/>
              <w:right w:val="single" w:sz="4" w:space="0" w:color="auto"/>
            </w:tcBorders>
            <w:shd w:val="clear" w:color="000000" w:fill="FCE4D6"/>
            <w:noWrap/>
            <w:vAlign w:val="center"/>
            <w:hideMark/>
          </w:tcPr>
          <w:p w14:paraId="031DA790"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 xml:space="preserve">Kecamatan </w:t>
            </w:r>
          </w:p>
        </w:tc>
        <w:tc>
          <w:tcPr>
            <w:tcW w:w="1701" w:type="dxa"/>
            <w:tcBorders>
              <w:top w:val="nil"/>
              <w:left w:val="nil"/>
              <w:bottom w:val="single" w:sz="4" w:space="0" w:color="auto"/>
              <w:right w:val="single" w:sz="4" w:space="0" w:color="auto"/>
            </w:tcBorders>
            <w:shd w:val="clear" w:color="000000" w:fill="FCE4D6"/>
            <w:noWrap/>
            <w:vAlign w:val="center"/>
            <w:hideMark/>
          </w:tcPr>
          <w:p w14:paraId="23B1EA66"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Kab/Kota</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B7A0F8A"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p>
        </w:tc>
      </w:tr>
      <w:tr w:rsidR="001000DA" w:rsidRPr="00C42DE7" w14:paraId="17FD9B67" w14:textId="77777777" w:rsidTr="001000DA">
        <w:trPr>
          <w:trHeight w:val="300"/>
        </w:trPr>
        <w:tc>
          <w:tcPr>
            <w:tcW w:w="580" w:type="dxa"/>
            <w:tcBorders>
              <w:top w:val="nil"/>
              <w:left w:val="single" w:sz="4" w:space="0" w:color="auto"/>
              <w:bottom w:val="single" w:sz="4" w:space="0" w:color="auto"/>
              <w:right w:val="single" w:sz="4" w:space="0" w:color="auto"/>
            </w:tcBorders>
            <w:shd w:val="clear" w:color="000000" w:fill="FFFFCC"/>
            <w:noWrap/>
            <w:vAlign w:val="center"/>
            <w:hideMark/>
          </w:tcPr>
          <w:p w14:paraId="34E22B22"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3384" w:type="dxa"/>
            <w:tcBorders>
              <w:top w:val="nil"/>
              <w:left w:val="nil"/>
              <w:bottom w:val="single" w:sz="4" w:space="0" w:color="auto"/>
              <w:right w:val="single" w:sz="4" w:space="0" w:color="auto"/>
            </w:tcBorders>
            <w:shd w:val="clear" w:color="000000" w:fill="FFFFCC"/>
            <w:noWrap/>
            <w:vAlign w:val="bottom"/>
            <w:hideMark/>
          </w:tcPr>
          <w:p w14:paraId="639D8EB7" w14:textId="77777777" w:rsidR="001000DA" w:rsidRPr="00C42DE7" w:rsidRDefault="001000DA" w:rsidP="001000DA">
            <w:pPr>
              <w:spacing w:after="0" w:line="240" w:lineRule="auto"/>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Total</w:t>
            </w:r>
          </w:p>
        </w:tc>
        <w:tc>
          <w:tcPr>
            <w:tcW w:w="1560" w:type="dxa"/>
            <w:tcBorders>
              <w:top w:val="nil"/>
              <w:left w:val="nil"/>
              <w:bottom w:val="single" w:sz="4" w:space="0" w:color="auto"/>
              <w:right w:val="single" w:sz="4" w:space="0" w:color="auto"/>
            </w:tcBorders>
            <w:shd w:val="clear" w:color="000000" w:fill="FFFFCC"/>
            <w:noWrap/>
            <w:vAlign w:val="bottom"/>
            <w:hideMark/>
          </w:tcPr>
          <w:p w14:paraId="2E78FABE"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701" w:type="dxa"/>
            <w:tcBorders>
              <w:top w:val="nil"/>
              <w:left w:val="nil"/>
              <w:bottom w:val="single" w:sz="4" w:space="0" w:color="auto"/>
              <w:right w:val="single" w:sz="4" w:space="0" w:color="auto"/>
            </w:tcBorders>
            <w:shd w:val="clear" w:color="000000" w:fill="FFFFCC"/>
            <w:noWrap/>
            <w:vAlign w:val="bottom"/>
            <w:hideMark/>
          </w:tcPr>
          <w:p w14:paraId="723812F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701" w:type="dxa"/>
            <w:tcBorders>
              <w:top w:val="nil"/>
              <w:left w:val="nil"/>
              <w:bottom w:val="single" w:sz="4" w:space="0" w:color="auto"/>
              <w:right w:val="single" w:sz="4" w:space="0" w:color="auto"/>
            </w:tcBorders>
            <w:shd w:val="clear" w:color="000000" w:fill="FFFFCC"/>
            <w:noWrap/>
            <w:vAlign w:val="bottom"/>
            <w:hideMark/>
          </w:tcPr>
          <w:p w14:paraId="6C3C02DD"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 </w:t>
            </w:r>
          </w:p>
        </w:tc>
        <w:tc>
          <w:tcPr>
            <w:tcW w:w="1701" w:type="dxa"/>
            <w:tcBorders>
              <w:top w:val="nil"/>
              <w:left w:val="nil"/>
              <w:bottom w:val="single" w:sz="4" w:space="0" w:color="auto"/>
              <w:right w:val="single" w:sz="4" w:space="0" w:color="auto"/>
            </w:tcBorders>
            <w:shd w:val="clear" w:color="000000" w:fill="FFFFCC"/>
            <w:noWrap/>
            <w:vAlign w:val="center"/>
            <w:hideMark/>
          </w:tcPr>
          <w:p w14:paraId="5546CB99" w14:textId="77777777" w:rsidR="001000DA" w:rsidRPr="00C42DE7" w:rsidRDefault="001000DA" w:rsidP="001000DA">
            <w:pPr>
              <w:spacing w:after="0" w:line="240" w:lineRule="auto"/>
              <w:jc w:val="center"/>
              <w:rPr>
                <w:rFonts w:ascii="Sylfaen" w:eastAsia="Times New Roman" w:hAnsi="Sylfaen" w:cs="Calibri"/>
                <w:b/>
                <w:bCs/>
                <w:color w:val="000000"/>
                <w:sz w:val="20"/>
                <w:szCs w:val="20"/>
                <w:lang w:eastAsia="en-ID"/>
              </w:rPr>
            </w:pPr>
            <w:r w:rsidRPr="00C42DE7">
              <w:rPr>
                <w:rFonts w:ascii="Sylfaen" w:eastAsia="Times New Roman" w:hAnsi="Sylfaen" w:cs="Calibri"/>
                <w:b/>
                <w:bCs/>
                <w:color w:val="000000"/>
                <w:sz w:val="20"/>
                <w:szCs w:val="20"/>
                <w:lang w:eastAsia="en-ID"/>
              </w:rPr>
              <w:t>200</w:t>
            </w:r>
          </w:p>
        </w:tc>
      </w:tr>
      <w:tr w:rsidR="001000DA" w:rsidRPr="00C42DE7" w14:paraId="2FFD821B" w14:textId="77777777" w:rsidTr="001000DA">
        <w:trPr>
          <w:trHeight w:val="54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73F8AB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w:t>
            </w:r>
          </w:p>
        </w:tc>
        <w:tc>
          <w:tcPr>
            <w:tcW w:w="3384" w:type="dxa"/>
            <w:tcBorders>
              <w:top w:val="nil"/>
              <w:left w:val="nil"/>
              <w:bottom w:val="single" w:sz="4" w:space="0" w:color="auto"/>
              <w:right w:val="single" w:sz="4" w:space="0" w:color="auto"/>
            </w:tcBorders>
            <w:shd w:val="clear" w:color="000000" w:fill="FFFFFF"/>
            <w:vAlign w:val="center"/>
            <w:hideMark/>
          </w:tcPr>
          <w:p w14:paraId="5BB8A50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Joyah Uken Bebesan</w:t>
            </w:r>
          </w:p>
        </w:tc>
        <w:tc>
          <w:tcPr>
            <w:tcW w:w="1560" w:type="dxa"/>
            <w:tcBorders>
              <w:top w:val="nil"/>
              <w:left w:val="nil"/>
              <w:bottom w:val="single" w:sz="4" w:space="0" w:color="auto"/>
              <w:right w:val="single" w:sz="4" w:space="0" w:color="auto"/>
            </w:tcBorders>
            <w:shd w:val="clear" w:color="000000" w:fill="FFFFFF"/>
            <w:noWrap/>
            <w:vAlign w:val="center"/>
            <w:hideMark/>
          </w:tcPr>
          <w:p w14:paraId="55A0F48F"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Bebesen</w:t>
            </w:r>
          </w:p>
        </w:tc>
        <w:tc>
          <w:tcPr>
            <w:tcW w:w="1701" w:type="dxa"/>
            <w:tcBorders>
              <w:top w:val="nil"/>
              <w:left w:val="nil"/>
              <w:bottom w:val="single" w:sz="4" w:space="0" w:color="auto"/>
              <w:right w:val="single" w:sz="4" w:space="0" w:color="auto"/>
            </w:tcBorders>
            <w:shd w:val="clear" w:color="000000" w:fill="FFFFFF"/>
            <w:vAlign w:val="center"/>
            <w:hideMark/>
          </w:tcPr>
          <w:p w14:paraId="1AD2F010"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Bebesen</w:t>
            </w:r>
          </w:p>
        </w:tc>
        <w:tc>
          <w:tcPr>
            <w:tcW w:w="1701" w:type="dxa"/>
            <w:tcBorders>
              <w:top w:val="nil"/>
              <w:left w:val="nil"/>
              <w:bottom w:val="single" w:sz="4" w:space="0" w:color="auto"/>
              <w:right w:val="single" w:sz="4" w:space="0" w:color="auto"/>
            </w:tcBorders>
            <w:shd w:val="clear" w:color="000000" w:fill="FFFFFF"/>
            <w:noWrap/>
            <w:vAlign w:val="center"/>
            <w:hideMark/>
          </w:tcPr>
          <w:p w14:paraId="29504EA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Aceh Tengah</w:t>
            </w:r>
          </w:p>
        </w:tc>
        <w:tc>
          <w:tcPr>
            <w:tcW w:w="1701" w:type="dxa"/>
            <w:tcBorders>
              <w:top w:val="nil"/>
              <w:left w:val="nil"/>
              <w:bottom w:val="nil"/>
              <w:right w:val="single" w:sz="4" w:space="0" w:color="auto"/>
            </w:tcBorders>
            <w:shd w:val="clear" w:color="000000" w:fill="FFFFFF"/>
            <w:noWrap/>
            <w:vAlign w:val="center"/>
            <w:hideMark/>
          </w:tcPr>
          <w:p w14:paraId="08E7643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3355900A" w14:textId="77777777" w:rsidTr="001000DA">
        <w:trPr>
          <w:trHeight w:val="55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B7508A5"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w:t>
            </w:r>
          </w:p>
        </w:tc>
        <w:tc>
          <w:tcPr>
            <w:tcW w:w="3384" w:type="dxa"/>
            <w:tcBorders>
              <w:top w:val="nil"/>
              <w:left w:val="nil"/>
              <w:bottom w:val="nil"/>
              <w:right w:val="single" w:sz="4" w:space="0" w:color="auto"/>
            </w:tcBorders>
            <w:shd w:val="clear" w:color="000000" w:fill="FFFFFF"/>
            <w:vAlign w:val="center"/>
            <w:hideMark/>
          </w:tcPr>
          <w:p w14:paraId="43D97CA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Baitul Ibadah Agara</w:t>
            </w:r>
          </w:p>
        </w:tc>
        <w:tc>
          <w:tcPr>
            <w:tcW w:w="1560" w:type="dxa"/>
            <w:tcBorders>
              <w:top w:val="nil"/>
              <w:left w:val="nil"/>
              <w:bottom w:val="single" w:sz="4" w:space="0" w:color="auto"/>
              <w:right w:val="single" w:sz="4" w:space="0" w:color="auto"/>
            </w:tcBorders>
            <w:shd w:val="clear" w:color="auto" w:fill="auto"/>
            <w:noWrap/>
            <w:vAlign w:val="center"/>
            <w:hideMark/>
          </w:tcPr>
          <w:p w14:paraId="0990F7C8"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Darul Amin</w:t>
            </w:r>
          </w:p>
        </w:tc>
        <w:tc>
          <w:tcPr>
            <w:tcW w:w="1701" w:type="dxa"/>
            <w:tcBorders>
              <w:top w:val="nil"/>
              <w:left w:val="nil"/>
              <w:bottom w:val="single" w:sz="4" w:space="0" w:color="auto"/>
              <w:right w:val="single" w:sz="4" w:space="0" w:color="auto"/>
            </w:tcBorders>
            <w:shd w:val="clear" w:color="auto" w:fill="auto"/>
            <w:vAlign w:val="center"/>
            <w:hideMark/>
          </w:tcPr>
          <w:p w14:paraId="197E5B9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Alas</w:t>
            </w:r>
          </w:p>
        </w:tc>
        <w:tc>
          <w:tcPr>
            <w:tcW w:w="1701" w:type="dxa"/>
            <w:tcBorders>
              <w:top w:val="nil"/>
              <w:left w:val="nil"/>
              <w:bottom w:val="single" w:sz="4" w:space="0" w:color="auto"/>
              <w:right w:val="single" w:sz="4" w:space="0" w:color="auto"/>
            </w:tcBorders>
            <w:shd w:val="clear" w:color="000000" w:fill="FFFFFF"/>
            <w:noWrap/>
            <w:vAlign w:val="center"/>
            <w:hideMark/>
          </w:tcPr>
          <w:p w14:paraId="1F8CA8F1"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701" w:type="dxa"/>
            <w:tcBorders>
              <w:top w:val="single" w:sz="4" w:space="0" w:color="auto"/>
              <w:left w:val="nil"/>
              <w:bottom w:val="nil"/>
              <w:right w:val="single" w:sz="4" w:space="0" w:color="auto"/>
            </w:tcBorders>
            <w:shd w:val="clear" w:color="000000" w:fill="FFFFFF"/>
            <w:noWrap/>
            <w:vAlign w:val="center"/>
            <w:hideMark/>
          </w:tcPr>
          <w:p w14:paraId="7239ED6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24</w:t>
            </w:r>
          </w:p>
        </w:tc>
      </w:tr>
      <w:tr w:rsidR="001000DA" w:rsidRPr="00C42DE7" w14:paraId="4964D216" w14:textId="77777777" w:rsidTr="001000DA">
        <w:trPr>
          <w:trHeight w:val="54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83A0C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3</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78BBE7A1"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Desa Engkeran</w:t>
            </w:r>
          </w:p>
        </w:tc>
        <w:tc>
          <w:tcPr>
            <w:tcW w:w="1560" w:type="dxa"/>
            <w:tcBorders>
              <w:top w:val="nil"/>
              <w:left w:val="nil"/>
              <w:bottom w:val="single" w:sz="4" w:space="0" w:color="auto"/>
              <w:right w:val="single" w:sz="4" w:space="0" w:color="auto"/>
            </w:tcBorders>
            <w:shd w:val="clear" w:color="auto" w:fill="auto"/>
            <w:noWrap/>
            <w:vAlign w:val="center"/>
            <w:hideMark/>
          </w:tcPr>
          <w:p w14:paraId="5BB1F6B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Engkeran</w:t>
            </w:r>
          </w:p>
        </w:tc>
        <w:tc>
          <w:tcPr>
            <w:tcW w:w="1701" w:type="dxa"/>
            <w:tcBorders>
              <w:top w:val="nil"/>
              <w:left w:val="nil"/>
              <w:bottom w:val="single" w:sz="4" w:space="0" w:color="auto"/>
              <w:right w:val="single" w:sz="4" w:space="0" w:color="auto"/>
            </w:tcBorders>
            <w:shd w:val="clear" w:color="auto" w:fill="auto"/>
            <w:vAlign w:val="center"/>
            <w:hideMark/>
          </w:tcPr>
          <w:p w14:paraId="55527B4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Alas</w:t>
            </w:r>
          </w:p>
        </w:tc>
        <w:tc>
          <w:tcPr>
            <w:tcW w:w="1701" w:type="dxa"/>
            <w:tcBorders>
              <w:top w:val="nil"/>
              <w:left w:val="nil"/>
              <w:bottom w:val="single" w:sz="4" w:space="0" w:color="auto"/>
              <w:right w:val="single" w:sz="4" w:space="0" w:color="auto"/>
            </w:tcBorders>
            <w:shd w:val="clear" w:color="000000" w:fill="FFFFFF"/>
            <w:noWrap/>
            <w:vAlign w:val="center"/>
            <w:hideMark/>
          </w:tcPr>
          <w:p w14:paraId="584F765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B7B6F2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24</w:t>
            </w:r>
          </w:p>
        </w:tc>
      </w:tr>
      <w:tr w:rsidR="001000DA" w:rsidRPr="00C42DE7" w14:paraId="124ADEFA" w14:textId="77777777" w:rsidTr="001000DA">
        <w:trPr>
          <w:trHeight w:val="556"/>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BDC6D6F"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4</w:t>
            </w:r>
          </w:p>
        </w:tc>
        <w:tc>
          <w:tcPr>
            <w:tcW w:w="3384" w:type="dxa"/>
            <w:tcBorders>
              <w:top w:val="nil"/>
              <w:left w:val="nil"/>
              <w:bottom w:val="single" w:sz="4" w:space="0" w:color="auto"/>
              <w:right w:val="single" w:sz="4" w:space="0" w:color="auto"/>
            </w:tcBorders>
            <w:shd w:val="clear" w:color="000000" w:fill="FFFFFF"/>
            <w:vAlign w:val="center"/>
            <w:hideMark/>
          </w:tcPr>
          <w:p w14:paraId="125F1431"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Makripatullah</w:t>
            </w:r>
          </w:p>
        </w:tc>
        <w:tc>
          <w:tcPr>
            <w:tcW w:w="1560" w:type="dxa"/>
            <w:tcBorders>
              <w:top w:val="nil"/>
              <w:left w:val="nil"/>
              <w:bottom w:val="single" w:sz="4" w:space="0" w:color="auto"/>
              <w:right w:val="single" w:sz="4" w:space="0" w:color="auto"/>
            </w:tcBorders>
            <w:shd w:val="clear" w:color="000000" w:fill="FFFFFF"/>
            <w:noWrap/>
            <w:vAlign w:val="center"/>
            <w:hideMark/>
          </w:tcPr>
          <w:p w14:paraId="64965F9C"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Pangkat</w:t>
            </w:r>
          </w:p>
        </w:tc>
        <w:tc>
          <w:tcPr>
            <w:tcW w:w="1701" w:type="dxa"/>
            <w:tcBorders>
              <w:top w:val="nil"/>
              <w:left w:val="nil"/>
              <w:bottom w:val="single" w:sz="4" w:space="0" w:color="auto"/>
              <w:right w:val="single" w:sz="4" w:space="0" w:color="auto"/>
            </w:tcBorders>
            <w:shd w:val="clear" w:color="000000" w:fill="FFFFFF"/>
            <w:vAlign w:val="center"/>
            <w:hideMark/>
          </w:tcPr>
          <w:p w14:paraId="77DECC4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Deleng Pokhkisen</w:t>
            </w:r>
          </w:p>
        </w:tc>
        <w:tc>
          <w:tcPr>
            <w:tcW w:w="1701" w:type="dxa"/>
            <w:tcBorders>
              <w:top w:val="nil"/>
              <w:left w:val="nil"/>
              <w:bottom w:val="single" w:sz="4" w:space="0" w:color="auto"/>
              <w:right w:val="single" w:sz="4" w:space="0" w:color="auto"/>
            </w:tcBorders>
            <w:shd w:val="clear" w:color="000000" w:fill="FFFFFF"/>
            <w:noWrap/>
            <w:vAlign w:val="center"/>
            <w:hideMark/>
          </w:tcPr>
          <w:p w14:paraId="394F62C9"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701" w:type="dxa"/>
            <w:tcBorders>
              <w:top w:val="nil"/>
              <w:left w:val="nil"/>
              <w:bottom w:val="single" w:sz="4" w:space="0" w:color="auto"/>
              <w:right w:val="single" w:sz="4" w:space="0" w:color="auto"/>
            </w:tcBorders>
            <w:shd w:val="clear" w:color="000000" w:fill="FFFFFF"/>
            <w:noWrap/>
            <w:vAlign w:val="center"/>
            <w:hideMark/>
          </w:tcPr>
          <w:p w14:paraId="358D8C44"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r>
      <w:tr w:rsidR="001000DA" w:rsidRPr="00C42DE7" w14:paraId="3F17965B" w14:textId="77777777" w:rsidTr="001000DA">
        <w:trPr>
          <w:trHeight w:val="564"/>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8E13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5</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35C5680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Rahmad Naksa Bandi</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135AFD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Pulonas Baru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A77AE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Lawe Bulan</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B23124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Tenggara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B816BF6"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24</w:t>
            </w:r>
          </w:p>
        </w:tc>
      </w:tr>
      <w:tr w:rsidR="001000DA" w:rsidRPr="00C42DE7" w14:paraId="7BD93499" w14:textId="77777777" w:rsidTr="001000DA">
        <w:trPr>
          <w:trHeight w:val="55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000A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6</w:t>
            </w:r>
          </w:p>
        </w:tc>
        <w:tc>
          <w:tcPr>
            <w:tcW w:w="3384" w:type="dxa"/>
            <w:tcBorders>
              <w:top w:val="single" w:sz="4" w:space="0" w:color="auto"/>
              <w:left w:val="nil"/>
              <w:bottom w:val="nil"/>
              <w:right w:val="single" w:sz="4" w:space="0" w:color="auto"/>
            </w:tcBorders>
            <w:shd w:val="clear" w:color="000000" w:fill="FFFFFF"/>
            <w:vAlign w:val="center"/>
            <w:hideMark/>
          </w:tcPr>
          <w:p w14:paraId="4056714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Alhuda Syuhada Cot Plieng</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F44330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Beunot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666F1B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Syamtalira Bayu</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65375E3"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701" w:type="dxa"/>
            <w:tcBorders>
              <w:top w:val="single" w:sz="4" w:space="0" w:color="auto"/>
              <w:left w:val="nil"/>
              <w:bottom w:val="nil"/>
              <w:right w:val="single" w:sz="4" w:space="0" w:color="auto"/>
            </w:tcBorders>
            <w:shd w:val="clear" w:color="000000" w:fill="FFFFFF"/>
            <w:noWrap/>
            <w:vAlign w:val="center"/>
            <w:hideMark/>
          </w:tcPr>
          <w:p w14:paraId="3ADE43B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r>
      <w:tr w:rsidR="001000DA" w:rsidRPr="00C42DE7" w14:paraId="6EBAEA14" w14:textId="77777777" w:rsidTr="001000DA">
        <w:trPr>
          <w:trHeight w:val="55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C3BF5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7</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2E90BD9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Cut Aminah</w:t>
            </w:r>
          </w:p>
        </w:tc>
        <w:tc>
          <w:tcPr>
            <w:tcW w:w="1560" w:type="dxa"/>
            <w:tcBorders>
              <w:top w:val="nil"/>
              <w:left w:val="nil"/>
              <w:bottom w:val="single" w:sz="4" w:space="0" w:color="auto"/>
              <w:right w:val="single" w:sz="4" w:space="0" w:color="auto"/>
            </w:tcBorders>
            <w:shd w:val="clear" w:color="auto" w:fill="auto"/>
            <w:noWrap/>
            <w:vAlign w:val="center"/>
            <w:hideMark/>
          </w:tcPr>
          <w:p w14:paraId="01C5C776"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Raleue</w:t>
            </w:r>
          </w:p>
        </w:tc>
        <w:tc>
          <w:tcPr>
            <w:tcW w:w="1701" w:type="dxa"/>
            <w:tcBorders>
              <w:top w:val="nil"/>
              <w:left w:val="nil"/>
              <w:bottom w:val="single" w:sz="4" w:space="0" w:color="auto"/>
              <w:right w:val="single" w:sz="4" w:space="0" w:color="auto"/>
            </w:tcBorders>
            <w:shd w:val="clear" w:color="auto" w:fill="auto"/>
            <w:vAlign w:val="center"/>
            <w:hideMark/>
          </w:tcPr>
          <w:p w14:paraId="1B81B48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Simpang Keuramat</w:t>
            </w:r>
          </w:p>
        </w:tc>
        <w:tc>
          <w:tcPr>
            <w:tcW w:w="1701" w:type="dxa"/>
            <w:tcBorders>
              <w:top w:val="nil"/>
              <w:left w:val="nil"/>
              <w:bottom w:val="single" w:sz="4" w:space="0" w:color="auto"/>
              <w:right w:val="single" w:sz="4" w:space="0" w:color="auto"/>
            </w:tcBorders>
            <w:shd w:val="clear" w:color="000000" w:fill="FFFFFF"/>
            <w:noWrap/>
            <w:vAlign w:val="center"/>
            <w:hideMark/>
          </w:tcPr>
          <w:p w14:paraId="59F7CE3A"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Aceh Utara</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2AF6B7A"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17</w:t>
            </w:r>
          </w:p>
        </w:tc>
      </w:tr>
      <w:tr w:rsidR="001000DA" w:rsidRPr="00C42DE7" w14:paraId="0F85DE91" w14:textId="77777777" w:rsidTr="001000DA">
        <w:trPr>
          <w:trHeight w:val="41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B2FB67"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8</w:t>
            </w:r>
          </w:p>
        </w:tc>
        <w:tc>
          <w:tcPr>
            <w:tcW w:w="3384" w:type="dxa"/>
            <w:tcBorders>
              <w:top w:val="nil"/>
              <w:left w:val="nil"/>
              <w:bottom w:val="nil"/>
              <w:right w:val="single" w:sz="4" w:space="0" w:color="auto"/>
            </w:tcBorders>
            <w:shd w:val="clear" w:color="000000" w:fill="FFFFFF"/>
            <w:vAlign w:val="center"/>
            <w:hideMark/>
          </w:tcPr>
          <w:p w14:paraId="546354E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Nurul Yaqin Rerebe</w:t>
            </w:r>
          </w:p>
        </w:tc>
        <w:tc>
          <w:tcPr>
            <w:tcW w:w="1560" w:type="dxa"/>
            <w:tcBorders>
              <w:top w:val="nil"/>
              <w:left w:val="nil"/>
              <w:bottom w:val="single" w:sz="4" w:space="0" w:color="auto"/>
              <w:right w:val="single" w:sz="4" w:space="0" w:color="auto"/>
            </w:tcBorders>
            <w:shd w:val="clear" w:color="000000" w:fill="FFFFFF"/>
            <w:noWrap/>
            <w:vAlign w:val="center"/>
            <w:hideMark/>
          </w:tcPr>
          <w:p w14:paraId="01BC8AB2"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Kutelintang</w:t>
            </w:r>
          </w:p>
        </w:tc>
        <w:tc>
          <w:tcPr>
            <w:tcW w:w="1701" w:type="dxa"/>
            <w:tcBorders>
              <w:top w:val="nil"/>
              <w:left w:val="nil"/>
              <w:bottom w:val="single" w:sz="4" w:space="0" w:color="auto"/>
              <w:right w:val="single" w:sz="4" w:space="0" w:color="auto"/>
            </w:tcBorders>
            <w:shd w:val="clear" w:color="000000" w:fill="FFFFFF"/>
            <w:vAlign w:val="center"/>
            <w:hideMark/>
          </w:tcPr>
          <w:p w14:paraId="3921764D"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Blangkejeren</w:t>
            </w:r>
          </w:p>
        </w:tc>
        <w:tc>
          <w:tcPr>
            <w:tcW w:w="1701" w:type="dxa"/>
            <w:tcBorders>
              <w:top w:val="nil"/>
              <w:left w:val="nil"/>
              <w:bottom w:val="single" w:sz="4" w:space="0" w:color="auto"/>
              <w:right w:val="single" w:sz="4" w:space="0" w:color="auto"/>
            </w:tcBorders>
            <w:shd w:val="clear" w:color="000000" w:fill="FFFFFF"/>
            <w:noWrap/>
            <w:vAlign w:val="center"/>
            <w:hideMark/>
          </w:tcPr>
          <w:p w14:paraId="53C4452F"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Gayo Lues</w:t>
            </w:r>
          </w:p>
        </w:tc>
        <w:tc>
          <w:tcPr>
            <w:tcW w:w="1701" w:type="dxa"/>
            <w:tcBorders>
              <w:top w:val="nil"/>
              <w:left w:val="nil"/>
              <w:bottom w:val="nil"/>
              <w:right w:val="single" w:sz="4" w:space="0" w:color="auto"/>
            </w:tcBorders>
            <w:shd w:val="clear" w:color="000000" w:fill="FFFFFF"/>
            <w:noWrap/>
            <w:vAlign w:val="center"/>
            <w:hideMark/>
          </w:tcPr>
          <w:p w14:paraId="2B9F0B6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16</w:t>
            </w:r>
          </w:p>
        </w:tc>
      </w:tr>
      <w:tr w:rsidR="001000DA" w:rsidRPr="00C42DE7" w14:paraId="21007C91" w14:textId="77777777" w:rsidTr="001000DA">
        <w:trPr>
          <w:trHeight w:val="3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DB81A3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9</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3AD2C35D"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Al Kindi</w:t>
            </w:r>
          </w:p>
        </w:tc>
        <w:tc>
          <w:tcPr>
            <w:tcW w:w="1560" w:type="dxa"/>
            <w:tcBorders>
              <w:top w:val="nil"/>
              <w:left w:val="nil"/>
              <w:bottom w:val="single" w:sz="4" w:space="0" w:color="auto"/>
              <w:right w:val="single" w:sz="4" w:space="0" w:color="auto"/>
            </w:tcBorders>
            <w:shd w:val="clear" w:color="000000" w:fill="FFFFFF"/>
            <w:noWrap/>
            <w:vAlign w:val="center"/>
            <w:hideMark/>
          </w:tcPr>
          <w:p w14:paraId="429DABA4"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Ekan</w:t>
            </w:r>
          </w:p>
        </w:tc>
        <w:tc>
          <w:tcPr>
            <w:tcW w:w="1701" w:type="dxa"/>
            <w:tcBorders>
              <w:top w:val="nil"/>
              <w:left w:val="nil"/>
              <w:bottom w:val="single" w:sz="4" w:space="0" w:color="auto"/>
              <w:right w:val="single" w:sz="4" w:space="0" w:color="auto"/>
            </w:tcBorders>
            <w:shd w:val="clear" w:color="000000" w:fill="FFFFFF"/>
            <w:vAlign w:val="center"/>
            <w:hideMark/>
          </w:tcPr>
          <w:p w14:paraId="35CE78C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Pinding</w:t>
            </w:r>
          </w:p>
        </w:tc>
        <w:tc>
          <w:tcPr>
            <w:tcW w:w="1701" w:type="dxa"/>
            <w:tcBorders>
              <w:top w:val="nil"/>
              <w:left w:val="nil"/>
              <w:bottom w:val="single" w:sz="4" w:space="0" w:color="auto"/>
              <w:right w:val="single" w:sz="4" w:space="0" w:color="auto"/>
            </w:tcBorders>
            <w:shd w:val="clear" w:color="000000" w:fill="FFFFFF"/>
            <w:noWrap/>
            <w:vAlign w:val="center"/>
            <w:hideMark/>
          </w:tcPr>
          <w:p w14:paraId="4CFC986D"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Gayo Lues</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1706C89"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22</w:t>
            </w:r>
          </w:p>
        </w:tc>
      </w:tr>
      <w:tr w:rsidR="001000DA" w:rsidRPr="00C42DE7" w14:paraId="182C2FE6" w14:textId="77777777" w:rsidTr="001000DA">
        <w:trPr>
          <w:trHeight w:val="6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AB79461"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c>
          <w:tcPr>
            <w:tcW w:w="3384" w:type="dxa"/>
            <w:tcBorders>
              <w:top w:val="nil"/>
              <w:left w:val="nil"/>
              <w:bottom w:val="nil"/>
              <w:right w:val="single" w:sz="4" w:space="0" w:color="auto"/>
            </w:tcBorders>
            <w:shd w:val="clear" w:color="000000" w:fill="FFFFFF"/>
            <w:vAlign w:val="center"/>
            <w:hideMark/>
          </w:tcPr>
          <w:p w14:paraId="5FC40E93"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An - Nur Ulee Blang Mane</w:t>
            </w:r>
          </w:p>
        </w:tc>
        <w:tc>
          <w:tcPr>
            <w:tcW w:w="1560" w:type="dxa"/>
            <w:tcBorders>
              <w:top w:val="nil"/>
              <w:left w:val="nil"/>
              <w:bottom w:val="single" w:sz="4" w:space="0" w:color="auto"/>
              <w:right w:val="single" w:sz="4" w:space="0" w:color="auto"/>
            </w:tcBorders>
            <w:shd w:val="clear" w:color="000000" w:fill="FFFFFF"/>
            <w:vAlign w:val="center"/>
            <w:hideMark/>
          </w:tcPr>
          <w:p w14:paraId="7F700639"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Ulee Blang Mane</w:t>
            </w:r>
          </w:p>
        </w:tc>
        <w:tc>
          <w:tcPr>
            <w:tcW w:w="1701" w:type="dxa"/>
            <w:tcBorders>
              <w:top w:val="nil"/>
              <w:left w:val="nil"/>
              <w:bottom w:val="single" w:sz="4" w:space="0" w:color="auto"/>
              <w:right w:val="single" w:sz="4" w:space="0" w:color="auto"/>
            </w:tcBorders>
            <w:shd w:val="clear" w:color="000000" w:fill="FFFFFF"/>
            <w:vAlign w:val="center"/>
            <w:hideMark/>
          </w:tcPr>
          <w:p w14:paraId="07ABBD55"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Blang Mangat</w:t>
            </w:r>
          </w:p>
        </w:tc>
        <w:tc>
          <w:tcPr>
            <w:tcW w:w="1701" w:type="dxa"/>
            <w:tcBorders>
              <w:top w:val="nil"/>
              <w:left w:val="nil"/>
              <w:bottom w:val="single" w:sz="4" w:space="0" w:color="auto"/>
              <w:right w:val="single" w:sz="4" w:space="0" w:color="auto"/>
            </w:tcBorders>
            <w:shd w:val="clear" w:color="000000" w:fill="FFFFFF"/>
            <w:noWrap/>
            <w:vAlign w:val="center"/>
            <w:hideMark/>
          </w:tcPr>
          <w:p w14:paraId="628B2CD6"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701" w:type="dxa"/>
            <w:tcBorders>
              <w:top w:val="nil"/>
              <w:left w:val="nil"/>
              <w:bottom w:val="nil"/>
              <w:right w:val="single" w:sz="4" w:space="0" w:color="auto"/>
            </w:tcBorders>
            <w:shd w:val="clear" w:color="000000" w:fill="FFFFFF"/>
            <w:noWrap/>
            <w:vAlign w:val="center"/>
            <w:hideMark/>
          </w:tcPr>
          <w:p w14:paraId="1043E81C"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10</w:t>
            </w:r>
          </w:p>
        </w:tc>
      </w:tr>
      <w:tr w:rsidR="001000DA" w:rsidRPr="00C42DE7" w14:paraId="331D4C8D" w14:textId="77777777" w:rsidTr="001000DA">
        <w:trPr>
          <w:trHeight w:val="55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2364718"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11</w:t>
            </w:r>
          </w:p>
        </w:tc>
        <w:tc>
          <w:tcPr>
            <w:tcW w:w="3384" w:type="dxa"/>
            <w:tcBorders>
              <w:top w:val="single" w:sz="4" w:space="0" w:color="auto"/>
              <w:left w:val="nil"/>
              <w:bottom w:val="single" w:sz="4" w:space="0" w:color="auto"/>
              <w:right w:val="single" w:sz="4" w:space="0" w:color="auto"/>
            </w:tcBorders>
            <w:shd w:val="clear" w:color="000000" w:fill="FFFFFF"/>
            <w:vAlign w:val="center"/>
            <w:hideMark/>
          </w:tcPr>
          <w:p w14:paraId="27525AEE"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Yayasan Panti Jompo Darussa'dah</w:t>
            </w:r>
          </w:p>
        </w:tc>
        <w:tc>
          <w:tcPr>
            <w:tcW w:w="1560" w:type="dxa"/>
            <w:tcBorders>
              <w:top w:val="nil"/>
              <w:left w:val="nil"/>
              <w:bottom w:val="single" w:sz="4" w:space="0" w:color="auto"/>
              <w:right w:val="single" w:sz="4" w:space="0" w:color="auto"/>
            </w:tcBorders>
            <w:shd w:val="clear" w:color="000000" w:fill="FFFFFF"/>
            <w:vAlign w:val="center"/>
            <w:hideMark/>
          </w:tcPr>
          <w:p w14:paraId="1D773601"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Cot Girek Kandang</w:t>
            </w:r>
          </w:p>
        </w:tc>
        <w:tc>
          <w:tcPr>
            <w:tcW w:w="1701" w:type="dxa"/>
            <w:tcBorders>
              <w:top w:val="nil"/>
              <w:left w:val="nil"/>
              <w:bottom w:val="single" w:sz="4" w:space="0" w:color="auto"/>
              <w:right w:val="single" w:sz="4" w:space="0" w:color="auto"/>
            </w:tcBorders>
            <w:shd w:val="clear" w:color="000000" w:fill="FFFFFF"/>
            <w:vAlign w:val="center"/>
            <w:hideMark/>
          </w:tcPr>
          <w:p w14:paraId="015F7A2A" w14:textId="77777777" w:rsidR="001000DA" w:rsidRPr="00C42DE7" w:rsidRDefault="001000DA" w:rsidP="001000DA">
            <w:pPr>
              <w:spacing w:after="0" w:line="240" w:lineRule="auto"/>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Muara Dua</w:t>
            </w:r>
          </w:p>
        </w:tc>
        <w:tc>
          <w:tcPr>
            <w:tcW w:w="1701" w:type="dxa"/>
            <w:tcBorders>
              <w:top w:val="nil"/>
              <w:left w:val="nil"/>
              <w:bottom w:val="single" w:sz="4" w:space="0" w:color="auto"/>
              <w:right w:val="single" w:sz="4" w:space="0" w:color="auto"/>
            </w:tcBorders>
            <w:shd w:val="clear" w:color="000000" w:fill="FFFFFF"/>
            <w:noWrap/>
            <w:vAlign w:val="center"/>
            <w:hideMark/>
          </w:tcPr>
          <w:p w14:paraId="46DE60C5" w14:textId="77777777" w:rsidR="001000DA" w:rsidRPr="00C42DE7" w:rsidRDefault="001000DA" w:rsidP="001000DA">
            <w:pPr>
              <w:spacing w:after="0" w:line="240" w:lineRule="auto"/>
              <w:jc w:val="center"/>
              <w:rPr>
                <w:rFonts w:ascii="Sylfaen" w:eastAsia="Times New Roman" w:hAnsi="Sylfaen" w:cs="Calibri"/>
                <w:sz w:val="20"/>
                <w:szCs w:val="20"/>
                <w:lang w:eastAsia="en-ID"/>
              </w:rPr>
            </w:pPr>
            <w:r w:rsidRPr="00C42DE7">
              <w:rPr>
                <w:rFonts w:ascii="Sylfaen" w:eastAsia="Times New Roman" w:hAnsi="Sylfaen" w:cs="Calibri"/>
                <w:sz w:val="20"/>
                <w:szCs w:val="20"/>
                <w:lang w:eastAsia="en-ID"/>
              </w:rPr>
              <w:t>Lhokseumawe</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5C33324B" w14:textId="77777777" w:rsidR="001000DA" w:rsidRPr="00C42DE7" w:rsidRDefault="001000DA" w:rsidP="001000DA">
            <w:pPr>
              <w:spacing w:after="0" w:line="240" w:lineRule="auto"/>
              <w:jc w:val="center"/>
              <w:rPr>
                <w:rFonts w:ascii="Sylfaen" w:eastAsia="Times New Roman" w:hAnsi="Sylfaen" w:cs="Calibri"/>
                <w:color w:val="000000"/>
                <w:sz w:val="20"/>
                <w:szCs w:val="20"/>
                <w:lang w:eastAsia="en-ID"/>
              </w:rPr>
            </w:pPr>
            <w:r w:rsidRPr="00C42DE7">
              <w:rPr>
                <w:rFonts w:ascii="Sylfaen" w:eastAsia="Times New Roman" w:hAnsi="Sylfaen" w:cs="Calibri"/>
                <w:color w:val="000000"/>
                <w:sz w:val="20"/>
                <w:szCs w:val="20"/>
                <w:lang w:eastAsia="en-ID"/>
              </w:rPr>
              <w:t>18</w:t>
            </w:r>
          </w:p>
        </w:tc>
      </w:tr>
    </w:tbl>
    <w:p w14:paraId="060E86E2" w14:textId="77777777" w:rsidR="001000DA" w:rsidRPr="00C42DE7" w:rsidRDefault="001000DA" w:rsidP="001000DA">
      <w:pPr>
        <w:spacing w:after="0" w:line="240" w:lineRule="auto"/>
        <w:jc w:val="both"/>
        <w:rPr>
          <w:rFonts w:ascii="Sylfaen" w:hAnsi="Sylfaen"/>
          <w:bCs/>
          <w:sz w:val="22"/>
          <w:szCs w:val="22"/>
        </w:rPr>
      </w:pPr>
      <w:r w:rsidRPr="00C42DE7">
        <w:rPr>
          <w:rFonts w:ascii="Sylfaen" w:hAnsi="Sylfaen"/>
          <w:bCs/>
          <w:sz w:val="22"/>
          <w:szCs w:val="22"/>
        </w:rPr>
        <w:t>Sumber : Keputusan Gubernur Aceh Nomor 400.9/872/2024 tanggal 28 Mei 2024 tentang Penetapan Penerima Hibah Uang Permakanan Panti Anak dan Hibah Uang Permakanan Panti Lanjut Usia di Kabupaten/Kota se-Aceh Tahun 2024.</w:t>
      </w:r>
    </w:p>
    <w:p w14:paraId="5656A00D" w14:textId="77777777" w:rsidR="001000DA" w:rsidRPr="00C42DE7" w:rsidRDefault="001000DA" w:rsidP="00162EFB">
      <w:pPr>
        <w:spacing w:after="0" w:line="240" w:lineRule="auto"/>
        <w:ind w:right="-1"/>
        <w:jc w:val="both"/>
        <w:rPr>
          <w:rFonts w:ascii="Sylfaen" w:hAnsi="Sylfaen" w:cs="Tahoma"/>
          <w:b/>
          <w:bCs/>
          <w:sz w:val="24"/>
          <w:szCs w:val="24"/>
        </w:rPr>
      </w:pPr>
    </w:p>
    <w:p w14:paraId="02D600CF" w14:textId="30BA66E0" w:rsidR="00C2300F" w:rsidRPr="00C42DE7" w:rsidRDefault="001000DA" w:rsidP="00C2300F">
      <w:pPr>
        <w:spacing w:line="276" w:lineRule="auto"/>
        <w:ind w:left="993"/>
        <w:jc w:val="both"/>
        <w:rPr>
          <w:rFonts w:ascii="Sylfaen" w:hAnsi="Sylfaen" w:cs="Tahoma"/>
          <w:sz w:val="24"/>
          <w:szCs w:val="24"/>
        </w:rPr>
      </w:pPr>
      <w:r w:rsidRPr="00C42DE7">
        <w:rPr>
          <w:rFonts w:ascii="Sylfaen" w:hAnsi="Sylfaen" w:cs="Tahoma"/>
          <w:b/>
          <w:bCs/>
          <w:sz w:val="24"/>
          <w:szCs w:val="24"/>
        </w:rPr>
        <w:t>Maksud</w:t>
      </w:r>
      <w:r w:rsidR="00162EFB" w:rsidRPr="00C42DE7">
        <w:rPr>
          <w:rFonts w:ascii="Sylfaen" w:hAnsi="Sylfaen" w:cs="Tahoma"/>
          <w:sz w:val="24"/>
          <w:szCs w:val="24"/>
        </w:rPr>
        <w:t xml:space="preserve"> kegiatan pemberian bantuan ini adalah untuk</w:t>
      </w:r>
      <w:r w:rsidRPr="00C42DE7">
        <w:rPr>
          <w:rFonts w:ascii="Sylfaen" w:hAnsi="Sylfaen" w:cs="Tahoma"/>
          <w:sz w:val="24"/>
          <w:szCs w:val="24"/>
        </w:rPr>
        <w:t xml:space="preserve"> </w:t>
      </w:r>
      <w:r w:rsidR="00162EFB" w:rsidRPr="00C42DE7">
        <w:rPr>
          <w:rFonts w:ascii="Sylfaen" w:hAnsi="Sylfaen" w:cs="Tahoma"/>
          <w:sz w:val="24"/>
          <w:szCs w:val="24"/>
        </w:rPr>
        <w:t>m</w:t>
      </w:r>
      <w:r w:rsidRPr="00C42DE7">
        <w:rPr>
          <w:rFonts w:ascii="Sylfaen" w:hAnsi="Sylfaen" w:cs="Tahoma"/>
          <w:sz w:val="24"/>
          <w:szCs w:val="24"/>
        </w:rPr>
        <w:t xml:space="preserve">emberikan bantuan permakanan kepada </w:t>
      </w:r>
      <w:r w:rsidR="00162EFB" w:rsidRPr="00C42DE7">
        <w:rPr>
          <w:rFonts w:ascii="Sylfaen" w:hAnsi="Sylfaen" w:cs="Tahoma"/>
          <w:b/>
          <w:bCs/>
          <w:sz w:val="24"/>
          <w:szCs w:val="24"/>
        </w:rPr>
        <w:t>a</w:t>
      </w:r>
      <w:r w:rsidRPr="00C42DE7">
        <w:rPr>
          <w:rFonts w:ascii="Sylfaen" w:hAnsi="Sylfaen" w:cs="Tahoma"/>
          <w:b/>
          <w:bCs/>
          <w:sz w:val="24"/>
          <w:szCs w:val="24"/>
        </w:rPr>
        <w:t>nak terlantar</w:t>
      </w:r>
      <w:r w:rsidR="00162EFB" w:rsidRPr="00C42DE7">
        <w:rPr>
          <w:rFonts w:ascii="Sylfaen" w:hAnsi="Sylfaen" w:cs="Tahoma"/>
          <w:sz w:val="24"/>
          <w:szCs w:val="24"/>
        </w:rPr>
        <w:t xml:space="preserve"> dan </w:t>
      </w:r>
      <w:r w:rsidR="00162EFB" w:rsidRPr="00C42DE7">
        <w:rPr>
          <w:rFonts w:ascii="Sylfaen" w:hAnsi="Sylfaen" w:cs="Tahoma"/>
          <w:b/>
          <w:bCs/>
          <w:sz w:val="24"/>
          <w:szCs w:val="24"/>
        </w:rPr>
        <w:t>lanjut usia terlantar</w:t>
      </w:r>
      <w:r w:rsidRPr="00C42DE7">
        <w:rPr>
          <w:rFonts w:ascii="Sylfaen" w:hAnsi="Sylfaen" w:cs="Tahoma"/>
          <w:sz w:val="24"/>
          <w:szCs w:val="24"/>
        </w:rPr>
        <w:t xml:space="preserve"> yang sedang menjalani rehabilitasi sosial dasar  di dalam panti milik masyarakat. </w:t>
      </w:r>
      <w:r w:rsidRPr="00C42DE7">
        <w:rPr>
          <w:rFonts w:ascii="Sylfaen" w:hAnsi="Sylfaen" w:cs="Tahoma"/>
          <w:b/>
          <w:bCs/>
          <w:sz w:val="24"/>
          <w:szCs w:val="24"/>
        </w:rPr>
        <w:t>Tujuan</w:t>
      </w:r>
      <w:r w:rsidRPr="00C42DE7">
        <w:rPr>
          <w:rFonts w:ascii="Sylfaen" w:hAnsi="Sylfaen"/>
          <w:bCs/>
          <w:sz w:val="24"/>
          <w:szCs w:val="24"/>
        </w:rPr>
        <w:t xml:space="preserve"> untuk membantu panti milik masyarakat untuk mampu memenuhi kebutuhan gizi anak terlantar binaan panti milik masyarakat. </w:t>
      </w:r>
      <w:r w:rsidRPr="00C42DE7">
        <w:rPr>
          <w:rFonts w:ascii="Sylfaen" w:hAnsi="Sylfaen" w:cs="Tahoma"/>
          <w:b/>
          <w:bCs/>
          <w:sz w:val="24"/>
          <w:szCs w:val="24"/>
        </w:rPr>
        <w:t>Hasil yang dicapai</w:t>
      </w:r>
      <w:r w:rsidRPr="00C42DE7">
        <w:rPr>
          <w:rFonts w:ascii="Sylfaen" w:hAnsi="Sylfaen" w:cs="Tahoma"/>
          <w:sz w:val="24"/>
          <w:szCs w:val="24"/>
        </w:rPr>
        <w:t xml:space="preserve">: subsidi uang permakanan untuk memenuhi kebutuhan gizi </w:t>
      </w:r>
      <w:r w:rsidR="00162EFB" w:rsidRPr="00C42DE7">
        <w:rPr>
          <w:rFonts w:ascii="Sylfaen" w:hAnsi="Sylfaen" w:cs="Tahoma"/>
          <w:sz w:val="24"/>
          <w:szCs w:val="24"/>
        </w:rPr>
        <w:t xml:space="preserve">bagi </w:t>
      </w:r>
      <w:r w:rsidRPr="00C42DE7">
        <w:rPr>
          <w:rFonts w:ascii="Sylfaen" w:hAnsi="Sylfaen" w:cs="Tahoma"/>
          <w:b/>
          <w:bCs/>
          <w:sz w:val="24"/>
          <w:szCs w:val="24"/>
        </w:rPr>
        <w:t>4.000</w:t>
      </w:r>
      <w:r w:rsidRPr="00C42DE7">
        <w:rPr>
          <w:rFonts w:ascii="Sylfaen" w:hAnsi="Sylfaen" w:cs="Tahoma"/>
          <w:sz w:val="24"/>
          <w:szCs w:val="24"/>
        </w:rPr>
        <w:t xml:space="preserve"> anak terlantar dan </w:t>
      </w:r>
      <w:r w:rsidRPr="00C42DE7">
        <w:rPr>
          <w:rFonts w:ascii="Sylfaen" w:hAnsi="Sylfaen" w:cs="Tahoma"/>
          <w:b/>
          <w:bCs/>
          <w:sz w:val="24"/>
          <w:szCs w:val="24"/>
        </w:rPr>
        <w:t xml:space="preserve">200 </w:t>
      </w:r>
      <w:r w:rsidRPr="00C42DE7">
        <w:rPr>
          <w:rFonts w:ascii="Sylfaen" w:hAnsi="Sylfaen" w:cs="Tahoma"/>
          <w:sz w:val="24"/>
          <w:szCs w:val="24"/>
        </w:rPr>
        <w:t xml:space="preserve">lanjut usia </w:t>
      </w:r>
      <w:r w:rsidR="00162EFB" w:rsidRPr="00C42DE7">
        <w:rPr>
          <w:rFonts w:ascii="Sylfaen" w:hAnsi="Sylfaen" w:cs="Tahoma"/>
          <w:sz w:val="24"/>
          <w:szCs w:val="24"/>
        </w:rPr>
        <w:t xml:space="preserve">terlantar </w:t>
      </w:r>
      <w:r w:rsidRPr="00C42DE7">
        <w:rPr>
          <w:rFonts w:ascii="Sylfaen" w:hAnsi="Sylfaen" w:cs="Tahoma"/>
          <w:sz w:val="24"/>
          <w:szCs w:val="24"/>
        </w:rPr>
        <w:t xml:space="preserve">yang dibina </w:t>
      </w:r>
      <w:r w:rsidR="00162EFB" w:rsidRPr="00C42DE7">
        <w:rPr>
          <w:rFonts w:ascii="Sylfaen" w:hAnsi="Sylfaen" w:cs="Tahoma"/>
          <w:sz w:val="24"/>
          <w:szCs w:val="24"/>
        </w:rPr>
        <w:t>di dalam</w:t>
      </w:r>
      <w:r w:rsidRPr="00C42DE7">
        <w:rPr>
          <w:rFonts w:ascii="Sylfaen" w:hAnsi="Sylfaen" w:cs="Tahoma"/>
          <w:sz w:val="24"/>
          <w:szCs w:val="24"/>
        </w:rPr>
        <w:t xml:space="preserve"> panti </w:t>
      </w:r>
      <w:r w:rsidR="00162EFB" w:rsidRPr="00C42DE7">
        <w:rPr>
          <w:rFonts w:ascii="Sylfaen" w:hAnsi="Sylfaen" w:cs="Tahoma"/>
          <w:sz w:val="24"/>
          <w:szCs w:val="24"/>
        </w:rPr>
        <w:t xml:space="preserve">milik </w:t>
      </w:r>
      <w:r w:rsidRPr="00C42DE7">
        <w:rPr>
          <w:rFonts w:ascii="Sylfaen" w:hAnsi="Sylfaen" w:cs="Tahoma"/>
          <w:sz w:val="24"/>
          <w:szCs w:val="24"/>
        </w:rPr>
        <w:t>masyarakat</w:t>
      </w:r>
      <w:r w:rsidR="00162EFB" w:rsidRPr="00C42DE7">
        <w:rPr>
          <w:rFonts w:ascii="Sylfaen" w:hAnsi="Sylfaen" w:cs="Tahoma"/>
          <w:sz w:val="24"/>
          <w:szCs w:val="24"/>
        </w:rPr>
        <w:t xml:space="preserve">. </w:t>
      </w:r>
    </w:p>
    <w:p w14:paraId="7A09697A" w14:textId="56205FCF" w:rsidR="00C2300F" w:rsidRPr="00C42DE7" w:rsidRDefault="00C2300F" w:rsidP="00C2300F">
      <w:pPr>
        <w:spacing w:line="276" w:lineRule="auto"/>
        <w:jc w:val="both"/>
        <w:rPr>
          <w:rFonts w:ascii="Sylfaen" w:hAnsi="Sylfaen" w:cs="Tahoma"/>
          <w:b/>
          <w:bCs/>
          <w:sz w:val="24"/>
          <w:szCs w:val="24"/>
        </w:rPr>
      </w:pPr>
    </w:p>
    <w:p w14:paraId="33087705" w14:textId="19311804" w:rsidR="00C2300F" w:rsidRPr="00C42DE7" w:rsidRDefault="00C2300F" w:rsidP="00C2300F">
      <w:pPr>
        <w:pStyle w:val="ListParagraph"/>
        <w:numPr>
          <w:ilvl w:val="0"/>
          <w:numId w:val="3"/>
        </w:numPr>
        <w:spacing w:line="276" w:lineRule="auto"/>
        <w:jc w:val="both"/>
        <w:rPr>
          <w:rFonts w:ascii="Sylfaen" w:hAnsi="Sylfaen" w:cs="Tahoma"/>
          <w:b/>
          <w:bCs/>
          <w:sz w:val="24"/>
          <w:szCs w:val="24"/>
        </w:rPr>
      </w:pPr>
      <w:r w:rsidRPr="00C42DE7">
        <w:rPr>
          <w:rFonts w:ascii="Sylfaen" w:hAnsi="Sylfaen" w:cs="Tahoma"/>
          <w:b/>
          <w:bCs/>
          <w:sz w:val="24"/>
          <w:szCs w:val="24"/>
        </w:rPr>
        <w:lastRenderedPageBreak/>
        <w:t>PENUTUP</w:t>
      </w:r>
    </w:p>
    <w:p w14:paraId="6BC30ED9" w14:textId="0DA13774" w:rsidR="009159AD" w:rsidRPr="00C42DE7" w:rsidRDefault="00830068" w:rsidP="00D57A6B">
      <w:pPr>
        <w:pStyle w:val="ListParagraph"/>
        <w:spacing w:line="276" w:lineRule="auto"/>
        <w:ind w:left="644"/>
        <w:jc w:val="both"/>
        <w:rPr>
          <w:rFonts w:ascii="Sylfaen" w:hAnsi="Sylfaen" w:cs="Tahoma"/>
          <w:sz w:val="24"/>
          <w:szCs w:val="24"/>
        </w:rPr>
      </w:pPr>
      <w:r w:rsidRPr="00C42DE7">
        <w:rPr>
          <w:rFonts w:ascii="Sylfaen" w:hAnsi="Sylfaen" w:cs="Tahoma"/>
          <w:sz w:val="24"/>
          <w:szCs w:val="24"/>
        </w:rPr>
        <w:t xml:space="preserve">Demikian laporan progress pencapaian Rencana Aksi Reformasi Birokrasi </w:t>
      </w:r>
      <w:r w:rsidR="00D57A6B" w:rsidRPr="00C42DE7">
        <w:rPr>
          <w:rFonts w:ascii="Sylfaen" w:hAnsi="Sylfaen" w:cs="Tahoma"/>
          <w:sz w:val="24"/>
          <w:szCs w:val="24"/>
        </w:rPr>
        <w:t xml:space="preserve">Tematik Dinas Sosial Aceh Tahun selama triwulan I dan II periode Januari sampai dengan Juni 2024. </w:t>
      </w:r>
      <w:r w:rsidR="00BE7D25" w:rsidRPr="00C42DE7">
        <w:rPr>
          <w:rFonts w:ascii="Sylfaen" w:hAnsi="Sylfaen" w:cs="Tahoma"/>
          <w:sz w:val="24"/>
          <w:szCs w:val="24"/>
        </w:rPr>
        <w:t xml:space="preserve">Laporan ini sekaligus menjadi </w:t>
      </w:r>
      <w:r w:rsidR="00BE7D25" w:rsidRPr="00C42DE7">
        <w:rPr>
          <w:rFonts w:ascii="Sylfaen" w:hAnsi="Sylfaen" w:cs="Tahoma"/>
          <w:i/>
          <w:iCs/>
          <w:sz w:val="24"/>
          <w:szCs w:val="24"/>
        </w:rPr>
        <w:t>evidence</w:t>
      </w:r>
      <w:r w:rsidR="00BE7D25" w:rsidRPr="00C42DE7">
        <w:rPr>
          <w:rFonts w:ascii="Sylfaen" w:hAnsi="Sylfaen" w:cs="Tahoma"/>
          <w:sz w:val="24"/>
          <w:szCs w:val="24"/>
        </w:rPr>
        <w:t xml:space="preserve"> terkait capaian yang telah dilaksanakan oleh Dinas Sosial Aceh. </w:t>
      </w:r>
      <w:r w:rsidR="009159AD" w:rsidRPr="00C42DE7">
        <w:rPr>
          <w:rFonts w:ascii="Sylfaen" w:hAnsi="Sylfaen" w:cs="Tahoma"/>
          <w:sz w:val="24"/>
          <w:szCs w:val="24"/>
        </w:rPr>
        <w:t xml:space="preserve">Semoga Allah SWT selalu melindungi kita semua dan atas perhatiannya </w:t>
      </w:r>
      <w:r w:rsidR="00BE7D25" w:rsidRPr="00C42DE7">
        <w:rPr>
          <w:rFonts w:ascii="Sylfaen" w:hAnsi="Sylfaen" w:cs="Tahoma"/>
          <w:sz w:val="24"/>
          <w:szCs w:val="24"/>
        </w:rPr>
        <w:t>kami ucapkan</w:t>
      </w:r>
      <w:r w:rsidR="009159AD" w:rsidRPr="00C42DE7">
        <w:rPr>
          <w:rFonts w:ascii="Sylfaen" w:hAnsi="Sylfaen" w:cs="Tahoma"/>
          <w:sz w:val="24"/>
          <w:szCs w:val="24"/>
        </w:rPr>
        <w:t xml:space="preserve"> terima kasih.</w:t>
      </w:r>
    </w:p>
    <w:p w14:paraId="7CD90E97" w14:textId="77777777" w:rsidR="00C42DE7" w:rsidRPr="00C42DE7" w:rsidRDefault="00C42DE7" w:rsidP="00D57A6B">
      <w:pPr>
        <w:pStyle w:val="ListParagraph"/>
        <w:spacing w:line="276" w:lineRule="auto"/>
        <w:ind w:left="644"/>
        <w:jc w:val="both"/>
        <w:rPr>
          <w:rFonts w:ascii="Sylfaen" w:hAnsi="Sylfaen" w:cs="Tahoma"/>
          <w:caps/>
          <w:sz w:val="24"/>
          <w:szCs w:val="24"/>
        </w:rPr>
      </w:pPr>
    </w:p>
    <w:p w14:paraId="47A709EC" w14:textId="77777777" w:rsidR="009159AD" w:rsidRPr="00C42DE7" w:rsidRDefault="009159AD" w:rsidP="00D57A6B">
      <w:pPr>
        <w:pStyle w:val="ListParagraph"/>
        <w:spacing w:line="276" w:lineRule="auto"/>
        <w:ind w:left="644"/>
        <w:jc w:val="both"/>
        <w:rPr>
          <w:rFonts w:ascii="Sylfaen" w:hAnsi="Sylfaen" w:cs="Tahoma"/>
          <w:sz w:val="24"/>
          <w:szCs w:val="24"/>
        </w:rPr>
      </w:pPr>
    </w:p>
    <w:p w14:paraId="49F4F458" w14:textId="77777777" w:rsidR="009159AD" w:rsidRPr="00C42DE7" w:rsidRDefault="009159AD" w:rsidP="00C42DE7">
      <w:pPr>
        <w:pStyle w:val="ListParagraph"/>
        <w:spacing w:line="276" w:lineRule="auto"/>
        <w:ind w:left="4820"/>
        <w:jc w:val="center"/>
        <w:rPr>
          <w:rFonts w:ascii="Sylfaen" w:hAnsi="Sylfaen" w:cs="Tahoma"/>
          <w:sz w:val="24"/>
          <w:szCs w:val="24"/>
        </w:rPr>
      </w:pPr>
      <w:r w:rsidRPr="00C42DE7">
        <w:rPr>
          <w:rFonts w:ascii="Sylfaen" w:hAnsi="Sylfaen" w:cs="Tahoma"/>
          <w:sz w:val="24"/>
          <w:szCs w:val="24"/>
        </w:rPr>
        <w:t>Banda Aceh, 14 Juni 2024</w:t>
      </w:r>
    </w:p>
    <w:p w14:paraId="215CC614" w14:textId="77777777" w:rsidR="009159AD" w:rsidRPr="00C42DE7" w:rsidRDefault="009159AD" w:rsidP="00C42DE7">
      <w:pPr>
        <w:pStyle w:val="ListParagraph"/>
        <w:spacing w:line="276" w:lineRule="auto"/>
        <w:ind w:left="4820"/>
        <w:jc w:val="center"/>
        <w:rPr>
          <w:rFonts w:ascii="Sylfaen" w:hAnsi="Sylfaen" w:cs="Tahoma"/>
          <w:b/>
          <w:bCs/>
          <w:sz w:val="24"/>
          <w:szCs w:val="24"/>
        </w:rPr>
      </w:pPr>
      <w:r w:rsidRPr="00C42DE7">
        <w:rPr>
          <w:rFonts w:ascii="Sylfaen" w:hAnsi="Sylfaen" w:cs="Tahoma"/>
          <w:b/>
          <w:bCs/>
          <w:sz w:val="24"/>
          <w:szCs w:val="24"/>
        </w:rPr>
        <w:t>Kepala Dinas Sosial Aceh</w:t>
      </w:r>
    </w:p>
    <w:p w14:paraId="31A1446B" w14:textId="77777777" w:rsidR="009159AD" w:rsidRPr="00C42DE7" w:rsidRDefault="009159AD" w:rsidP="00C42DE7">
      <w:pPr>
        <w:pStyle w:val="ListParagraph"/>
        <w:spacing w:line="276" w:lineRule="auto"/>
        <w:ind w:left="4820"/>
        <w:jc w:val="center"/>
        <w:rPr>
          <w:rFonts w:ascii="Sylfaen" w:hAnsi="Sylfaen" w:cs="Tahoma"/>
          <w:sz w:val="24"/>
          <w:szCs w:val="24"/>
        </w:rPr>
      </w:pPr>
    </w:p>
    <w:p w14:paraId="7C644B11" w14:textId="77777777" w:rsidR="009159AD" w:rsidRPr="00C42DE7" w:rsidRDefault="009159AD" w:rsidP="00C42DE7">
      <w:pPr>
        <w:pStyle w:val="ListParagraph"/>
        <w:spacing w:line="276" w:lineRule="auto"/>
        <w:ind w:left="4820"/>
        <w:jc w:val="center"/>
        <w:rPr>
          <w:rFonts w:ascii="Sylfaen" w:hAnsi="Sylfaen" w:cs="Tahoma"/>
          <w:sz w:val="24"/>
          <w:szCs w:val="24"/>
        </w:rPr>
      </w:pPr>
    </w:p>
    <w:p w14:paraId="31CEFBEC" w14:textId="77777777" w:rsidR="009159AD" w:rsidRPr="00C42DE7" w:rsidRDefault="009159AD" w:rsidP="00C42DE7">
      <w:pPr>
        <w:pStyle w:val="ListParagraph"/>
        <w:spacing w:line="276" w:lineRule="auto"/>
        <w:ind w:left="4820"/>
        <w:jc w:val="center"/>
        <w:rPr>
          <w:rFonts w:ascii="Sylfaen" w:hAnsi="Sylfaen" w:cs="Tahoma"/>
          <w:b/>
          <w:bCs/>
          <w:sz w:val="24"/>
          <w:szCs w:val="24"/>
          <w:u w:val="single"/>
        </w:rPr>
      </w:pPr>
      <w:r w:rsidRPr="00C42DE7">
        <w:rPr>
          <w:rFonts w:ascii="Sylfaen" w:hAnsi="Sylfaen" w:cs="Tahoma"/>
          <w:b/>
          <w:bCs/>
          <w:sz w:val="24"/>
          <w:szCs w:val="24"/>
          <w:u w:val="single"/>
        </w:rPr>
        <w:t>Dr. Muslem, S.Ag., M.Pd</w:t>
      </w:r>
    </w:p>
    <w:p w14:paraId="5E421CF2" w14:textId="09FD583B" w:rsidR="009159AD" w:rsidRPr="00C42DE7" w:rsidRDefault="00C42DE7" w:rsidP="00C42DE7">
      <w:pPr>
        <w:pStyle w:val="ListParagraph"/>
        <w:spacing w:line="276" w:lineRule="auto"/>
        <w:ind w:left="4820"/>
        <w:jc w:val="center"/>
        <w:rPr>
          <w:rFonts w:ascii="Sylfaen" w:hAnsi="Sylfaen" w:cs="Tahoma"/>
          <w:sz w:val="24"/>
          <w:szCs w:val="24"/>
        </w:rPr>
      </w:pPr>
      <w:r w:rsidRPr="00C42DE7">
        <w:rPr>
          <w:rFonts w:ascii="Sylfaen" w:hAnsi="Sylfaen" w:cs="Tahoma"/>
          <w:sz w:val="24"/>
          <w:szCs w:val="24"/>
        </w:rPr>
        <w:t>Pembina Utama Muda</w:t>
      </w:r>
    </w:p>
    <w:p w14:paraId="0B1398D9" w14:textId="31982499" w:rsidR="00D57A6B" w:rsidRPr="00C42DE7" w:rsidRDefault="009159AD" w:rsidP="00C42DE7">
      <w:pPr>
        <w:pStyle w:val="ListParagraph"/>
        <w:spacing w:line="276" w:lineRule="auto"/>
        <w:ind w:left="4820"/>
        <w:jc w:val="center"/>
        <w:rPr>
          <w:rFonts w:ascii="Sylfaen" w:hAnsi="Sylfaen" w:cs="Tahoma"/>
          <w:sz w:val="24"/>
          <w:szCs w:val="24"/>
          <w:lang w:val="en-US"/>
        </w:rPr>
      </w:pPr>
      <w:r w:rsidRPr="00C42DE7">
        <w:rPr>
          <w:rFonts w:ascii="Sylfaen" w:hAnsi="Sylfaen" w:cs="Tahoma"/>
          <w:sz w:val="24"/>
          <w:szCs w:val="24"/>
        </w:rPr>
        <w:t>NIP. 1970</w:t>
      </w:r>
      <w:r w:rsidR="00C42DE7">
        <w:rPr>
          <w:rFonts w:ascii="Sylfaen" w:hAnsi="Sylfaen" w:cs="Tahoma"/>
          <w:sz w:val="24"/>
          <w:szCs w:val="24"/>
          <w:lang w:val="en-US"/>
        </w:rPr>
        <w:t>……….</w:t>
      </w:r>
    </w:p>
    <w:p w14:paraId="09DB73D5" w14:textId="77777777" w:rsidR="00D57A6B" w:rsidRPr="00C42DE7" w:rsidRDefault="00D57A6B" w:rsidP="00D57A6B">
      <w:pPr>
        <w:pStyle w:val="ListParagraph"/>
        <w:spacing w:line="276" w:lineRule="auto"/>
        <w:ind w:left="644"/>
        <w:jc w:val="both"/>
        <w:rPr>
          <w:rFonts w:ascii="Sylfaen" w:hAnsi="Sylfaen" w:cs="Tahoma"/>
          <w:sz w:val="24"/>
          <w:szCs w:val="24"/>
        </w:rPr>
      </w:pPr>
    </w:p>
    <w:p w14:paraId="551B1A8F" w14:textId="1873412D" w:rsidR="00C2300F" w:rsidRPr="001B5DF9" w:rsidRDefault="00C2300F" w:rsidP="001B5DF9">
      <w:pPr>
        <w:spacing w:line="276" w:lineRule="auto"/>
        <w:jc w:val="both"/>
        <w:rPr>
          <w:rFonts w:ascii="Sylfaen" w:hAnsi="Sylfaen" w:cs="Tahoma"/>
          <w:sz w:val="24"/>
          <w:szCs w:val="24"/>
        </w:rPr>
      </w:pPr>
    </w:p>
    <w:p w14:paraId="2C49E106" w14:textId="77777777" w:rsidR="001000DA" w:rsidRPr="00C42DE7" w:rsidRDefault="001000DA" w:rsidP="001000DA">
      <w:pPr>
        <w:pStyle w:val="ListParagraph"/>
        <w:spacing w:line="276" w:lineRule="auto"/>
        <w:jc w:val="both"/>
        <w:rPr>
          <w:rFonts w:ascii="Sylfaen" w:hAnsi="Sylfaen" w:cs="Arial"/>
          <w:lang w:eastAsia="id-ID"/>
        </w:rPr>
      </w:pPr>
    </w:p>
    <w:p w14:paraId="6F21520C" w14:textId="77777777" w:rsidR="003D3AD6" w:rsidRPr="00C42DE7" w:rsidRDefault="003D3AD6">
      <w:pPr>
        <w:pStyle w:val="ListParagraph"/>
        <w:spacing w:line="276" w:lineRule="auto"/>
        <w:jc w:val="both"/>
        <w:rPr>
          <w:rFonts w:ascii="Sylfaen" w:hAnsi="Sylfaen" w:cs="Arial"/>
          <w:lang w:eastAsia="id-ID"/>
        </w:rPr>
      </w:pPr>
    </w:p>
    <w:sectPr w:rsidR="003D3AD6" w:rsidRPr="00C42DE7" w:rsidSect="003F31CF">
      <w:headerReference w:type="default" r:id="rId16"/>
      <w:footerReference w:type="default" r:id="rId17"/>
      <w:headerReference w:type="first" r:id="rId18"/>
      <w:footerReference w:type="first" r:id="rId19"/>
      <w:pgSz w:w="12191" w:h="18711" w:code="5"/>
      <w:pgMar w:top="1418" w:right="1021" w:bottom="1440" w:left="1134" w:header="431"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6FB5" w14:textId="77777777" w:rsidR="00A206C3" w:rsidRDefault="00A206C3" w:rsidP="007F26DD">
      <w:pPr>
        <w:spacing w:after="0" w:line="240" w:lineRule="auto"/>
      </w:pPr>
      <w:r>
        <w:separator/>
      </w:r>
    </w:p>
  </w:endnote>
  <w:endnote w:type="continuationSeparator" w:id="0">
    <w:p w14:paraId="1ADA2534" w14:textId="77777777" w:rsidR="00A206C3" w:rsidRDefault="00A206C3" w:rsidP="007F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912448"/>
      <w:docPartObj>
        <w:docPartGallery w:val="Page Numbers (Bottom of Page)"/>
        <w:docPartUnique/>
      </w:docPartObj>
    </w:sdtPr>
    <w:sdtEndPr>
      <w:rPr>
        <w:rFonts w:ascii="Sylfaen" w:hAnsi="Sylfaen"/>
        <w:noProof/>
        <w:sz w:val="20"/>
        <w:szCs w:val="20"/>
      </w:rPr>
    </w:sdtEndPr>
    <w:sdtContent>
      <w:p w14:paraId="1044CCB4" w14:textId="1F193155" w:rsidR="001000DA" w:rsidRPr="00331980" w:rsidRDefault="001000DA">
        <w:pPr>
          <w:pStyle w:val="Footer"/>
          <w:jc w:val="right"/>
          <w:rPr>
            <w:rFonts w:ascii="Sylfaen" w:hAnsi="Sylfaen"/>
            <w:sz w:val="20"/>
            <w:szCs w:val="20"/>
          </w:rPr>
        </w:pPr>
        <w:r w:rsidRPr="00331980">
          <w:rPr>
            <w:rFonts w:ascii="Sylfaen" w:hAnsi="Sylfaen"/>
            <w:sz w:val="20"/>
            <w:szCs w:val="20"/>
          </w:rPr>
          <w:fldChar w:fldCharType="begin"/>
        </w:r>
        <w:r w:rsidRPr="00331980">
          <w:rPr>
            <w:rFonts w:ascii="Sylfaen" w:hAnsi="Sylfaen"/>
            <w:sz w:val="20"/>
            <w:szCs w:val="20"/>
          </w:rPr>
          <w:instrText xml:space="preserve"> PAGE   \* MERGEFORMAT </w:instrText>
        </w:r>
        <w:r w:rsidRPr="00331980">
          <w:rPr>
            <w:rFonts w:ascii="Sylfaen" w:hAnsi="Sylfaen"/>
            <w:sz w:val="20"/>
            <w:szCs w:val="20"/>
          </w:rPr>
          <w:fldChar w:fldCharType="separate"/>
        </w:r>
        <w:r w:rsidRPr="00331980">
          <w:rPr>
            <w:rFonts w:ascii="Sylfaen" w:hAnsi="Sylfaen"/>
            <w:noProof/>
            <w:sz w:val="20"/>
            <w:szCs w:val="20"/>
          </w:rPr>
          <w:t>2</w:t>
        </w:r>
        <w:r w:rsidRPr="00331980">
          <w:rPr>
            <w:rFonts w:ascii="Sylfaen" w:hAnsi="Sylfaen"/>
            <w:noProof/>
            <w:sz w:val="20"/>
            <w:szCs w:val="20"/>
          </w:rPr>
          <w:fldChar w:fldCharType="end"/>
        </w:r>
      </w:p>
    </w:sdtContent>
  </w:sdt>
  <w:p w14:paraId="69D7D605" w14:textId="0A559514" w:rsidR="001000DA" w:rsidRPr="007F26DD" w:rsidRDefault="001000DA" w:rsidP="002343C8">
    <w:pPr>
      <w:pStyle w:val="Footer"/>
      <w:tabs>
        <w:tab w:val="clear" w:pos="9360"/>
      </w:tabs>
      <w:rPr>
        <w:rFonts w:ascii="Sylfaen" w:hAnsi="Sylfaen" w:cs="Segoe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529935"/>
      <w:docPartObj>
        <w:docPartGallery w:val="Page Numbers (Bottom of Page)"/>
        <w:docPartUnique/>
      </w:docPartObj>
    </w:sdtPr>
    <w:sdtEndPr>
      <w:rPr>
        <w:noProof/>
      </w:rPr>
    </w:sdtEndPr>
    <w:sdtContent>
      <w:p w14:paraId="47919B56" w14:textId="1B72D0B7" w:rsidR="001000DA" w:rsidRDefault="001000DA">
        <w:pPr>
          <w:pStyle w:val="Footer"/>
          <w:jc w:val="right"/>
        </w:pPr>
        <w:r w:rsidRPr="003F31CF">
          <w:rPr>
            <w:rFonts w:ascii="Sylfaen" w:hAnsi="Sylfaen"/>
            <w:b/>
            <w:bCs/>
            <w:sz w:val="20"/>
            <w:szCs w:val="20"/>
          </w:rPr>
          <w:fldChar w:fldCharType="begin"/>
        </w:r>
        <w:r w:rsidRPr="003F31CF">
          <w:rPr>
            <w:rFonts w:ascii="Sylfaen" w:hAnsi="Sylfaen"/>
            <w:b/>
            <w:bCs/>
            <w:sz w:val="20"/>
            <w:szCs w:val="20"/>
          </w:rPr>
          <w:instrText xml:space="preserve"> PAGE   \* MERGEFORMAT </w:instrText>
        </w:r>
        <w:r w:rsidRPr="003F31CF">
          <w:rPr>
            <w:rFonts w:ascii="Sylfaen" w:hAnsi="Sylfaen"/>
            <w:b/>
            <w:bCs/>
            <w:sz w:val="20"/>
            <w:szCs w:val="20"/>
          </w:rPr>
          <w:fldChar w:fldCharType="separate"/>
        </w:r>
        <w:r w:rsidRPr="003F31CF">
          <w:rPr>
            <w:rFonts w:ascii="Sylfaen" w:hAnsi="Sylfaen"/>
            <w:b/>
            <w:bCs/>
            <w:noProof/>
            <w:sz w:val="20"/>
            <w:szCs w:val="20"/>
          </w:rPr>
          <w:t>2</w:t>
        </w:r>
        <w:r w:rsidRPr="003F31CF">
          <w:rPr>
            <w:rFonts w:ascii="Sylfaen" w:hAnsi="Sylfaen"/>
            <w:b/>
            <w:bCs/>
            <w:noProof/>
            <w:sz w:val="20"/>
            <w:szCs w:val="20"/>
          </w:rPr>
          <w:fldChar w:fldCharType="end"/>
        </w:r>
      </w:p>
    </w:sdtContent>
  </w:sdt>
  <w:p w14:paraId="72256A5C" w14:textId="77777777" w:rsidR="001000DA" w:rsidRDefault="00100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7203F" w14:textId="77777777" w:rsidR="00A206C3" w:rsidRDefault="00A206C3" w:rsidP="007F26DD">
      <w:pPr>
        <w:spacing w:after="0" w:line="240" w:lineRule="auto"/>
      </w:pPr>
      <w:r>
        <w:separator/>
      </w:r>
    </w:p>
  </w:footnote>
  <w:footnote w:type="continuationSeparator" w:id="0">
    <w:p w14:paraId="080F1174" w14:textId="77777777" w:rsidR="00A206C3" w:rsidRDefault="00A206C3" w:rsidP="007F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48DF" w14:textId="41E6E3B0" w:rsidR="001000DA" w:rsidRDefault="001000DA">
    <w:pPr>
      <w:pStyle w:val="Header"/>
    </w:pPr>
    <w:r>
      <w:rPr>
        <w:noProof/>
      </w:rPr>
      <mc:AlternateContent>
        <mc:Choice Requires="wpg">
          <w:drawing>
            <wp:anchor distT="0" distB="0" distL="114300" distR="114300" simplePos="0" relativeHeight="251662336" behindDoc="0" locked="0" layoutInCell="1" allowOverlap="1" wp14:anchorId="51B9B858" wp14:editId="586099BC">
              <wp:simplePos x="0" y="0"/>
              <wp:positionH relativeFrom="column">
                <wp:posOffset>-914400</wp:posOffset>
              </wp:positionH>
              <wp:positionV relativeFrom="paragraph">
                <wp:posOffset>-43732</wp:posOffset>
              </wp:positionV>
              <wp:extent cx="7251590" cy="596348"/>
              <wp:effectExtent l="0" t="0" r="6985" b="0"/>
              <wp:wrapNone/>
              <wp:docPr id="159" name="Group 159"/>
              <wp:cNvGraphicFramePr/>
              <a:graphic xmlns:a="http://schemas.openxmlformats.org/drawingml/2006/main">
                <a:graphicData uri="http://schemas.microsoft.com/office/word/2010/wordprocessingGroup">
                  <wpg:wgp>
                    <wpg:cNvGrpSpPr/>
                    <wpg:grpSpPr>
                      <a:xfrm>
                        <a:off x="0" y="0"/>
                        <a:ext cx="7251590" cy="59634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0" y="0"/>
                          <a:ext cx="1691517" cy="1014983"/>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2"/>
                          <a:ext cx="1700470" cy="1023984"/>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31B08D" id="Group 159" o:spid="_x0000_s1026" style="position:absolute;margin-left:-1in;margin-top:-3.45pt;width:571pt;height:46.95pt;z-index:251662336"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28" style="position:absolute;width:16915;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a5300f [3204]" stroked="f" strokeweight="2pt">
                <v:path arrowok="t" o:connecttype="custom" o:connectlocs="0,0;1691517,0;1052698,376492;0,1014983;0,0" o:connectangles="0,0,0,0,0"/>
              </v:shape>
              <v:rect id="Rectangle 162" o:spid="_x0000_s1029" style="position:absolute;width:17004;height:10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92BF" w14:textId="26426F6B" w:rsidR="001000DA" w:rsidRPr="003A798E" w:rsidRDefault="001000DA" w:rsidP="002237EE"/>
  <w:p w14:paraId="59D337C1" w14:textId="5FA589FE" w:rsidR="001000DA" w:rsidRDefault="00100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B7A89"/>
    <w:multiLevelType w:val="hybridMultilevel"/>
    <w:tmpl w:val="D2BE431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5452581"/>
    <w:multiLevelType w:val="hybridMultilevel"/>
    <w:tmpl w:val="ED184D70"/>
    <w:lvl w:ilvl="0" w:tplc="3E36E77E">
      <w:start w:val="1"/>
      <w:numFmt w:val="lowerLetter"/>
      <w:lvlText w:val="%1."/>
      <w:lvlJc w:val="left"/>
      <w:pPr>
        <w:ind w:left="2084" w:hanging="360"/>
      </w:pPr>
      <w:rPr>
        <w:rFonts w:hint="default"/>
        <w:b/>
        <w:bCs/>
      </w:rPr>
    </w:lvl>
    <w:lvl w:ilvl="1" w:tplc="04210019" w:tentative="1">
      <w:start w:val="1"/>
      <w:numFmt w:val="lowerLetter"/>
      <w:lvlText w:val="%2."/>
      <w:lvlJc w:val="left"/>
      <w:pPr>
        <w:ind w:left="2804" w:hanging="360"/>
      </w:pPr>
    </w:lvl>
    <w:lvl w:ilvl="2" w:tplc="0421001B" w:tentative="1">
      <w:start w:val="1"/>
      <w:numFmt w:val="lowerRoman"/>
      <w:lvlText w:val="%3."/>
      <w:lvlJc w:val="right"/>
      <w:pPr>
        <w:ind w:left="3524" w:hanging="180"/>
      </w:pPr>
    </w:lvl>
    <w:lvl w:ilvl="3" w:tplc="0421000F" w:tentative="1">
      <w:start w:val="1"/>
      <w:numFmt w:val="decimal"/>
      <w:lvlText w:val="%4."/>
      <w:lvlJc w:val="left"/>
      <w:pPr>
        <w:ind w:left="4244" w:hanging="360"/>
      </w:pPr>
    </w:lvl>
    <w:lvl w:ilvl="4" w:tplc="04210019" w:tentative="1">
      <w:start w:val="1"/>
      <w:numFmt w:val="lowerLetter"/>
      <w:lvlText w:val="%5."/>
      <w:lvlJc w:val="left"/>
      <w:pPr>
        <w:ind w:left="4964" w:hanging="360"/>
      </w:pPr>
    </w:lvl>
    <w:lvl w:ilvl="5" w:tplc="0421001B" w:tentative="1">
      <w:start w:val="1"/>
      <w:numFmt w:val="lowerRoman"/>
      <w:lvlText w:val="%6."/>
      <w:lvlJc w:val="right"/>
      <w:pPr>
        <w:ind w:left="5684" w:hanging="180"/>
      </w:pPr>
    </w:lvl>
    <w:lvl w:ilvl="6" w:tplc="0421000F" w:tentative="1">
      <w:start w:val="1"/>
      <w:numFmt w:val="decimal"/>
      <w:lvlText w:val="%7."/>
      <w:lvlJc w:val="left"/>
      <w:pPr>
        <w:ind w:left="6404" w:hanging="360"/>
      </w:pPr>
    </w:lvl>
    <w:lvl w:ilvl="7" w:tplc="04210019" w:tentative="1">
      <w:start w:val="1"/>
      <w:numFmt w:val="lowerLetter"/>
      <w:lvlText w:val="%8."/>
      <w:lvlJc w:val="left"/>
      <w:pPr>
        <w:ind w:left="7124" w:hanging="360"/>
      </w:pPr>
    </w:lvl>
    <w:lvl w:ilvl="8" w:tplc="0421001B" w:tentative="1">
      <w:start w:val="1"/>
      <w:numFmt w:val="lowerRoman"/>
      <w:lvlText w:val="%9."/>
      <w:lvlJc w:val="right"/>
      <w:pPr>
        <w:ind w:left="7844" w:hanging="180"/>
      </w:pPr>
    </w:lvl>
  </w:abstractNum>
  <w:abstractNum w:abstractNumId="2" w15:restartNumberingAfterBreak="0">
    <w:nsid w:val="2DA7088C"/>
    <w:multiLevelType w:val="hybridMultilevel"/>
    <w:tmpl w:val="52308DCE"/>
    <w:lvl w:ilvl="0" w:tplc="ED24FD0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15:restartNumberingAfterBreak="0">
    <w:nsid w:val="38351125"/>
    <w:multiLevelType w:val="hybridMultilevel"/>
    <w:tmpl w:val="BB52DB06"/>
    <w:lvl w:ilvl="0" w:tplc="9AB6D35A">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 w15:restartNumberingAfterBreak="0">
    <w:nsid w:val="4057153D"/>
    <w:multiLevelType w:val="hybridMultilevel"/>
    <w:tmpl w:val="AD18FF94"/>
    <w:lvl w:ilvl="0" w:tplc="0CDA517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4BD27306"/>
    <w:multiLevelType w:val="hybridMultilevel"/>
    <w:tmpl w:val="6B9CD64A"/>
    <w:lvl w:ilvl="0" w:tplc="8EEEA80A">
      <w:start w:val="1"/>
      <w:numFmt w:val="lowerLetter"/>
      <w:lvlText w:val="%1."/>
      <w:lvlJc w:val="left"/>
      <w:pPr>
        <w:ind w:left="1004" w:hanging="360"/>
      </w:pPr>
      <w:rPr>
        <w:rFonts w:hint="default"/>
        <w:b/>
        <w:b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 w15:restartNumberingAfterBreak="0">
    <w:nsid w:val="524B5DD0"/>
    <w:multiLevelType w:val="hybridMultilevel"/>
    <w:tmpl w:val="E5A82236"/>
    <w:lvl w:ilvl="0" w:tplc="D49E68C6">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 w15:restartNumberingAfterBreak="0">
    <w:nsid w:val="5B3B246D"/>
    <w:multiLevelType w:val="hybridMultilevel"/>
    <w:tmpl w:val="11020030"/>
    <w:lvl w:ilvl="0" w:tplc="7CBA545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DB94E1F"/>
    <w:multiLevelType w:val="hybridMultilevel"/>
    <w:tmpl w:val="D6F655F2"/>
    <w:lvl w:ilvl="0" w:tplc="55F8783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 w15:restartNumberingAfterBreak="0">
    <w:nsid w:val="66D963B9"/>
    <w:multiLevelType w:val="hybridMultilevel"/>
    <w:tmpl w:val="DD580454"/>
    <w:lvl w:ilvl="0" w:tplc="608C5B96">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74505F59"/>
    <w:multiLevelType w:val="hybridMultilevel"/>
    <w:tmpl w:val="592661E0"/>
    <w:lvl w:ilvl="0" w:tplc="04210017">
      <w:start w:val="1"/>
      <w:numFmt w:val="lowerLetter"/>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11" w15:restartNumberingAfterBreak="0">
    <w:nsid w:val="7713736A"/>
    <w:multiLevelType w:val="hybridMultilevel"/>
    <w:tmpl w:val="A8987114"/>
    <w:lvl w:ilvl="0" w:tplc="38090015">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7BDB4ED9"/>
    <w:multiLevelType w:val="hybridMultilevel"/>
    <w:tmpl w:val="3FE21296"/>
    <w:lvl w:ilvl="0" w:tplc="9AAE7704">
      <w:start w:val="1"/>
      <w:numFmt w:val="decimal"/>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num w:numId="1" w16cid:durableId="514810209">
    <w:abstractNumId w:val="7"/>
  </w:num>
  <w:num w:numId="2" w16cid:durableId="205876997">
    <w:abstractNumId w:val="8"/>
  </w:num>
  <w:num w:numId="3" w16cid:durableId="1180895835">
    <w:abstractNumId w:val="11"/>
  </w:num>
  <w:num w:numId="4" w16cid:durableId="1099789579">
    <w:abstractNumId w:val="5"/>
  </w:num>
  <w:num w:numId="5" w16cid:durableId="1192651894">
    <w:abstractNumId w:val="0"/>
  </w:num>
  <w:num w:numId="6" w16cid:durableId="994338471">
    <w:abstractNumId w:val="6"/>
  </w:num>
  <w:num w:numId="7" w16cid:durableId="1598710086">
    <w:abstractNumId w:val="4"/>
  </w:num>
  <w:num w:numId="8" w16cid:durableId="1567761444">
    <w:abstractNumId w:val="9"/>
  </w:num>
  <w:num w:numId="9" w16cid:durableId="1980528030">
    <w:abstractNumId w:val="2"/>
  </w:num>
  <w:num w:numId="10" w16cid:durableId="2096393234">
    <w:abstractNumId w:val="3"/>
  </w:num>
  <w:num w:numId="11" w16cid:durableId="1261335731">
    <w:abstractNumId w:val="12"/>
  </w:num>
  <w:num w:numId="12" w16cid:durableId="2016229554">
    <w:abstractNumId w:val="1"/>
  </w:num>
  <w:num w:numId="13" w16cid:durableId="109794181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736"/>
    <w:rsid w:val="000010E9"/>
    <w:rsid w:val="00002496"/>
    <w:rsid w:val="000026AF"/>
    <w:rsid w:val="00005366"/>
    <w:rsid w:val="00006231"/>
    <w:rsid w:val="000067F0"/>
    <w:rsid w:val="00007F3D"/>
    <w:rsid w:val="0001306B"/>
    <w:rsid w:val="00013338"/>
    <w:rsid w:val="00014835"/>
    <w:rsid w:val="00014BF4"/>
    <w:rsid w:val="000168CB"/>
    <w:rsid w:val="00016AFB"/>
    <w:rsid w:val="000171D7"/>
    <w:rsid w:val="00020462"/>
    <w:rsid w:val="00022A67"/>
    <w:rsid w:val="00022A7D"/>
    <w:rsid w:val="0002587E"/>
    <w:rsid w:val="000261F8"/>
    <w:rsid w:val="000306E3"/>
    <w:rsid w:val="00034AE7"/>
    <w:rsid w:val="000445BA"/>
    <w:rsid w:val="000466FD"/>
    <w:rsid w:val="000477D5"/>
    <w:rsid w:val="000546B9"/>
    <w:rsid w:val="000567EF"/>
    <w:rsid w:val="000648B4"/>
    <w:rsid w:val="0006702C"/>
    <w:rsid w:val="00071D11"/>
    <w:rsid w:val="000728AD"/>
    <w:rsid w:val="000746BA"/>
    <w:rsid w:val="00076E8D"/>
    <w:rsid w:val="0008056B"/>
    <w:rsid w:val="0008276D"/>
    <w:rsid w:val="00085B14"/>
    <w:rsid w:val="00086CE6"/>
    <w:rsid w:val="00090FBE"/>
    <w:rsid w:val="00092564"/>
    <w:rsid w:val="00094270"/>
    <w:rsid w:val="00094302"/>
    <w:rsid w:val="0009431E"/>
    <w:rsid w:val="000943E7"/>
    <w:rsid w:val="00094EDD"/>
    <w:rsid w:val="000960AA"/>
    <w:rsid w:val="000979B0"/>
    <w:rsid w:val="000A1FD8"/>
    <w:rsid w:val="000A3B38"/>
    <w:rsid w:val="000A4D6E"/>
    <w:rsid w:val="000A4FC8"/>
    <w:rsid w:val="000A693D"/>
    <w:rsid w:val="000B04C2"/>
    <w:rsid w:val="000B06E7"/>
    <w:rsid w:val="000B1111"/>
    <w:rsid w:val="000B1761"/>
    <w:rsid w:val="000B1F02"/>
    <w:rsid w:val="000B24DA"/>
    <w:rsid w:val="000B50B8"/>
    <w:rsid w:val="000B65E5"/>
    <w:rsid w:val="000C222D"/>
    <w:rsid w:val="000C3991"/>
    <w:rsid w:val="000C58BE"/>
    <w:rsid w:val="000C5E89"/>
    <w:rsid w:val="000C637A"/>
    <w:rsid w:val="000D051B"/>
    <w:rsid w:val="000D128A"/>
    <w:rsid w:val="000D1EDA"/>
    <w:rsid w:val="000D481E"/>
    <w:rsid w:val="000D4B2A"/>
    <w:rsid w:val="000D7176"/>
    <w:rsid w:val="000E099B"/>
    <w:rsid w:val="000E153A"/>
    <w:rsid w:val="000E2494"/>
    <w:rsid w:val="000E2786"/>
    <w:rsid w:val="000E410E"/>
    <w:rsid w:val="000E4443"/>
    <w:rsid w:val="000E750B"/>
    <w:rsid w:val="000E795B"/>
    <w:rsid w:val="000F0273"/>
    <w:rsid w:val="000F05C3"/>
    <w:rsid w:val="000F0F61"/>
    <w:rsid w:val="000F2123"/>
    <w:rsid w:val="000F35DE"/>
    <w:rsid w:val="000F512B"/>
    <w:rsid w:val="001000DA"/>
    <w:rsid w:val="0010162D"/>
    <w:rsid w:val="00101941"/>
    <w:rsid w:val="0010232A"/>
    <w:rsid w:val="00104E58"/>
    <w:rsid w:val="00106CE9"/>
    <w:rsid w:val="0011108A"/>
    <w:rsid w:val="00113E21"/>
    <w:rsid w:val="001141A8"/>
    <w:rsid w:val="001161F0"/>
    <w:rsid w:val="00116FE7"/>
    <w:rsid w:val="00125CDD"/>
    <w:rsid w:val="00126CF2"/>
    <w:rsid w:val="001276D9"/>
    <w:rsid w:val="00130ADF"/>
    <w:rsid w:val="00130C93"/>
    <w:rsid w:val="0013192D"/>
    <w:rsid w:val="00133B05"/>
    <w:rsid w:val="00134A05"/>
    <w:rsid w:val="0013645E"/>
    <w:rsid w:val="0013684F"/>
    <w:rsid w:val="0013687D"/>
    <w:rsid w:val="00136E2E"/>
    <w:rsid w:val="00137FAE"/>
    <w:rsid w:val="00143F21"/>
    <w:rsid w:val="001451F9"/>
    <w:rsid w:val="00150424"/>
    <w:rsid w:val="00150CE6"/>
    <w:rsid w:val="00150D5E"/>
    <w:rsid w:val="00150EC5"/>
    <w:rsid w:val="00150FBA"/>
    <w:rsid w:val="00152DCB"/>
    <w:rsid w:val="00153B68"/>
    <w:rsid w:val="00155E49"/>
    <w:rsid w:val="00155F02"/>
    <w:rsid w:val="0015606A"/>
    <w:rsid w:val="00157BB0"/>
    <w:rsid w:val="001608BF"/>
    <w:rsid w:val="00160A2A"/>
    <w:rsid w:val="00162A92"/>
    <w:rsid w:val="00162D9A"/>
    <w:rsid w:val="00162EFB"/>
    <w:rsid w:val="00167556"/>
    <w:rsid w:val="00170439"/>
    <w:rsid w:val="00170E2A"/>
    <w:rsid w:val="00171181"/>
    <w:rsid w:val="00171F62"/>
    <w:rsid w:val="00172861"/>
    <w:rsid w:val="001746AD"/>
    <w:rsid w:val="00175355"/>
    <w:rsid w:val="001762E0"/>
    <w:rsid w:val="00177369"/>
    <w:rsid w:val="0017776E"/>
    <w:rsid w:val="00177EF3"/>
    <w:rsid w:val="00180CEA"/>
    <w:rsid w:val="00181806"/>
    <w:rsid w:val="001826FA"/>
    <w:rsid w:val="00182D76"/>
    <w:rsid w:val="001830DF"/>
    <w:rsid w:val="00184EB9"/>
    <w:rsid w:val="0018649E"/>
    <w:rsid w:val="00186E94"/>
    <w:rsid w:val="00187E09"/>
    <w:rsid w:val="0019002F"/>
    <w:rsid w:val="00190146"/>
    <w:rsid w:val="00190410"/>
    <w:rsid w:val="00193483"/>
    <w:rsid w:val="00195B7A"/>
    <w:rsid w:val="001960C4"/>
    <w:rsid w:val="00197272"/>
    <w:rsid w:val="001974F7"/>
    <w:rsid w:val="001A03B1"/>
    <w:rsid w:val="001A0DF9"/>
    <w:rsid w:val="001A58A5"/>
    <w:rsid w:val="001B0F6C"/>
    <w:rsid w:val="001B237F"/>
    <w:rsid w:val="001B2987"/>
    <w:rsid w:val="001B2E50"/>
    <w:rsid w:val="001B40AB"/>
    <w:rsid w:val="001B447F"/>
    <w:rsid w:val="001B5DF9"/>
    <w:rsid w:val="001B763C"/>
    <w:rsid w:val="001C02DB"/>
    <w:rsid w:val="001C067A"/>
    <w:rsid w:val="001C1BF1"/>
    <w:rsid w:val="001D2656"/>
    <w:rsid w:val="001D4434"/>
    <w:rsid w:val="001D469D"/>
    <w:rsid w:val="001D4B7B"/>
    <w:rsid w:val="001D6821"/>
    <w:rsid w:val="001D6B35"/>
    <w:rsid w:val="001D7A4A"/>
    <w:rsid w:val="001E316B"/>
    <w:rsid w:val="001E41AF"/>
    <w:rsid w:val="001E43E5"/>
    <w:rsid w:val="001E441B"/>
    <w:rsid w:val="001E45CE"/>
    <w:rsid w:val="001E4BFC"/>
    <w:rsid w:val="001E6E1D"/>
    <w:rsid w:val="001E71F1"/>
    <w:rsid w:val="001F0437"/>
    <w:rsid w:val="001F0546"/>
    <w:rsid w:val="001F0E8B"/>
    <w:rsid w:val="001F22E3"/>
    <w:rsid w:val="001F44B1"/>
    <w:rsid w:val="001F5015"/>
    <w:rsid w:val="001F6BF9"/>
    <w:rsid w:val="001F6FA2"/>
    <w:rsid w:val="001F7351"/>
    <w:rsid w:val="001F7AD0"/>
    <w:rsid w:val="0020089E"/>
    <w:rsid w:val="00202572"/>
    <w:rsid w:val="00203D1B"/>
    <w:rsid w:val="002063BC"/>
    <w:rsid w:val="00207932"/>
    <w:rsid w:val="00210AF6"/>
    <w:rsid w:val="002138C8"/>
    <w:rsid w:val="00213DE6"/>
    <w:rsid w:val="00215CF9"/>
    <w:rsid w:val="0021766C"/>
    <w:rsid w:val="002176E9"/>
    <w:rsid w:val="00217EF1"/>
    <w:rsid w:val="00220634"/>
    <w:rsid w:val="00220F69"/>
    <w:rsid w:val="002237EE"/>
    <w:rsid w:val="00223AAA"/>
    <w:rsid w:val="00224849"/>
    <w:rsid w:val="0022570D"/>
    <w:rsid w:val="002257ED"/>
    <w:rsid w:val="00225DC6"/>
    <w:rsid w:val="002265EE"/>
    <w:rsid w:val="00226AE6"/>
    <w:rsid w:val="00227AA6"/>
    <w:rsid w:val="0023037A"/>
    <w:rsid w:val="002343C8"/>
    <w:rsid w:val="002353ED"/>
    <w:rsid w:val="00236194"/>
    <w:rsid w:val="0024619E"/>
    <w:rsid w:val="0024669E"/>
    <w:rsid w:val="0024789F"/>
    <w:rsid w:val="00247A67"/>
    <w:rsid w:val="00250B66"/>
    <w:rsid w:val="0025235E"/>
    <w:rsid w:val="00252DEE"/>
    <w:rsid w:val="00253C9C"/>
    <w:rsid w:val="00255353"/>
    <w:rsid w:val="002571D2"/>
    <w:rsid w:val="0025778D"/>
    <w:rsid w:val="00261A7F"/>
    <w:rsid w:val="00265725"/>
    <w:rsid w:val="00266E9B"/>
    <w:rsid w:val="00276200"/>
    <w:rsid w:val="002777D0"/>
    <w:rsid w:val="00280120"/>
    <w:rsid w:val="002847F5"/>
    <w:rsid w:val="002900F2"/>
    <w:rsid w:val="002901D1"/>
    <w:rsid w:val="00290812"/>
    <w:rsid w:val="00294BF7"/>
    <w:rsid w:val="00295CCA"/>
    <w:rsid w:val="002A116C"/>
    <w:rsid w:val="002A24E0"/>
    <w:rsid w:val="002A250D"/>
    <w:rsid w:val="002A299B"/>
    <w:rsid w:val="002A38B6"/>
    <w:rsid w:val="002A43BE"/>
    <w:rsid w:val="002A4547"/>
    <w:rsid w:val="002A7ADA"/>
    <w:rsid w:val="002B1F9C"/>
    <w:rsid w:val="002B244D"/>
    <w:rsid w:val="002B2664"/>
    <w:rsid w:val="002B2AE0"/>
    <w:rsid w:val="002B2C3B"/>
    <w:rsid w:val="002B46A3"/>
    <w:rsid w:val="002C0344"/>
    <w:rsid w:val="002C1EA9"/>
    <w:rsid w:val="002C3207"/>
    <w:rsid w:val="002C3F30"/>
    <w:rsid w:val="002C506D"/>
    <w:rsid w:val="002C56FB"/>
    <w:rsid w:val="002C71F0"/>
    <w:rsid w:val="002C7E1E"/>
    <w:rsid w:val="002D1B05"/>
    <w:rsid w:val="002D2947"/>
    <w:rsid w:val="002D3A4E"/>
    <w:rsid w:val="002D410B"/>
    <w:rsid w:val="002D42BB"/>
    <w:rsid w:val="002D433A"/>
    <w:rsid w:val="002D533F"/>
    <w:rsid w:val="002D6D72"/>
    <w:rsid w:val="002E018C"/>
    <w:rsid w:val="002E0CFE"/>
    <w:rsid w:val="002E1244"/>
    <w:rsid w:val="002E1D8B"/>
    <w:rsid w:val="002E3A5B"/>
    <w:rsid w:val="002E4BC8"/>
    <w:rsid w:val="002F1AE2"/>
    <w:rsid w:val="002F27CF"/>
    <w:rsid w:val="002F7151"/>
    <w:rsid w:val="00303704"/>
    <w:rsid w:val="0030418F"/>
    <w:rsid w:val="0030424F"/>
    <w:rsid w:val="0030453C"/>
    <w:rsid w:val="00307808"/>
    <w:rsid w:val="00311024"/>
    <w:rsid w:val="003131E5"/>
    <w:rsid w:val="00314579"/>
    <w:rsid w:val="00315E2E"/>
    <w:rsid w:val="00321B9E"/>
    <w:rsid w:val="003234AA"/>
    <w:rsid w:val="00324B9E"/>
    <w:rsid w:val="003273F5"/>
    <w:rsid w:val="00331980"/>
    <w:rsid w:val="00332057"/>
    <w:rsid w:val="00332B75"/>
    <w:rsid w:val="003346D0"/>
    <w:rsid w:val="00337045"/>
    <w:rsid w:val="003375E8"/>
    <w:rsid w:val="00340040"/>
    <w:rsid w:val="0034073A"/>
    <w:rsid w:val="00340F3E"/>
    <w:rsid w:val="0034158C"/>
    <w:rsid w:val="00341CBF"/>
    <w:rsid w:val="0034221C"/>
    <w:rsid w:val="00342C12"/>
    <w:rsid w:val="00343568"/>
    <w:rsid w:val="003457C7"/>
    <w:rsid w:val="00345CF8"/>
    <w:rsid w:val="00345DFC"/>
    <w:rsid w:val="003462C7"/>
    <w:rsid w:val="00347BD0"/>
    <w:rsid w:val="0035057F"/>
    <w:rsid w:val="00350B56"/>
    <w:rsid w:val="003530D5"/>
    <w:rsid w:val="003562D9"/>
    <w:rsid w:val="00356F1C"/>
    <w:rsid w:val="00357413"/>
    <w:rsid w:val="00360277"/>
    <w:rsid w:val="00360643"/>
    <w:rsid w:val="00360EFB"/>
    <w:rsid w:val="00361815"/>
    <w:rsid w:val="00367120"/>
    <w:rsid w:val="00367269"/>
    <w:rsid w:val="003672CA"/>
    <w:rsid w:val="00373ECF"/>
    <w:rsid w:val="00374264"/>
    <w:rsid w:val="00377790"/>
    <w:rsid w:val="00380276"/>
    <w:rsid w:val="00381E5C"/>
    <w:rsid w:val="003863CF"/>
    <w:rsid w:val="00386D91"/>
    <w:rsid w:val="00386FD9"/>
    <w:rsid w:val="003870F1"/>
    <w:rsid w:val="00393ED4"/>
    <w:rsid w:val="00396639"/>
    <w:rsid w:val="00396FEA"/>
    <w:rsid w:val="003A1075"/>
    <w:rsid w:val="003A38D7"/>
    <w:rsid w:val="003A4712"/>
    <w:rsid w:val="003A4DAB"/>
    <w:rsid w:val="003A6620"/>
    <w:rsid w:val="003B0107"/>
    <w:rsid w:val="003B4798"/>
    <w:rsid w:val="003B50C6"/>
    <w:rsid w:val="003C22B8"/>
    <w:rsid w:val="003C23FA"/>
    <w:rsid w:val="003C378C"/>
    <w:rsid w:val="003C54F8"/>
    <w:rsid w:val="003D049A"/>
    <w:rsid w:val="003D0958"/>
    <w:rsid w:val="003D09A2"/>
    <w:rsid w:val="003D3AD6"/>
    <w:rsid w:val="003D7904"/>
    <w:rsid w:val="003E0C07"/>
    <w:rsid w:val="003E2A9E"/>
    <w:rsid w:val="003E31AE"/>
    <w:rsid w:val="003E31CC"/>
    <w:rsid w:val="003E3EDD"/>
    <w:rsid w:val="003E4EFA"/>
    <w:rsid w:val="003F0395"/>
    <w:rsid w:val="003F31CF"/>
    <w:rsid w:val="003F35FA"/>
    <w:rsid w:val="003F426C"/>
    <w:rsid w:val="003F495A"/>
    <w:rsid w:val="003F4BB7"/>
    <w:rsid w:val="003F6872"/>
    <w:rsid w:val="003F7D08"/>
    <w:rsid w:val="003F7FC0"/>
    <w:rsid w:val="00401604"/>
    <w:rsid w:val="0040185A"/>
    <w:rsid w:val="0040544D"/>
    <w:rsid w:val="004108DA"/>
    <w:rsid w:val="00410C56"/>
    <w:rsid w:val="00417B67"/>
    <w:rsid w:val="004202BC"/>
    <w:rsid w:val="00420A2C"/>
    <w:rsid w:val="00422F25"/>
    <w:rsid w:val="00423D8E"/>
    <w:rsid w:val="00424FD6"/>
    <w:rsid w:val="00425371"/>
    <w:rsid w:val="00425B9B"/>
    <w:rsid w:val="00426563"/>
    <w:rsid w:val="0042663D"/>
    <w:rsid w:val="004316AD"/>
    <w:rsid w:val="00432D39"/>
    <w:rsid w:val="00433188"/>
    <w:rsid w:val="00433EEE"/>
    <w:rsid w:val="00433F83"/>
    <w:rsid w:val="00435E92"/>
    <w:rsid w:val="00436C85"/>
    <w:rsid w:val="00437823"/>
    <w:rsid w:val="00437D6F"/>
    <w:rsid w:val="004415A0"/>
    <w:rsid w:val="004428E5"/>
    <w:rsid w:val="00443F9D"/>
    <w:rsid w:val="00444C4C"/>
    <w:rsid w:val="00445919"/>
    <w:rsid w:val="00445A85"/>
    <w:rsid w:val="004460F2"/>
    <w:rsid w:val="00446A1B"/>
    <w:rsid w:val="00452399"/>
    <w:rsid w:val="00455F13"/>
    <w:rsid w:val="004567B9"/>
    <w:rsid w:val="00456C32"/>
    <w:rsid w:val="00456E6A"/>
    <w:rsid w:val="00457D95"/>
    <w:rsid w:val="00457F82"/>
    <w:rsid w:val="004615BA"/>
    <w:rsid w:val="00465F6F"/>
    <w:rsid w:val="00467297"/>
    <w:rsid w:val="00467BDA"/>
    <w:rsid w:val="0047301E"/>
    <w:rsid w:val="004732D7"/>
    <w:rsid w:val="00473E92"/>
    <w:rsid w:val="004745E5"/>
    <w:rsid w:val="00474869"/>
    <w:rsid w:val="0047531B"/>
    <w:rsid w:val="00475F96"/>
    <w:rsid w:val="0047747F"/>
    <w:rsid w:val="00477ACE"/>
    <w:rsid w:val="00477B7E"/>
    <w:rsid w:val="00480941"/>
    <w:rsid w:val="004809F1"/>
    <w:rsid w:val="004818F4"/>
    <w:rsid w:val="00482420"/>
    <w:rsid w:val="00482616"/>
    <w:rsid w:val="00482B15"/>
    <w:rsid w:val="00482C92"/>
    <w:rsid w:val="00483697"/>
    <w:rsid w:val="00485BEA"/>
    <w:rsid w:val="004872DF"/>
    <w:rsid w:val="00490F84"/>
    <w:rsid w:val="0049191B"/>
    <w:rsid w:val="00492E1F"/>
    <w:rsid w:val="00496D04"/>
    <w:rsid w:val="00497736"/>
    <w:rsid w:val="004A0CFE"/>
    <w:rsid w:val="004A3174"/>
    <w:rsid w:val="004A4CF9"/>
    <w:rsid w:val="004A4E0C"/>
    <w:rsid w:val="004A5275"/>
    <w:rsid w:val="004A5B39"/>
    <w:rsid w:val="004A7A5E"/>
    <w:rsid w:val="004A7DE2"/>
    <w:rsid w:val="004B0858"/>
    <w:rsid w:val="004B1581"/>
    <w:rsid w:val="004B2803"/>
    <w:rsid w:val="004B2998"/>
    <w:rsid w:val="004B3AB3"/>
    <w:rsid w:val="004B3C0E"/>
    <w:rsid w:val="004B401C"/>
    <w:rsid w:val="004B681E"/>
    <w:rsid w:val="004C1134"/>
    <w:rsid w:val="004C4197"/>
    <w:rsid w:val="004C564D"/>
    <w:rsid w:val="004C6B08"/>
    <w:rsid w:val="004C78D1"/>
    <w:rsid w:val="004D2BDA"/>
    <w:rsid w:val="004D36BA"/>
    <w:rsid w:val="004D5317"/>
    <w:rsid w:val="004D58A4"/>
    <w:rsid w:val="004D6654"/>
    <w:rsid w:val="004D7A19"/>
    <w:rsid w:val="004E056C"/>
    <w:rsid w:val="004E080B"/>
    <w:rsid w:val="004E0909"/>
    <w:rsid w:val="004E2A24"/>
    <w:rsid w:val="004E3897"/>
    <w:rsid w:val="004E434C"/>
    <w:rsid w:val="004E4FB1"/>
    <w:rsid w:val="004E5825"/>
    <w:rsid w:val="004E5BC2"/>
    <w:rsid w:val="004F0BCC"/>
    <w:rsid w:val="004F1E2E"/>
    <w:rsid w:val="004F345A"/>
    <w:rsid w:val="004F4B5D"/>
    <w:rsid w:val="005072B4"/>
    <w:rsid w:val="00507F85"/>
    <w:rsid w:val="00510796"/>
    <w:rsid w:val="005120EE"/>
    <w:rsid w:val="00512C91"/>
    <w:rsid w:val="00513504"/>
    <w:rsid w:val="00514654"/>
    <w:rsid w:val="005152B5"/>
    <w:rsid w:val="00515B0E"/>
    <w:rsid w:val="00515BD4"/>
    <w:rsid w:val="005178C0"/>
    <w:rsid w:val="00520B80"/>
    <w:rsid w:val="00520BF7"/>
    <w:rsid w:val="0052195F"/>
    <w:rsid w:val="005228B1"/>
    <w:rsid w:val="0052405F"/>
    <w:rsid w:val="005248A5"/>
    <w:rsid w:val="005250A8"/>
    <w:rsid w:val="005272A1"/>
    <w:rsid w:val="00527486"/>
    <w:rsid w:val="00527CAD"/>
    <w:rsid w:val="00532C59"/>
    <w:rsid w:val="00533BF0"/>
    <w:rsid w:val="00534639"/>
    <w:rsid w:val="00535F0A"/>
    <w:rsid w:val="00537862"/>
    <w:rsid w:val="005401CC"/>
    <w:rsid w:val="00541ACD"/>
    <w:rsid w:val="00541BC0"/>
    <w:rsid w:val="00542A91"/>
    <w:rsid w:val="00545575"/>
    <w:rsid w:val="00545B95"/>
    <w:rsid w:val="00547B91"/>
    <w:rsid w:val="005509B2"/>
    <w:rsid w:val="00551254"/>
    <w:rsid w:val="005514A8"/>
    <w:rsid w:val="0055164F"/>
    <w:rsid w:val="005519C8"/>
    <w:rsid w:val="00554276"/>
    <w:rsid w:val="005553D4"/>
    <w:rsid w:val="005642B7"/>
    <w:rsid w:val="00564517"/>
    <w:rsid w:val="00565695"/>
    <w:rsid w:val="005656AA"/>
    <w:rsid w:val="005665E8"/>
    <w:rsid w:val="00574D60"/>
    <w:rsid w:val="005764C4"/>
    <w:rsid w:val="005809E9"/>
    <w:rsid w:val="005840FB"/>
    <w:rsid w:val="0058690C"/>
    <w:rsid w:val="00592CF9"/>
    <w:rsid w:val="00593410"/>
    <w:rsid w:val="005949C7"/>
    <w:rsid w:val="00595D7C"/>
    <w:rsid w:val="00596AA4"/>
    <w:rsid w:val="00596BDF"/>
    <w:rsid w:val="005A406A"/>
    <w:rsid w:val="005A6E9F"/>
    <w:rsid w:val="005A7761"/>
    <w:rsid w:val="005A7A82"/>
    <w:rsid w:val="005B232B"/>
    <w:rsid w:val="005B3287"/>
    <w:rsid w:val="005B3A73"/>
    <w:rsid w:val="005B3F35"/>
    <w:rsid w:val="005B6502"/>
    <w:rsid w:val="005B7BB4"/>
    <w:rsid w:val="005C260C"/>
    <w:rsid w:val="005C34D3"/>
    <w:rsid w:val="005C462F"/>
    <w:rsid w:val="005C5EFB"/>
    <w:rsid w:val="005D0555"/>
    <w:rsid w:val="005D0C7D"/>
    <w:rsid w:val="005D1C60"/>
    <w:rsid w:val="005D5BED"/>
    <w:rsid w:val="005E01AE"/>
    <w:rsid w:val="005E045D"/>
    <w:rsid w:val="005E28E3"/>
    <w:rsid w:val="005E34DA"/>
    <w:rsid w:val="005E4C8D"/>
    <w:rsid w:val="005E63AC"/>
    <w:rsid w:val="005E6E6E"/>
    <w:rsid w:val="005E7C37"/>
    <w:rsid w:val="005F0BAD"/>
    <w:rsid w:val="005F22B2"/>
    <w:rsid w:val="005F3D9F"/>
    <w:rsid w:val="005F4197"/>
    <w:rsid w:val="005F60D0"/>
    <w:rsid w:val="005F722A"/>
    <w:rsid w:val="00603456"/>
    <w:rsid w:val="00607760"/>
    <w:rsid w:val="00607889"/>
    <w:rsid w:val="00610ACC"/>
    <w:rsid w:val="00614847"/>
    <w:rsid w:val="00615C72"/>
    <w:rsid w:val="006177CD"/>
    <w:rsid w:val="00620644"/>
    <w:rsid w:val="00621EF5"/>
    <w:rsid w:val="006237C8"/>
    <w:rsid w:val="006238E7"/>
    <w:rsid w:val="00625AC2"/>
    <w:rsid w:val="0062638E"/>
    <w:rsid w:val="0062799F"/>
    <w:rsid w:val="0063177B"/>
    <w:rsid w:val="006318D6"/>
    <w:rsid w:val="006328B1"/>
    <w:rsid w:val="00633777"/>
    <w:rsid w:val="0063584F"/>
    <w:rsid w:val="006410DB"/>
    <w:rsid w:val="006417C8"/>
    <w:rsid w:val="00641A1C"/>
    <w:rsid w:val="00642EC3"/>
    <w:rsid w:val="006432A3"/>
    <w:rsid w:val="0064794B"/>
    <w:rsid w:val="0065082E"/>
    <w:rsid w:val="00651A70"/>
    <w:rsid w:val="006534B9"/>
    <w:rsid w:val="00654530"/>
    <w:rsid w:val="0065485E"/>
    <w:rsid w:val="006563BF"/>
    <w:rsid w:val="006571CA"/>
    <w:rsid w:val="00661252"/>
    <w:rsid w:val="00661314"/>
    <w:rsid w:val="0066326D"/>
    <w:rsid w:val="00666DDE"/>
    <w:rsid w:val="006708AC"/>
    <w:rsid w:val="006731ED"/>
    <w:rsid w:val="00674580"/>
    <w:rsid w:val="006749DD"/>
    <w:rsid w:val="00676C41"/>
    <w:rsid w:val="00676C55"/>
    <w:rsid w:val="0067781A"/>
    <w:rsid w:val="00677F42"/>
    <w:rsid w:val="00680345"/>
    <w:rsid w:val="00681F3F"/>
    <w:rsid w:val="0068459A"/>
    <w:rsid w:val="0068557A"/>
    <w:rsid w:val="00690363"/>
    <w:rsid w:val="00691573"/>
    <w:rsid w:val="006916AD"/>
    <w:rsid w:val="006937D7"/>
    <w:rsid w:val="00693B15"/>
    <w:rsid w:val="00693EA1"/>
    <w:rsid w:val="006A316E"/>
    <w:rsid w:val="006A3DAE"/>
    <w:rsid w:val="006B0159"/>
    <w:rsid w:val="006B142A"/>
    <w:rsid w:val="006B1492"/>
    <w:rsid w:val="006B1AEA"/>
    <w:rsid w:val="006B23E8"/>
    <w:rsid w:val="006B2E25"/>
    <w:rsid w:val="006B4127"/>
    <w:rsid w:val="006B5DE4"/>
    <w:rsid w:val="006B640B"/>
    <w:rsid w:val="006B6FAB"/>
    <w:rsid w:val="006C0BB7"/>
    <w:rsid w:val="006C1A53"/>
    <w:rsid w:val="006C1DE5"/>
    <w:rsid w:val="006C2E2F"/>
    <w:rsid w:val="006C406D"/>
    <w:rsid w:val="006C7EBE"/>
    <w:rsid w:val="006D006D"/>
    <w:rsid w:val="006D12DA"/>
    <w:rsid w:val="006D1614"/>
    <w:rsid w:val="006D1EE9"/>
    <w:rsid w:val="006D4743"/>
    <w:rsid w:val="006D715D"/>
    <w:rsid w:val="006E2E96"/>
    <w:rsid w:val="006E4F9F"/>
    <w:rsid w:val="006E5D05"/>
    <w:rsid w:val="006E5D7B"/>
    <w:rsid w:val="006F36B2"/>
    <w:rsid w:val="006F4AD0"/>
    <w:rsid w:val="006F5870"/>
    <w:rsid w:val="00701ACB"/>
    <w:rsid w:val="00703739"/>
    <w:rsid w:val="0070498A"/>
    <w:rsid w:val="00705661"/>
    <w:rsid w:val="0071281D"/>
    <w:rsid w:val="00712D98"/>
    <w:rsid w:val="007132EE"/>
    <w:rsid w:val="00714DF2"/>
    <w:rsid w:val="00715806"/>
    <w:rsid w:val="00722B1A"/>
    <w:rsid w:val="00723C10"/>
    <w:rsid w:val="00726709"/>
    <w:rsid w:val="007301FA"/>
    <w:rsid w:val="00731A48"/>
    <w:rsid w:val="00731D88"/>
    <w:rsid w:val="00734199"/>
    <w:rsid w:val="00735570"/>
    <w:rsid w:val="007365B8"/>
    <w:rsid w:val="00743121"/>
    <w:rsid w:val="00744E2A"/>
    <w:rsid w:val="00745E63"/>
    <w:rsid w:val="00746F2C"/>
    <w:rsid w:val="00747018"/>
    <w:rsid w:val="007478F1"/>
    <w:rsid w:val="007537DD"/>
    <w:rsid w:val="00753DC4"/>
    <w:rsid w:val="007545F3"/>
    <w:rsid w:val="00754E55"/>
    <w:rsid w:val="00755D6C"/>
    <w:rsid w:val="00760814"/>
    <w:rsid w:val="00760C8F"/>
    <w:rsid w:val="00760F34"/>
    <w:rsid w:val="00761582"/>
    <w:rsid w:val="007642D5"/>
    <w:rsid w:val="00765445"/>
    <w:rsid w:val="007674A2"/>
    <w:rsid w:val="007702B2"/>
    <w:rsid w:val="00774A4E"/>
    <w:rsid w:val="00774A9B"/>
    <w:rsid w:val="0077685E"/>
    <w:rsid w:val="00777597"/>
    <w:rsid w:val="007778FA"/>
    <w:rsid w:val="00777C61"/>
    <w:rsid w:val="007816DB"/>
    <w:rsid w:val="0078189F"/>
    <w:rsid w:val="00782B46"/>
    <w:rsid w:val="0078395F"/>
    <w:rsid w:val="00783AC7"/>
    <w:rsid w:val="0078745A"/>
    <w:rsid w:val="00787546"/>
    <w:rsid w:val="00787A2C"/>
    <w:rsid w:val="00791AE5"/>
    <w:rsid w:val="007930FF"/>
    <w:rsid w:val="00796561"/>
    <w:rsid w:val="007A022A"/>
    <w:rsid w:val="007A1123"/>
    <w:rsid w:val="007A2F5A"/>
    <w:rsid w:val="007A34CC"/>
    <w:rsid w:val="007A4E01"/>
    <w:rsid w:val="007A5E46"/>
    <w:rsid w:val="007A72F1"/>
    <w:rsid w:val="007A7341"/>
    <w:rsid w:val="007A769E"/>
    <w:rsid w:val="007B1807"/>
    <w:rsid w:val="007B1A18"/>
    <w:rsid w:val="007B4FE7"/>
    <w:rsid w:val="007B5549"/>
    <w:rsid w:val="007B6910"/>
    <w:rsid w:val="007C0D6D"/>
    <w:rsid w:val="007C32E0"/>
    <w:rsid w:val="007C57A9"/>
    <w:rsid w:val="007C6292"/>
    <w:rsid w:val="007C6748"/>
    <w:rsid w:val="007C6F77"/>
    <w:rsid w:val="007C7BE8"/>
    <w:rsid w:val="007D0501"/>
    <w:rsid w:val="007D0E62"/>
    <w:rsid w:val="007D10C4"/>
    <w:rsid w:val="007D16AD"/>
    <w:rsid w:val="007D2E05"/>
    <w:rsid w:val="007D3543"/>
    <w:rsid w:val="007D4D02"/>
    <w:rsid w:val="007D540F"/>
    <w:rsid w:val="007D7616"/>
    <w:rsid w:val="007E04A9"/>
    <w:rsid w:val="007E213D"/>
    <w:rsid w:val="007E2FDE"/>
    <w:rsid w:val="007E3A16"/>
    <w:rsid w:val="007E50D6"/>
    <w:rsid w:val="007E5BC3"/>
    <w:rsid w:val="007E6C5A"/>
    <w:rsid w:val="007F26DD"/>
    <w:rsid w:val="007F4561"/>
    <w:rsid w:val="007F5778"/>
    <w:rsid w:val="007F5D58"/>
    <w:rsid w:val="007F5E9B"/>
    <w:rsid w:val="007F705E"/>
    <w:rsid w:val="007F754A"/>
    <w:rsid w:val="00800508"/>
    <w:rsid w:val="00801AA5"/>
    <w:rsid w:val="00802168"/>
    <w:rsid w:val="00803EFC"/>
    <w:rsid w:val="008047FB"/>
    <w:rsid w:val="008049A6"/>
    <w:rsid w:val="008049B8"/>
    <w:rsid w:val="008077F9"/>
    <w:rsid w:val="00810573"/>
    <w:rsid w:val="00810E71"/>
    <w:rsid w:val="00811E48"/>
    <w:rsid w:val="008144ED"/>
    <w:rsid w:val="0081594F"/>
    <w:rsid w:val="00815C8F"/>
    <w:rsid w:val="00816990"/>
    <w:rsid w:val="00816A8F"/>
    <w:rsid w:val="008207F7"/>
    <w:rsid w:val="00821167"/>
    <w:rsid w:val="00822A8C"/>
    <w:rsid w:val="00822AF2"/>
    <w:rsid w:val="0082336C"/>
    <w:rsid w:val="0082480B"/>
    <w:rsid w:val="00824E12"/>
    <w:rsid w:val="00826AFD"/>
    <w:rsid w:val="00827805"/>
    <w:rsid w:val="00827ABA"/>
    <w:rsid w:val="00830068"/>
    <w:rsid w:val="00835439"/>
    <w:rsid w:val="008355D1"/>
    <w:rsid w:val="00835702"/>
    <w:rsid w:val="008359A8"/>
    <w:rsid w:val="00836D67"/>
    <w:rsid w:val="00843649"/>
    <w:rsid w:val="00846A7B"/>
    <w:rsid w:val="00846F3D"/>
    <w:rsid w:val="008477A8"/>
    <w:rsid w:val="008506E3"/>
    <w:rsid w:val="00850E02"/>
    <w:rsid w:val="00854960"/>
    <w:rsid w:val="00856273"/>
    <w:rsid w:val="00857A1A"/>
    <w:rsid w:val="00860C0E"/>
    <w:rsid w:val="00862710"/>
    <w:rsid w:val="008628D6"/>
    <w:rsid w:val="00863BC8"/>
    <w:rsid w:val="00863EDF"/>
    <w:rsid w:val="008649D7"/>
    <w:rsid w:val="00865103"/>
    <w:rsid w:val="00870ABF"/>
    <w:rsid w:val="00873720"/>
    <w:rsid w:val="00873FAF"/>
    <w:rsid w:val="00874B5D"/>
    <w:rsid w:val="0087577B"/>
    <w:rsid w:val="008766D6"/>
    <w:rsid w:val="00880534"/>
    <w:rsid w:val="00886004"/>
    <w:rsid w:val="008906FB"/>
    <w:rsid w:val="008911BB"/>
    <w:rsid w:val="00893CBC"/>
    <w:rsid w:val="00895F9C"/>
    <w:rsid w:val="008966EF"/>
    <w:rsid w:val="00896BC8"/>
    <w:rsid w:val="008A1D43"/>
    <w:rsid w:val="008A202E"/>
    <w:rsid w:val="008A2A66"/>
    <w:rsid w:val="008A42DB"/>
    <w:rsid w:val="008A4EA6"/>
    <w:rsid w:val="008B4C6B"/>
    <w:rsid w:val="008B5248"/>
    <w:rsid w:val="008B6D11"/>
    <w:rsid w:val="008B6F55"/>
    <w:rsid w:val="008B7378"/>
    <w:rsid w:val="008C0800"/>
    <w:rsid w:val="008C0AB0"/>
    <w:rsid w:val="008C0C16"/>
    <w:rsid w:val="008C218C"/>
    <w:rsid w:val="008C29CC"/>
    <w:rsid w:val="008C3EEB"/>
    <w:rsid w:val="008C46D6"/>
    <w:rsid w:val="008C6464"/>
    <w:rsid w:val="008D051C"/>
    <w:rsid w:val="008D081D"/>
    <w:rsid w:val="008D0E2C"/>
    <w:rsid w:val="008D2C5E"/>
    <w:rsid w:val="008D6B0F"/>
    <w:rsid w:val="008E0A25"/>
    <w:rsid w:val="008E2FCA"/>
    <w:rsid w:val="008E4461"/>
    <w:rsid w:val="008E4ABD"/>
    <w:rsid w:val="008E4CC7"/>
    <w:rsid w:val="008E5B6C"/>
    <w:rsid w:val="008E6767"/>
    <w:rsid w:val="008F09E2"/>
    <w:rsid w:val="008F0D1A"/>
    <w:rsid w:val="008F2AC5"/>
    <w:rsid w:val="008F3938"/>
    <w:rsid w:val="008F5A29"/>
    <w:rsid w:val="008F5DF6"/>
    <w:rsid w:val="008F7B98"/>
    <w:rsid w:val="00900427"/>
    <w:rsid w:val="00900D94"/>
    <w:rsid w:val="00904D50"/>
    <w:rsid w:val="009059E7"/>
    <w:rsid w:val="00906E2D"/>
    <w:rsid w:val="00907894"/>
    <w:rsid w:val="00907A41"/>
    <w:rsid w:val="00910EC1"/>
    <w:rsid w:val="009124DB"/>
    <w:rsid w:val="00912B07"/>
    <w:rsid w:val="009142F4"/>
    <w:rsid w:val="00914976"/>
    <w:rsid w:val="009159AD"/>
    <w:rsid w:val="00915C9D"/>
    <w:rsid w:val="00915F5F"/>
    <w:rsid w:val="0091715F"/>
    <w:rsid w:val="00917AB0"/>
    <w:rsid w:val="00922B2E"/>
    <w:rsid w:val="009232D0"/>
    <w:rsid w:val="009242D5"/>
    <w:rsid w:val="009271CA"/>
    <w:rsid w:val="00927924"/>
    <w:rsid w:val="00930E87"/>
    <w:rsid w:val="00931087"/>
    <w:rsid w:val="009326AB"/>
    <w:rsid w:val="009344F3"/>
    <w:rsid w:val="00936756"/>
    <w:rsid w:val="0093781E"/>
    <w:rsid w:val="00941879"/>
    <w:rsid w:val="0094334E"/>
    <w:rsid w:val="00943967"/>
    <w:rsid w:val="009459B2"/>
    <w:rsid w:val="00945A23"/>
    <w:rsid w:val="0095060E"/>
    <w:rsid w:val="00952B61"/>
    <w:rsid w:val="00953490"/>
    <w:rsid w:val="009535D6"/>
    <w:rsid w:val="00955F04"/>
    <w:rsid w:val="00960082"/>
    <w:rsid w:val="00960AB9"/>
    <w:rsid w:val="00961A1E"/>
    <w:rsid w:val="00962038"/>
    <w:rsid w:val="009621F4"/>
    <w:rsid w:val="00962809"/>
    <w:rsid w:val="00963CDE"/>
    <w:rsid w:val="00964E75"/>
    <w:rsid w:val="00966D20"/>
    <w:rsid w:val="00966E5C"/>
    <w:rsid w:val="00967422"/>
    <w:rsid w:val="009722D9"/>
    <w:rsid w:val="00976E26"/>
    <w:rsid w:val="00977836"/>
    <w:rsid w:val="0098327C"/>
    <w:rsid w:val="009838E5"/>
    <w:rsid w:val="00983A7F"/>
    <w:rsid w:val="00984948"/>
    <w:rsid w:val="00984A88"/>
    <w:rsid w:val="0098640F"/>
    <w:rsid w:val="00987742"/>
    <w:rsid w:val="00991D5A"/>
    <w:rsid w:val="00994230"/>
    <w:rsid w:val="00994D06"/>
    <w:rsid w:val="00995976"/>
    <w:rsid w:val="009A189B"/>
    <w:rsid w:val="009A1A27"/>
    <w:rsid w:val="009A1A2B"/>
    <w:rsid w:val="009A1CE4"/>
    <w:rsid w:val="009A2B50"/>
    <w:rsid w:val="009A309F"/>
    <w:rsid w:val="009A317B"/>
    <w:rsid w:val="009A37E5"/>
    <w:rsid w:val="009A3EDE"/>
    <w:rsid w:val="009A6BD6"/>
    <w:rsid w:val="009A6CBF"/>
    <w:rsid w:val="009A70EF"/>
    <w:rsid w:val="009A7250"/>
    <w:rsid w:val="009B23A7"/>
    <w:rsid w:val="009B2D8C"/>
    <w:rsid w:val="009B366B"/>
    <w:rsid w:val="009B779A"/>
    <w:rsid w:val="009C2A68"/>
    <w:rsid w:val="009C3921"/>
    <w:rsid w:val="009C47DF"/>
    <w:rsid w:val="009C517B"/>
    <w:rsid w:val="009C517F"/>
    <w:rsid w:val="009D3555"/>
    <w:rsid w:val="009D612A"/>
    <w:rsid w:val="009D78C8"/>
    <w:rsid w:val="009E1472"/>
    <w:rsid w:val="009E340C"/>
    <w:rsid w:val="009E4F69"/>
    <w:rsid w:val="009E5F97"/>
    <w:rsid w:val="009E7243"/>
    <w:rsid w:val="009F0031"/>
    <w:rsid w:val="009F1B75"/>
    <w:rsid w:val="009F21B4"/>
    <w:rsid w:val="009F3483"/>
    <w:rsid w:val="009F697E"/>
    <w:rsid w:val="00A00DC8"/>
    <w:rsid w:val="00A017EF"/>
    <w:rsid w:val="00A05000"/>
    <w:rsid w:val="00A06357"/>
    <w:rsid w:val="00A07F2B"/>
    <w:rsid w:val="00A11337"/>
    <w:rsid w:val="00A12A3C"/>
    <w:rsid w:val="00A20513"/>
    <w:rsid w:val="00A206C3"/>
    <w:rsid w:val="00A2250F"/>
    <w:rsid w:val="00A27834"/>
    <w:rsid w:val="00A36495"/>
    <w:rsid w:val="00A40D81"/>
    <w:rsid w:val="00A41732"/>
    <w:rsid w:val="00A41C2C"/>
    <w:rsid w:val="00A4365C"/>
    <w:rsid w:val="00A437B8"/>
    <w:rsid w:val="00A45640"/>
    <w:rsid w:val="00A45BE9"/>
    <w:rsid w:val="00A46348"/>
    <w:rsid w:val="00A46A22"/>
    <w:rsid w:val="00A47E6B"/>
    <w:rsid w:val="00A47E6F"/>
    <w:rsid w:val="00A5025C"/>
    <w:rsid w:val="00A5472E"/>
    <w:rsid w:val="00A5573A"/>
    <w:rsid w:val="00A579B2"/>
    <w:rsid w:val="00A61E46"/>
    <w:rsid w:val="00A635C8"/>
    <w:rsid w:val="00A7078D"/>
    <w:rsid w:val="00A70B23"/>
    <w:rsid w:val="00A72485"/>
    <w:rsid w:val="00A7286B"/>
    <w:rsid w:val="00A744BA"/>
    <w:rsid w:val="00A74896"/>
    <w:rsid w:val="00A80DD9"/>
    <w:rsid w:val="00A820BA"/>
    <w:rsid w:val="00A82517"/>
    <w:rsid w:val="00A8275E"/>
    <w:rsid w:val="00A87B89"/>
    <w:rsid w:val="00A900C6"/>
    <w:rsid w:val="00A9087C"/>
    <w:rsid w:val="00A9272A"/>
    <w:rsid w:val="00A92C2A"/>
    <w:rsid w:val="00A94DAA"/>
    <w:rsid w:val="00A95303"/>
    <w:rsid w:val="00A96274"/>
    <w:rsid w:val="00AA0F20"/>
    <w:rsid w:val="00AA257E"/>
    <w:rsid w:val="00AA2BEA"/>
    <w:rsid w:val="00AA3154"/>
    <w:rsid w:val="00AA40E8"/>
    <w:rsid w:val="00AA6215"/>
    <w:rsid w:val="00AA6FEB"/>
    <w:rsid w:val="00AA78A7"/>
    <w:rsid w:val="00AB0115"/>
    <w:rsid w:val="00AB2473"/>
    <w:rsid w:val="00AB6700"/>
    <w:rsid w:val="00AB754D"/>
    <w:rsid w:val="00AB76E8"/>
    <w:rsid w:val="00AB7B32"/>
    <w:rsid w:val="00AC2B07"/>
    <w:rsid w:val="00AC2E1C"/>
    <w:rsid w:val="00AC2E78"/>
    <w:rsid w:val="00AC2EC2"/>
    <w:rsid w:val="00AC5802"/>
    <w:rsid w:val="00AC7C73"/>
    <w:rsid w:val="00AD21B8"/>
    <w:rsid w:val="00AD2D42"/>
    <w:rsid w:val="00AD5773"/>
    <w:rsid w:val="00AD5E74"/>
    <w:rsid w:val="00AD6984"/>
    <w:rsid w:val="00AE07F5"/>
    <w:rsid w:val="00AE22D3"/>
    <w:rsid w:val="00AE5D1F"/>
    <w:rsid w:val="00AE5F40"/>
    <w:rsid w:val="00AF1707"/>
    <w:rsid w:val="00AF1C2E"/>
    <w:rsid w:val="00AF5778"/>
    <w:rsid w:val="00AF6C51"/>
    <w:rsid w:val="00AF6D6A"/>
    <w:rsid w:val="00AF7008"/>
    <w:rsid w:val="00B00CB9"/>
    <w:rsid w:val="00B01240"/>
    <w:rsid w:val="00B020E1"/>
    <w:rsid w:val="00B0289A"/>
    <w:rsid w:val="00B034D4"/>
    <w:rsid w:val="00B03B68"/>
    <w:rsid w:val="00B03EBC"/>
    <w:rsid w:val="00B04FBE"/>
    <w:rsid w:val="00B05346"/>
    <w:rsid w:val="00B053F7"/>
    <w:rsid w:val="00B07760"/>
    <w:rsid w:val="00B102FC"/>
    <w:rsid w:val="00B10712"/>
    <w:rsid w:val="00B10A93"/>
    <w:rsid w:val="00B111C8"/>
    <w:rsid w:val="00B11C7E"/>
    <w:rsid w:val="00B135D9"/>
    <w:rsid w:val="00B13B8F"/>
    <w:rsid w:val="00B147A2"/>
    <w:rsid w:val="00B1480E"/>
    <w:rsid w:val="00B17F8A"/>
    <w:rsid w:val="00B20DD0"/>
    <w:rsid w:val="00B22C88"/>
    <w:rsid w:val="00B24EDB"/>
    <w:rsid w:val="00B31C27"/>
    <w:rsid w:val="00B3274B"/>
    <w:rsid w:val="00B33FF8"/>
    <w:rsid w:val="00B356D9"/>
    <w:rsid w:val="00B4375D"/>
    <w:rsid w:val="00B43A73"/>
    <w:rsid w:val="00B47DE5"/>
    <w:rsid w:val="00B5066F"/>
    <w:rsid w:val="00B5239D"/>
    <w:rsid w:val="00B53851"/>
    <w:rsid w:val="00B543E2"/>
    <w:rsid w:val="00B54CED"/>
    <w:rsid w:val="00B54F84"/>
    <w:rsid w:val="00B55678"/>
    <w:rsid w:val="00B55EC8"/>
    <w:rsid w:val="00B568B9"/>
    <w:rsid w:val="00B57712"/>
    <w:rsid w:val="00B61785"/>
    <w:rsid w:val="00B62091"/>
    <w:rsid w:val="00B643B7"/>
    <w:rsid w:val="00B6547D"/>
    <w:rsid w:val="00B65EC7"/>
    <w:rsid w:val="00B66746"/>
    <w:rsid w:val="00B668CA"/>
    <w:rsid w:val="00B66A09"/>
    <w:rsid w:val="00B66AEE"/>
    <w:rsid w:val="00B66E97"/>
    <w:rsid w:val="00B74B13"/>
    <w:rsid w:val="00B77BD2"/>
    <w:rsid w:val="00B8084C"/>
    <w:rsid w:val="00B80956"/>
    <w:rsid w:val="00B8113D"/>
    <w:rsid w:val="00B8240B"/>
    <w:rsid w:val="00B82999"/>
    <w:rsid w:val="00B82D01"/>
    <w:rsid w:val="00B8383C"/>
    <w:rsid w:val="00B84114"/>
    <w:rsid w:val="00B85425"/>
    <w:rsid w:val="00B87242"/>
    <w:rsid w:val="00B928FC"/>
    <w:rsid w:val="00B946E6"/>
    <w:rsid w:val="00B950C2"/>
    <w:rsid w:val="00B95273"/>
    <w:rsid w:val="00B96348"/>
    <w:rsid w:val="00B96468"/>
    <w:rsid w:val="00B9651E"/>
    <w:rsid w:val="00BA30D0"/>
    <w:rsid w:val="00BA34AB"/>
    <w:rsid w:val="00BA560D"/>
    <w:rsid w:val="00BA6199"/>
    <w:rsid w:val="00BA7690"/>
    <w:rsid w:val="00BA7B71"/>
    <w:rsid w:val="00BB0256"/>
    <w:rsid w:val="00BB0A0C"/>
    <w:rsid w:val="00BB157F"/>
    <w:rsid w:val="00BB2D40"/>
    <w:rsid w:val="00BB4A62"/>
    <w:rsid w:val="00BB4B72"/>
    <w:rsid w:val="00BC0498"/>
    <w:rsid w:val="00BC0582"/>
    <w:rsid w:val="00BC1E36"/>
    <w:rsid w:val="00BC62D6"/>
    <w:rsid w:val="00BC6300"/>
    <w:rsid w:val="00BC679C"/>
    <w:rsid w:val="00BC73AD"/>
    <w:rsid w:val="00BD0B4C"/>
    <w:rsid w:val="00BD1A1D"/>
    <w:rsid w:val="00BD27B7"/>
    <w:rsid w:val="00BD673E"/>
    <w:rsid w:val="00BE1B05"/>
    <w:rsid w:val="00BE2691"/>
    <w:rsid w:val="00BE34A8"/>
    <w:rsid w:val="00BE3E1B"/>
    <w:rsid w:val="00BE4210"/>
    <w:rsid w:val="00BE4BB9"/>
    <w:rsid w:val="00BE5CEE"/>
    <w:rsid w:val="00BE6334"/>
    <w:rsid w:val="00BE6EA3"/>
    <w:rsid w:val="00BE7835"/>
    <w:rsid w:val="00BE7D25"/>
    <w:rsid w:val="00BE7DA4"/>
    <w:rsid w:val="00BF1FC5"/>
    <w:rsid w:val="00BF20CB"/>
    <w:rsid w:val="00BF2E34"/>
    <w:rsid w:val="00BF58F7"/>
    <w:rsid w:val="00C012C4"/>
    <w:rsid w:val="00C0156A"/>
    <w:rsid w:val="00C046AE"/>
    <w:rsid w:val="00C04950"/>
    <w:rsid w:val="00C10883"/>
    <w:rsid w:val="00C1106E"/>
    <w:rsid w:val="00C12037"/>
    <w:rsid w:val="00C1221D"/>
    <w:rsid w:val="00C15D1A"/>
    <w:rsid w:val="00C20C25"/>
    <w:rsid w:val="00C2156F"/>
    <w:rsid w:val="00C21959"/>
    <w:rsid w:val="00C22848"/>
    <w:rsid w:val="00C2300F"/>
    <w:rsid w:val="00C26EDF"/>
    <w:rsid w:val="00C3064A"/>
    <w:rsid w:val="00C31253"/>
    <w:rsid w:val="00C323CD"/>
    <w:rsid w:val="00C32E98"/>
    <w:rsid w:val="00C32ECE"/>
    <w:rsid w:val="00C33AC6"/>
    <w:rsid w:val="00C3417D"/>
    <w:rsid w:val="00C35088"/>
    <w:rsid w:val="00C3527F"/>
    <w:rsid w:val="00C36EB6"/>
    <w:rsid w:val="00C40741"/>
    <w:rsid w:val="00C40D92"/>
    <w:rsid w:val="00C41D33"/>
    <w:rsid w:val="00C42DE7"/>
    <w:rsid w:val="00C44829"/>
    <w:rsid w:val="00C47833"/>
    <w:rsid w:val="00C50FA2"/>
    <w:rsid w:val="00C51589"/>
    <w:rsid w:val="00C522A9"/>
    <w:rsid w:val="00C533E7"/>
    <w:rsid w:val="00C5505A"/>
    <w:rsid w:val="00C552DD"/>
    <w:rsid w:val="00C55CE4"/>
    <w:rsid w:val="00C55F75"/>
    <w:rsid w:val="00C567FF"/>
    <w:rsid w:val="00C57253"/>
    <w:rsid w:val="00C57D54"/>
    <w:rsid w:val="00C621DB"/>
    <w:rsid w:val="00C64E55"/>
    <w:rsid w:val="00C660CE"/>
    <w:rsid w:val="00C67B2D"/>
    <w:rsid w:val="00C73061"/>
    <w:rsid w:val="00C74E31"/>
    <w:rsid w:val="00C76C94"/>
    <w:rsid w:val="00C772BA"/>
    <w:rsid w:val="00C7779A"/>
    <w:rsid w:val="00C8019D"/>
    <w:rsid w:val="00C81B25"/>
    <w:rsid w:val="00C81F52"/>
    <w:rsid w:val="00C837AC"/>
    <w:rsid w:val="00C83FAA"/>
    <w:rsid w:val="00C91FF4"/>
    <w:rsid w:val="00C9212C"/>
    <w:rsid w:val="00C933B1"/>
    <w:rsid w:val="00C9587F"/>
    <w:rsid w:val="00C96D92"/>
    <w:rsid w:val="00CA1393"/>
    <w:rsid w:val="00CA255E"/>
    <w:rsid w:val="00CB0276"/>
    <w:rsid w:val="00CB31CE"/>
    <w:rsid w:val="00CB3F32"/>
    <w:rsid w:val="00CB6A40"/>
    <w:rsid w:val="00CB7FAA"/>
    <w:rsid w:val="00CC0513"/>
    <w:rsid w:val="00CC0C92"/>
    <w:rsid w:val="00CC0CDC"/>
    <w:rsid w:val="00CC1503"/>
    <w:rsid w:val="00CC2290"/>
    <w:rsid w:val="00CC2DDD"/>
    <w:rsid w:val="00CC56E2"/>
    <w:rsid w:val="00CC59BD"/>
    <w:rsid w:val="00CC5E06"/>
    <w:rsid w:val="00CC5FA0"/>
    <w:rsid w:val="00CC67B2"/>
    <w:rsid w:val="00CC67C1"/>
    <w:rsid w:val="00CD01FE"/>
    <w:rsid w:val="00CD0840"/>
    <w:rsid w:val="00CD17C8"/>
    <w:rsid w:val="00CD54E0"/>
    <w:rsid w:val="00CD5CEF"/>
    <w:rsid w:val="00CD6184"/>
    <w:rsid w:val="00CE0CD2"/>
    <w:rsid w:val="00CE18DA"/>
    <w:rsid w:val="00CE3506"/>
    <w:rsid w:val="00CE3766"/>
    <w:rsid w:val="00CE66A6"/>
    <w:rsid w:val="00CF04B3"/>
    <w:rsid w:val="00CF10ED"/>
    <w:rsid w:val="00CF2215"/>
    <w:rsid w:val="00CF2396"/>
    <w:rsid w:val="00CF3803"/>
    <w:rsid w:val="00CF44B9"/>
    <w:rsid w:val="00CF4719"/>
    <w:rsid w:val="00CF5046"/>
    <w:rsid w:val="00CF6FFA"/>
    <w:rsid w:val="00D05641"/>
    <w:rsid w:val="00D05A23"/>
    <w:rsid w:val="00D062E0"/>
    <w:rsid w:val="00D07BEE"/>
    <w:rsid w:val="00D1153A"/>
    <w:rsid w:val="00D13C20"/>
    <w:rsid w:val="00D15559"/>
    <w:rsid w:val="00D16668"/>
    <w:rsid w:val="00D204AB"/>
    <w:rsid w:val="00D205F7"/>
    <w:rsid w:val="00D20B47"/>
    <w:rsid w:val="00D21C51"/>
    <w:rsid w:val="00D21D32"/>
    <w:rsid w:val="00D2238D"/>
    <w:rsid w:val="00D223D0"/>
    <w:rsid w:val="00D2313F"/>
    <w:rsid w:val="00D26820"/>
    <w:rsid w:val="00D27E8E"/>
    <w:rsid w:val="00D32F57"/>
    <w:rsid w:val="00D33530"/>
    <w:rsid w:val="00D3744A"/>
    <w:rsid w:val="00D41B99"/>
    <w:rsid w:val="00D41BAF"/>
    <w:rsid w:val="00D41BF1"/>
    <w:rsid w:val="00D42147"/>
    <w:rsid w:val="00D44676"/>
    <w:rsid w:val="00D44777"/>
    <w:rsid w:val="00D450EC"/>
    <w:rsid w:val="00D50096"/>
    <w:rsid w:val="00D50DB9"/>
    <w:rsid w:val="00D51979"/>
    <w:rsid w:val="00D53E4B"/>
    <w:rsid w:val="00D54110"/>
    <w:rsid w:val="00D5543E"/>
    <w:rsid w:val="00D56BE2"/>
    <w:rsid w:val="00D57A6B"/>
    <w:rsid w:val="00D606AF"/>
    <w:rsid w:val="00D60BEF"/>
    <w:rsid w:val="00D61F46"/>
    <w:rsid w:val="00D63423"/>
    <w:rsid w:val="00D64729"/>
    <w:rsid w:val="00D70F53"/>
    <w:rsid w:val="00D72040"/>
    <w:rsid w:val="00D736E8"/>
    <w:rsid w:val="00D73E6D"/>
    <w:rsid w:val="00D76631"/>
    <w:rsid w:val="00D77A49"/>
    <w:rsid w:val="00D77B2E"/>
    <w:rsid w:val="00D818AD"/>
    <w:rsid w:val="00D820BB"/>
    <w:rsid w:val="00D82DC5"/>
    <w:rsid w:val="00D83DBB"/>
    <w:rsid w:val="00D85362"/>
    <w:rsid w:val="00D860E7"/>
    <w:rsid w:val="00D8778B"/>
    <w:rsid w:val="00D93910"/>
    <w:rsid w:val="00D93F16"/>
    <w:rsid w:val="00D94990"/>
    <w:rsid w:val="00D94E0D"/>
    <w:rsid w:val="00D96043"/>
    <w:rsid w:val="00D9793F"/>
    <w:rsid w:val="00DA2C35"/>
    <w:rsid w:val="00DA3C60"/>
    <w:rsid w:val="00DA4076"/>
    <w:rsid w:val="00DA4E1D"/>
    <w:rsid w:val="00DA5E72"/>
    <w:rsid w:val="00DA6088"/>
    <w:rsid w:val="00DB0700"/>
    <w:rsid w:val="00DB08B2"/>
    <w:rsid w:val="00DB5ADC"/>
    <w:rsid w:val="00DB63DE"/>
    <w:rsid w:val="00DB695B"/>
    <w:rsid w:val="00DB6E6E"/>
    <w:rsid w:val="00DC013D"/>
    <w:rsid w:val="00DC01DB"/>
    <w:rsid w:val="00DC30E3"/>
    <w:rsid w:val="00DC368F"/>
    <w:rsid w:val="00DC3BC6"/>
    <w:rsid w:val="00DC6453"/>
    <w:rsid w:val="00DD120F"/>
    <w:rsid w:val="00DD219D"/>
    <w:rsid w:val="00DD2297"/>
    <w:rsid w:val="00DD52C5"/>
    <w:rsid w:val="00DD6027"/>
    <w:rsid w:val="00DE0E10"/>
    <w:rsid w:val="00DE1F3A"/>
    <w:rsid w:val="00DE28B3"/>
    <w:rsid w:val="00DE395F"/>
    <w:rsid w:val="00DE6F15"/>
    <w:rsid w:val="00DE7DDE"/>
    <w:rsid w:val="00DF14A2"/>
    <w:rsid w:val="00DF1FCD"/>
    <w:rsid w:val="00DF28CE"/>
    <w:rsid w:val="00DF4E13"/>
    <w:rsid w:val="00E02BD8"/>
    <w:rsid w:val="00E06129"/>
    <w:rsid w:val="00E10E44"/>
    <w:rsid w:val="00E119E9"/>
    <w:rsid w:val="00E1427D"/>
    <w:rsid w:val="00E153FE"/>
    <w:rsid w:val="00E15822"/>
    <w:rsid w:val="00E1601B"/>
    <w:rsid w:val="00E16480"/>
    <w:rsid w:val="00E259AA"/>
    <w:rsid w:val="00E27226"/>
    <w:rsid w:val="00E30939"/>
    <w:rsid w:val="00E33462"/>
    <w:rsid w:val="00E34664"/>
    <w:rsid w:val="00E367E6"/>
    <w:rsid w:val="00E36BB2"/>
    <w:rsid w:val="00E37008"/>
    <w:rsid w:val="00E4038D"/>
    <w:rsid w:val="00E40F8A"/>
    <w:rsid w:val="00E432FB"/>
    <w:rsid w:val="00E4361C"/>
    <w:rsid w:val="00E43B7D"/>
    <w:rsid w:val="00E449C1"/>
    <w:rsid w:val="00E50277"/>
    <w:rsid w:val="00E50E05"/>
    <w:rsid w:val="00E52F9A"/>
    <w:rsid w:val="00E5329D"/>
    <w:rsid w:val="00E55E6D"/>
    <w:rsid w:val="00E56DAF"/>
    <w:rsid w:val="00E574FE"/>
    <w:rsid w:val="00E63390"/>
    <w:rsid w:val="00E65E4B"/>
    <w:rsid w:val="00E664F2"/>
    <w:rsid w:val="00E67F35"/>
    <w:rsid w:val="00E70CD9"/>
    <w:rsid w:val="00E73A79"/>
    <w:rsid w:val="00E74ECA"/>
    <w:rsid w:val="00E76433"/>
    <w:rsid w:val="00E77AF3"/>
    <w:rsid w:val="00E804F1"/>
    <w:rsid w:val="00E81B6A"/>
    <w:rsid w:val="00E82152"/>
    <w:rsid w:val="00E83F7B"/>
    <w:rsid w:val="00E87CA1"/>
    <w:rsid w:val="00E90533"/>
    <w:rsid w:val="00E90FC1"/>
    <w:rsid w:val="00E91FB4"/>
    <w:rsid w:val="00E921D2"/>
    <w:rsid w:val="00E92788"/>
    <w:rsid w:val="00E95059"/>
    <w:rsid w:val="00E955C3"/>
    <w:rsid w:val="00E95FA1"/>
    <w:rsid w:val="00E961F0"/>
    <w:rsid w:val="00EA113D"/>
    <w:rsid w:val="00EA1AB0"/>
    <w:rsid w:val="00EA37B0"/>
    <w:rsid w:val="00EA4A6D"/>
    <w:rsid w:val="00EA4C1E"/>
    <w:rsid w:val="00EA728A"/>
    <w:rsid w:val="00EA7AC8"/>
    <w:rsid w:val="00EB2835"/>
    <w:rsid w:val="00EB5393"/>
    <w:rsid w:val="00EB6631"/>
    <w:rsid w:val="00EB7785"/>
    <w:rsid w:val="00EC13D8"/>
    <w:rsid w:val="00EC16D1"/>
    <w:rsid w:val="00EC3F50"/>
    <w:rsid w:val="00EC436B"/>
    <w:rsid w:val="00EC67CC"/>
    <w:rsid w:val="00EC71A5"/>
    <w:rsid w:val="00EC7B3C"/>
    <w:rsid w:val="00ED0045"/>
    <w:rsid w:val="00ED2E21"/>
    <w:rsid w:val="00ED3574"/>
    <w:rsid w:val="00ED3694"/>
    <w:rsid w:val="00ED60CC"/>
    <w:rsid w:val="00ED7A5E"/>
    <w:rsid w:val="00EE1B85"/>
    <w:rsid w:val="00EE2291"/>
    <w:rsid w:val="00EE27F3"/>
    <w:rsid w:val="00EE3295"/>
    <w:rsid w:val="00EE54EA"/>
    <w:rsid w:val="00EF2241"/>
    <w:rsid w:val="00EF3032"/>
    <w:rsid w:val="00EF3045"/>
    <w:rsid w:val="00EF3893"/>
    <w:rsid w:val="00EF5207"/>
    <w:rsid w:val="00F0166B"/>
    <w:rsid w:val="00F03570"/>
    <w:rsid w:val="00F05990"/>
    <w:rsid w:val="00F06A3C"/>
    <w:rsid w:val="00F102C8"/>
    <w:rsid w:val="00F11D7C"/>
    <w:rsid w:val="00F131D6"/>
    <w:rsid w:val="00F142D7"/>
    <w:rsid w:val="00F14C64"/>
    <w:rsid w:val="00F1526A"/>
    <w:rsid w:val="00F154CF"/>
    <w:rsid w:val="00F203E7"/>
    <w:rsid w:val="00F210F4"/>
    <w:rsid w:val="00F21D99"/>
    <w:rsid w:val="00F21E09"/>
    <w:rsid w:val="00F24E51"/>
    <w:rsid w:val="00F27699"/>
    <w:rsid w:val="00F30E67"/>
    <w:rsid w:val="00F317E5"/>
    <w:rsid w:val="00F3492F"/>
    <w:rsid w:val="00F34DDB"/>
    <w:rsid w:val="00F36E1A"/>
    <w:rsid w:val="00F40772"/>
    <w:rsid w:val="00F40F1B"/>
    <w:rsid w:val="00F41F2C"/>
    <w:rsid w:val="00F4265D"/>
    <w:rsid w:val="00F45636"/>
    <w:rsid w:val="00F4622A"/>
    <w:rsid w:val="00F46C7C"/>
    <w:rsid w:val="00F50157"/>
    <w:rsid w:val="00F52366"/>
    <w:rsid w:val="00F54EA2"/>
    <w:rsid w:val="00F559B5"/>
    <w:rsid w:val="00F60044"/>
    <w:rsid w:val="00F62D36"/>
    <w:rsid w:val="00F63226"/>
    <w:rsid w:val="00F6381D"/>
    <w:rsid w:val="00F642D2"/>
    <w:rsid w:val="00F66198"/>
    <w:rsid w:val="00F66A5F"/>
    <w:rsid w:val="00F67267"/>
    <w:rsid w:val="00F675F8"/>
    <w:rsid w:val="00F67CDC"/>
    <w:rsid w:val="00F70921"/>
    <w:rsid w:val="00F71CD7"/>
    <w:rsid w:val="00F72299"/>
    <w:rsid w:val="00F72EBC"/>
    <w:rsid w:val="00F7354F"/>
    <w:rsid w:val="00F74410"/>
    <w:rsid w:val="00F75559"/>
    <w:rsid w:val="00F75D75"/>
    <w:rsid w:val="00F81E4A"/>
    <w:rsid w:val="00F83B2B"/>
    <w:rsid w:val="00F850B9"/>
    <w:rsid w:val="00F8719F"/>
    <w:rsid w:val="00F949C2"/>
    <w:rsid w:val="00F959EB"/>
    <w:rsid w:val="00F962DB"/>
    <w:rsid w:val="00F97C41"/>
    <w:rsid w:val="00FA1DC0"/>
    <w:rsid w:val="00FA24B3"/>
    <w:rsid w:val="00FA2524"/>
    <w:rsid w:val="00FA2CE5"/>
    <w:rsid w:val="00FA3599"/>
    <w:rsid w:val="00FA6F83"/>
    <w:rsid w:val="00FA7FA6"/>
    <w:rsid w:val="00FB32D5"/>
    <w:rsid w:val="00FB3700"/>
    <w:rsid w:val="00FB3B85"/>
    <w:rsid w:val="00FB556C"/>
    <w:rsid w:val="00FB6A91"/>
    <w:rsid w:val="00FB7DEE"/>
    <w:rsid w:val="00FC3EE5"/>
    <w:rsid w:val="00FC45A6"/>
    <w:rsid w:val="00FC51FE"/>
    <w:rsid w:val="00FC660E"/>
    <w:rsid w:val="00FD0807"/>
    <w:rsid w:val="00FD25EA"/>
    <w:rsid w:val="00FE0A6F"/>
    <w:rsid w:val="00FE3AF0"/>
    <w:rsid w:val="00FE401D"/>
    <w:rsid w:val="00FE4AD8"/>
    <w:rsid w:val="00FE575F"/>
    <w:rsid w:val="00FE5A2B"/>
    <w:rsid w:val="00FE6764"/>
    <w:rsid w:val="00FF1F8E"/>
    <w:rsid w:val="00FF3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0D9A8"/>
  <w15:chartTrackingRefBased/>
  <w15:docId w15:val="{2A55BBE6-FC1E-4F19-B7C4-7E337CB1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8B1"/>
    <w:rPr>
      <w:lang w:val="id-ID"/>
    </w:rPr>
  </w:style>
  <w:style w:type="paragraph" w:styleId="Heading1">
    <w:name w:val="heading 1"/>
    <w:basedOn w:val="Normal"/>
    <w:next w:val="Normal"/>
    <w:link w:val="Heading1Char"/>
    <w:qFormat/>
    <w:rsid w:val="00DE395F"/>
    <w:pPr>
      <w:keepNext/>
      <w:keepLines/>
      <w:pBdr>
        <w:left w:val="single" w:sz="12" w:space="12" w:color="D55816"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nhideWhenUsed/>
    <w:qFormat/>
    <w:rsid w:val="00DE395F"/>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nhideWhenUsed/>
    <w:qFormat/>
    <w:rsid w:val="00DE395F"/>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nhideWhenUsed/>
    <w:qFormat/>
    <w:rsid w:val="00DE395F"/>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nhideWhenUsed/>
    <w:qFormat/>
    <w:rsid w:val="00DE395F"/>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nhideWhenUsed/>
    <w:qFormat/>
    <w:rsid w:val="00DE395F"/>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nhideWhenUsed/>
    <w:qFormat/>
    <w:rsid w:val="00DE395F"/>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nhideWhenUsed/>
    <w:qFormat/>
    <w:rsid w:val="00DE395F"/>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DE395F"/>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E395F"/>
    <w:pPr>
      <w:spacing w:after="0" w:line="240" w:lineRule="auto"/>
    </w:pPr>
  </w:style>
  <w:style w:type="paragraph" w:styleId="ListParagraph">
    <w:name w:val="List Paragraph"/>
    <w:aliases w:val="awal,List Paragraph2,Bab,NUMBERED PARAGRAPH,List Paragraph 1,References,ReferencesCxSpLast,lp1,List Paragraph (numbered (a)),Use Case List Paragraph,Paragraph,Dot pt,F5 List Paragraph,List Paragraph1,No Spacing1"/>
    <w:basedOn w:val="Normal"/>
    <w:link w:val="ListParagraphChar"/>
    <w:uiPriority w:val="34"/>
    <w:qFormat/>
    <w:rsid w:val="00D72040"/>
    <w:pPr>
      <w:ind w:left="720"/>
      <w:contextualSpacing/>
    </w:pPr>
  </w:style>
  <w:style w:type="paragraph" w:styleId="Header">
    <w:name w:val="header"/>
    <w:basedOn w:val="Normal"/>
    <w:link w:val="HeaderChar"/>
    <w:uiPriority w:val="99"/>
    <w:unhideWhenUsed/>
    <w:rsid w:val="007F2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6DD"/>
  </w:style>
  <w:style w:type="paragraph" w:styleId="Footer">
    <w:name w:val="footer"/>
    <w:basedOn w:val="Normal"/>
    <w:link w:val="FooterChar"/>
    <w:uiPriority w:val="99"/>
    <w:unhideWhenUsed/>
    <w:rsid w:val="007F2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6DD"/>
  </w:style>
  <w:style w:type="character" w:customStyle="1" w:styleId="ListParagraphChar">
    <w:name w:val="List Paragraph Char"/>
    <w:aliases w:val="awal Char,List Paragraph2 Char,Bab Char,NUMBERED PARAGRAPH Char,List Paragraph 1 Char,References Char,ReferencesCxSpLast Char,lp1 Char,List Paragraph (numbered (a)) Char,Use Case List Paragraph Char,Paragraph Char,Dot pt Char"/>
    <w:link w:val="ListParagraph"/>
    <w:uiPriority w:val="34"/>
    <w:qFormat/>
    <w:locked/>
    <w:rsid w:val="00F154CF"/>
  </w:style>
  <w:style w:type="table" w:styleId="TableGrid">
    <w:name w:val="Table Grid"/>
    <w:basedOn w:val="TableNormal"/>
    <w:uiPriority w:val="39"/>
    <w:rsid w:val="004B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07889"/>
    <w:pPr>
      <w:spacing w:after="0" w:line="240" w:lineRule="auto"/>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DE395F"/>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rsid w:val="00DE395F"/>
    <w:rPr>
      <w:rFonts w:asciiTheme="majorHAnsi" w:eastAsiaTheme="majorEastAsia" w:hAnsiTheme="majorHAnsi" w:cstheme="majorBidi"/>
      <w:caps/>
      <w:spacing w:val="40"/>
      <w:sz w:val="76"/>
      <w:szCs w:val="76"/>
    </w:rPr>
  </w:style>
  <w:style w:type="table" w:styleId="GridTable5Dark-Accent2">
    <w:name w:val="Grid Table 5 Dark Accent 2"/>
    <w:basedOn w:val="TableNormal"/>
    <w:uiPriority w:val="50"/>
    <w:rsid w:val="009A72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table" w:styleId="GridTable6Colorful-Accent5">
    <w:name w:val="Grid Table 6 Colorful Accent 5"/>
    <w:basedOn w:val="TableNormal"/>
    <w:uiPriority w:val="51"/>
    <w:rsid w:val="009A7250"/>
    <w:pPr>
      <w:spacing w:after="0" w:line="240" w:lineRule="auto"/>
    </w:pPr>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5Dark-Accent5">
    <w:name w:val="Grid Table 5 Dark Accent 5"/>
    <w:basedOn w:val="TableNormal"/>
    <w:uiPriority w:val="50"/>
    <w:rsid w:val="009A72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GridTable3-Accent6">
    <w:name w:val="Grid Table 3 Accent 6"/>
    <w:basedOn w:val="TableNormal"/>
    <w:uiPriority w:val="48"/>
    <w:rsid w:val="005B7BB4"/>
    <w:pPr>
      <w:spacing w:after="0" w:line="240" w:lineRule="auto"/>
    </w:p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GridTable5Dark-Accent1">
    <w:name w:val="Grid Table 5 Dark Accent 1"/>
    <w:basedOn w:val="TableNormal"/>
    <w:uiPriority w:val="50"/>
    <w:rsid w:val="007C6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paragraph" w:styleId="NormalWeb">
    <w:name w:val="Normal (Web)"/>
    <w:basedOn w:val="Normal"/>
    <w:uiPriority w:val="99"/>
    <w:unhideWhenUsed/>
    <w:rsid w:val="00F52366"/>
    <w:pPr>
      <w:spacing w:before="100" w:beforeAutospacing="1" w:after="100" w:afterAutospacing="1" w:line="240" w:lineRule="auto"/>
    </w:pPr>
    <w:rPr>
      <w:rFonts w:ascii="Arial Unicode MS" w:eastAsia="Arial Unicode MS" w:hAnsi="Arial Unicode MS" w:cs="Times New Roman"/>
      <w:sz w:val="24"/>
      <w:szCs w:val="24"/>
      <w:lang w:val="en-GB"/>
    </w:rPr>
  </w:style>
  <w:style w:type="character" w:customStyle="1" w:styleId="Heading1Char">
    <w:name w:val="Heading 1 Char"/>
    <w:basedOn w:val="DefaultParagraphFont"/>
    <w:link w:val="Heading1"/>
    <w:rsid w:val="00DE395F"/>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rsid w:val="00DE395F"/>
    <w:rPr>
      <w:rFonts w:asciiTheme="majorHAnsi" w:eastAsiaTheme="majorEastAsia" w:hAnsiTheme="majorHAnsi" w:cstheme="majorBidi"/>
      <w:sz w:val="36"/>
      <w:szCs w:val="36"/>
    </w:rPr>
  </w:style>
  <w:style w:type="character" w:customStyle="1" w:styleId="Heading3Char">
    <w:name w:val="Heading 3 Char"/>
    <w:basedOn w:val="DefaultParagraphFont"/>
    <w:link w:val="Heading3"/>
    <w:rsid w:val="00DE395F"/>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rsid w:val="00DE395F"/>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rsid w:val="00DE395F"/>
    <w:rPr>
      <w:rFonts w:asciiTheme="majorHAnsi" w:eastAsiaTheme="majorEastAsia" w:hAnsiTheme="majorHAnsi" w:cstheme="majorBidi"/>
      <w:sz w:val="24"/>
      <w:szCs w:val="24"/>
    </w:rPr>
  </w:style>
  <w:style w:type="character" w:customStyle="1" w:styleId="Heading6Char">
    <w:name w:val="Heading 6 Char"/>
    <w:basedOn w:val="DefaultParagraphFont"/>
    <w:link w:val="Heading6"/>
    <w:rsid w:val="00DE395F"/>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rsid w:val="00DE395F"/>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rsid w:val="00DE395F"/>
    <w:rPr>
      <w:rFonts w:asciiTheme="majorHAnsi" w:eastAsiaTheme="majorEastAsia" w:hAnsiTheme="majorHAnsi" w:cstheme="majorBidi"/>
      <w:caps/>
    </w:rPr>
  </w:style>
  <w:style w:type="paragraph" w:customStyle="1" w:styleId="ColorfulList-Accent11">
    <w:name w:val="Colorful List - Accent 11"/>
    <w:basedOn w:val="Normal"/>
    <w:uiPriority w:val="34"/>
    <w:qFormat/>
    <w:rsid w:val="00276200"/>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nhideWhenUsed/>
    <w:rsid w:val="0027620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rsid w:val="00276200"/>
    <w:rPr>
      <w:rFonts w:ascii="Segoe UI" w:eastAsia="Calibri" w:hAnsi="Segoe UI" w:cs="Segoe UI"/>
      <w:sz w:val="18"/>
      <w:szCs w:val="18"/>
      <w:lang w:val="id-ID"/>
    </w:rPr>
  </w:style>
  <w:style w:type="character" w:styleId="Hyperlink">
    <w:name w:val="Hyperlink"/>
    <w:uiPriority w:val="99"/>
    <w:unhideWhenUsed/>
    <w:rsid w:val="00276200"/>
    <w:rPr>
      <w:color w:val="0563C1"/>
      <w:u w:val="single"/>
    </w:rPr>
  </w:style>
  <w:style w:type="character" w:styleId="FollowedHyperlink">
    <w:name w:val="FollowedHyperlink"/>
    <w:uiPriority w:val="99"/>
    <w:unhideWhenUsed/>
    <w:rsid w:val="00276200"/>
    <w:rPr>
      <w:color w:val="954F72"/>
      <w:u w:val="single"/>
    </w:rPr>
  </w:style>
  <w:style w:type="character" w:styleId="PageNumber">
    <w:name w:val="page number"/>
    <w:rsid w:val="00276200"/>
  </w:style>
  <w:style w:type="paragraph" w:styleId="BodyTextIndent">
    <w:name w:val="Body Text Indent"/>
    <w:basedOn w:val="Normal"/>
    <w:link w:val="BodyTextIndentChar"/>
    <w:rsid w:val="00276200"/>
    <w:pPr>
      <w:spacing w:after="0" w:line="240" w:lineRule="auto"/>
      <w:ind w:firstLine="748"/>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76200"/>
    <w:rPr>
      <w:rFonts w:ascii="Times New Roman" w:eastAsia="Times New Roman" w:hAnsi="Times New Roman" w:cs="Times New Roman"/>
      <w:sz w:val="24"/>
      <w:szCs w:val="24"/>
    </w:rPr>
  </w:style>
  <w:style w:type="paragraph" w:styleId="BodyTextIndent3">
    <w:name w:val="Body Text Indent 3"/>
    <w:basedOn w:val="Normal"/>
    <w:link w:val="BodyTextIndent3Char"/>
    <w:rsid w:val="00276200"/>
    <w:pPr>
      <w:spacing w:after="0" w:line="240" w:lineRule="auto"/>
      <w:ind w:firstLine="748"/>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276200"/>
    <w:rPr>
      <w:rFonts w:ascii="Times New Roman" w:eastAsia="Times New Roman" w:hAnsi="Times New Roman" w:cs="Times New Roman"/>
      <w:sz w:val="24"/>
      <w:szCs w:val="24"/>
    </w:rPr>
  </w:style>
  <w:style w:type="paragraph" w:customStyle="1" w:styleId="Default">
    <w:name w:val="Default"/>
    <w:rsid w:val="0027620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rsid w:val="00276200"/>
  </w:style>
  <w:style w:type="character" w:styleId="CommentReference">
    <w:name w:val="annotation reference"/>
    <w:rsid w:val="00276200"/>
    <w:rPr>
      <w:sz w:val="16"/>
      <w:szCs w:val="16"/>
    </w:rPr>
  </w:style>
  <w:style w:type="paragraph" w:styleId="CommentText">
    <w:name w:val="annotation text"/>
    <w:basedOn w:val="Normal"/>
    <w:link w:val="CommentTextChar"/>
    <w:rsid w:val="00276200"/>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276200"/>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76200"/>
    <w:rPr>
      <w:b/>
      <w:bCs/>
    </w:rPr>
  </w:style>
  <w:style w:type="character" w:customStyle="1" w:styleId="CommentSubjectChar">
    <w:name w:val="Comment Subject Char"/>
    <w:basedOn w:val="CommentTextChar"/>
    <w:link w:val="CommentSubject"/>
    <w:rsid w:val="00276200"/>
    <w:rPr>
      <w:rFonts w:ascii="Arial" w:eastAsia="Times New Roman" w:hAnsi="Arial" w:cs="Times New Roman"/>
      <w:b/>
      <w:bCs/>
      <w:sz w:val="20"/>
      <w:szCs w:val="20"/>
    </w:rPr>
  </w:style>
  <w:style w:type="paragraph" w:styleId="BodyText">
    <w:name w:val="Body Text"/>
    <w:basedOn w:val="Normal"/>
    <w:link w:val="BodyTextChar"/>
    <w:rsid w:val="00276200"/>
    <w:pPr>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sid w:val="00276200"/>
    <w:rPr>
      <w:rFonts w:ascii="Arial" w:eastAsia="Times New Roman" w:hAnsi="Arial" w:cs="Times New Roman"/>
      <w:szCs w:val="20"/>
    </w:rPr>
  </w:style>
  <w:style w:type="paragraph" w:styleId="BodyTextIndent2">
    <w:name w:val="Body Text Indent 2"/>
    <w:basedOn w:val="Normal"/>
    <w:link w:val="BodyTextIndent2Char"/>
    <w:rsid w:val="00276200"/>
    <w:pPr>
      <w:spacing w:after="120" w:line="480" w:lineRule="auto"/>
      <w:ind w:left="283"/>
    </w:pPr>
    <w:rPr>
      <w:rFonts w:ascii="Tahoma" w:eastAsia="Times New Roman" w:hAnsi="Tahoma" w:cs="Times New Roman"/>
      <w:color w:val="000000"/>
      <w:sz w:val="24"/>
      <w:szCs w:val="24"/>
      <w:lang w:val="x-none"/>
    </w:rPr>
  </w:style>
  <w:style w:type="character" w:customStyle="1" w:styleId="BodyTextIndent2Char">
    <w:name w:val="Body Text Indent 2 Char"/>
    <w:basedOn w:val="DefaultParagraphFont"/>
    <w:link w:val="BodyTextIndent2"/>
    <w:rsid w:val="00276200"/>
    <w:rPr>
      <w:rFonts w:ascii="Tahoma" w:eastAsia="Times New Roman" w:hAnsi="Tahoma" w:cs="Times New Roman"/>
      <w:noProof/>
      <w:color w:val="000000"/>
      <w:sz w:val="24"/>
      <w:szCs w:val="24"/>
      <w:lang w:val="x-none"/>
    </w:rPr>
  </w:style>
  <w:style w:type="paragraph" w:styleId="BodyText3">
    <w:name w:val="Body Text 3"/>
    <w:basedOn w:val="Normal"/>
    <w:link w:val="BodyText3Char"/>
    <w:rsid w:val="00276200"/>
    <w:pPr>
      <w:spacing w:after="120" w:line="240" w:lineRule="auto"/>
    </w:pPr>
    <w:rPr>
      <w:rFonts w:ascii="Tahoma" w:eastAsia="Times New Roman" w:hAnsi="Tahoma" w:cs="Times New Roman"/>
      <w:color w:val="000000"/>
      <w:sz w:val="16"/>
      <w:szCs w:val="16"/>
      <w:lang w:val="x-none"/>
    </w:rPr>
  </w:style>
  <w:style w:type="character" w:customStyle="1" w:styleId="BodyText3Char">
    <w:name w:val="Body Text 3 Char"/>
    <w:basedOn w:val="DefaultParagraphFont"/>
    <w:link w:val="BodyText3"/>
    <w:rsid w:val="00276200"/>
    <w:rPr>
      <w:rFonts w:ascii="Tahoma" w:eastAsia="Times New Roman" w:hAnsi="Tahoma" w:cs="Times New Roman"/>
      <w:noProof/>
      <w:color w:val="000000"/>
      <w:sz w:val="16"/>
      <w:szCs w:val="16"/>
      <w:lang w:val="x-none"/>
    </w:rPr>
  </w:style>
  <w:style w:type="paragraph" w:styleId="BodyText2">
    <w:name w:val="Body Text 2"/>
    <w:basedOn w:val="Normal"/>
    <w:link w:val="BodyText2Char"/>
    <w:rsid w:val="00276200"/>
    <w:pPr>
      <w:spacing w:after="120" w:line="480" w:lineRule="auto"/>
    </w:pPr>
    <w:rPr>
      <w:rFonts w:ascii="Tahoma" w:eastAsia="Times New Roman" w:hAnsi="Tahoma" w:cs="Times New Roman"/>
      <w:color w:val="000000"/>
      <w:sz w:val="24"/>
      <w:szCs w:val="24"/>
      <w:lang w:val="x-none"/>
    </w:rPr>
  </w:style>
  <w:style w:type="character" w:customStyle="1" w:styleId="BodyText2Char">
    <w:name w:val="Body Text 2 Char"/>
    <w:basedOn w:val="DefaultParagraphFont"/>
    <w:link w:val="BodyText2"/>
    <w:rsid w:val="00276200"/>
    <w:rPr>
      <w:rFonts w:ascii="Tahoma" w:eastAsia="Times New Roman" w:hAnsi="Tahoma" w:cs="Times New Roman"/>
      <w:noProof/>
      <w:color w:val="000000"/>
      <w:sz w:val="24"/>
      <w:szCs w:val="24"/>
      <w:lang w:val="x-none"/>
    </w:rPr>
  </w:style>
  <w:style w:type="character" w:styleId="Strong">
    <w:name w:val="Strong"/>
    <w:basedOn w:val="DefaultParagraphFont"/>
    <w:uiPriority w:val="22"/>
    <w:qFormat/>
    <w:rsid w:val="00DE395F"/>
    <w:rPr>
      <w:rFonts w:asciiTheme="minorHAnsi" w:eastAsiaTheme="minorEastAsia" w:hAnsiTheme="minorHAnsi" w:cstheme="minorBidi"/>
      <w:b/>
      <w:bCs/>
      <w:spacing w:val="0"/>
      <w:w w:val="100"/>
      <w:position w:val="0"/>
      <w:sz w:val="20"/>
      <w:szCs w:val="20"/>
    </w:rPr>
  </w:style>
  <w:style w:type="paragraph" w:customStyle="1" w:styleId="xl66">
    <w:name w:val="xl66"/>
    <w:basedOn w:val="Normal"/>
    <w:rsid w:val="00276200"/>
    <w:pPr>
      <w:pBdr>
        <w:top w:val="double" w:sz="6" w:space="0" w:color="auto"/>
        <w:left w:val="double" w:sz="6" w:space="0" w:color="auto"/>
        <w:bottom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67">
    <w:name w:val="xl67"/>
    <w:basedOn w:val="Normal"/>
    <w:rsid w:val="00276200"/>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68">
    <w:name w:val="xl68"/>
    <w:basedOn w:val="Normal"/>
    <w:rsid w:val="00276200"/>
    <w:pPr>
      <w:pBdr>
        <w:top w:val="double" w:sz="6" w:space="0" w:color="auto"/>
        <w:left w:val="single" w:sz="4" w:space="0" w:color="auto"/>
        <w:bottom w:val="double" w:sz="6" w:space="0" w:color="auto"/>
        <w:right w:val="double" w:sz="6"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69">
    <w:name w:val="xl69"/>
    <w:basedOn w:val="Normal"/>
    <w:rsid w:val="00276200"/>
    <w:pPr>
      <w:pBdr>
        <w:top w:val="double" w:sz="6" w:space="0" w:color="auto"/>
        <w:left w:val="single" w:sz="4" w:space="0" w:color="auto"/>
        <w:bottom w:val="double" w:sz="6"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70">
    <w:name w:val="xl70"/>
    <w:basedOn w:val="Normal"/>
    <w:rsid w:val="00276200"/>
    <w:pP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1">
    <w:name w:val="xl71"/>
    <w:basedOn w:val="Normal"/>
    <w:rsid w:val="00276200"/>
    <w:pP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2">
    <w:name w:val="xl72"/>
    <w:basedOn w:val="Normal"/>
    <w:rsid w:val="00276200"/>
    <w:pPr>
      <w:spacing w:before="100" w:beforeAutospacing="1" w:after="100" w:afterAutospacing="1" w:line="240" w:lineRule="auto"/>
      <w:jc w:val="center"/>
      <w:textAlignment w:val="top"/>
    </w:pPr>
    <w:rPr>
      <w:rFonts w:ascii="Arial Narrow" w:eastAsia="Times New Roman" w:hAnsi="Arial Narrow" w:cs="Times New Roman"/>
      <w:sz w:val="20"/>
      <w:szCs w:val="20"/>
      <w:lang w:eastAsia="id-ID"/>
    </w:rPr>
  </w:style>
  <w:style w:type="paragraph" w:customStyle="1" w:styleId="xl73">
    <w:name w:val="xl73"/>
    <w:basedOn w:val="Normal"/>
    <w:rsid w:val="00276200"/>
    <w:pPr>
      <w:pBdr>
        <w:top w:val="single" w:sz="4" w:space="0" w:color="auto"/>
        <w:left w:val="double" w:sz="6" w:space="0" w:color="auto"/>
        <w:bottom w:val="double" w:sz="6"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4">
    <w:name w:val="xl74"/>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5">
    <w:name w:val="xl75"/>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6">
    <w:name w:val="xl76"/>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7">
    <w:name w:val="xl77"/>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id-ID"/>
    </w:rPr>
  </w:style>
  <w:style w:type="paragraph" w:customStyle="1" w:styleId="xl78">
    <w:name w:val="xl78"/>
    <w:basedOn w:val="Normal"/>
    <w:rsid w:val="00276200"/>
    <w:pPr>
      <w:pBdr>
        <w:top w:val="single" w:sz="4" w:space="0" w:color="auto"/>
        <w:left w:val="single" w:sz="4" w:space="0" w:color="auto"/>
        <w:bottom w:val="double" w:sz="6" w:space="0" w:color="auto"/>
        <w:right w:val="double" w:sz="6"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79">
    <w:name w:val="xl79"/>
    <w:basedOn w:val="Normal"/>
    <w:rsid w:val="00276200"/>
    <w:pP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80">
    <w:name w:val="xl80"/>
    <w:basedOn w:val="Normal"/>
    <w:rsid w:val="00276200"/>
    <w:pP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81">
    <w:name w:val="xl81"/>
    <w:basedOn w:val="Normal"/>
    <w:rsid w:val="00276200"/>
    <w:pPr>
      <w:pBdr>
        <w:top w:val="single" w:sz="4" w:space="0" w:color="auto"/>
        <w:left w:val="double" w:sz="6"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82">
    <w:name w:val="xl82"/>
    <w:basedOn w:val="Normal"/>
    <w:rsid w:val="002762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83">
    <w:name w:val="xl83"/>
    <w:basedOn w:val="Normal"/>
    <w:rsid w:val="002762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84">
    <w:name w:val="xl84"/>
    <w:basedOn w:val="Normal"/>
    <w:rsid w:val="002762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85">
    <w:name w:val="xl85"/>
    <w:basedOn w:val="Normal"/>
    <w:rsid w:val="002762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86">
    <w:name w:val="xl86"/>
    <w:basedOn w:val="Normal"/>
    <w:rsid w:val="002762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87">
    <w:name w:val="xl87"/>
    <w:basedOn w:val="Normal"/>
    <w:rsid w:val="00276200"/>
    <w:pPr>
      <w:pBdr>
        <w:top w:val="single" w:sz="4" w:space="0" w:color="auto"/>
        <w:left w:val="single" w:sz="4" w:space="0" w:color="auto"/>
        <w:bottom w:val="single" w:sz="4" w:space="0" w:color="auto"/>
        <w:right w:val="double" w:sz="6"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88">
    <w:name w:val="xl88"/>
    <w:basedOn w:val="Normal"/>
    <w:rsid w:val="0027620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89">
    <w:name w:val="xl89"/>
    <w:basedOn w:val="Normal"/>
    <w:rsid w:val="00276200"/>
    <w:pP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90">
    <w:name w:val="xl90"/>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91">
    <w:name w:val="xl91"/>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92">
    <w:name w:val="xl92"/>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93">
    <w:name w:val="xl93"/>
    <w:basedOn w:val="Normal"/>
    <w:rsid w:val="00276200"/>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94">
    <w:name w:val="xl94"/>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95">
    <w:name w:val="xl95"/>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96">
    <w:name w:val="xl96"/>
    <w:basedOn w:val="Normal"/>
    <w:rsid w:val="00276200"/>
    <w:pP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97">
    <w:name w:val="xl97"/>
    <w:basedOn w:val="Normal"/>
    <w:rsid w:val="00276200"/>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98">
    <w:name w:val="xl98"/>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99">
    <w:name w:val="xl99"/>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00">
    <w:name w:val="xl100"/>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01">
    <w:name w:val="xl101"/>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02">
    <w:name w:val="xl102"/>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03">
    <w:name w:val="xl103"/>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04">
    <w:name w:val="xl104"/>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05">
    <w:name w:val="xl105"/>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06">
    <w:name w:val="xl10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07">
    <w:name w:val="xl107"/>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08">
    <w:name w:val="xl108"/>
    <w:basedOn w:val="Normal"/>
    <w:rsid w:val="00276200"/>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09">
    <w:name w:val="xl109"/>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10">
    <w:name w:val="xl110"/>
    <w:basedOn w:val="Normal"/>
    <w:rsid w:val="00276200"/>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11">
    <w:name w:val="xl111"/>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12">
    <w:name w:val="xl112"/>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13">
    <w:name w:val="xl113"/>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14">
    <w:name w:val="xl114"/>
    <w:basedOn w:val="Normal"/>
    <w:rsid w:val="002762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id-ID"/>
    </w:rPr>
  </w:style>
  <w:style w:type="paragraph" w:customStyle="1" w:styleId="xl115">
    <w:name w:val="xl115"/>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16">
    <w:name w:val="xl116"/>
    <w:basedOn w:val="Normal"/>
    <w:rsid w:val="00276200"/>
    <w:pPr>
      <w:pBdr>
        <w:top w:val="single" w:sz="4" w:space="0" w:color="auto"/>
        <w:left w:val="single" w:sz="4" w:space="0" w:color="auto"/>
        <w:right w:val="double" w:sz="6"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17">
    <w:name w:val="xl117"/>
    <w:basedOn w:val="Normal"/>
    <w:rsid w:val="00276200"/>
    <w:pPr>
      <w:pBdr>
        <w:top w:val="single" w:sz="4" w:space="0" w:color="auto"/>
        <w:left w:val="double" w:sz="6"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18">
    <w:name w:val="xl118"/>
    <w:basedOn w:val="Normal"/>
    <w:rsid w:val="0027620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19">
    <w:name w:val="xl119"/>
    <w:basedOn w:val="Normal"/>
    <w:rsid w:val="0027620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20">
    <w:name w:val="xl120"/>
    <w:basedOn w:val="Normal"/>
    <w:rsid w:val="0027620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21">
    <w:name w:val="xl121"/>
    <w:basedOn w:val="Normal"/>
    <w:rsid w:val="0027620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22">
    <w:name w:val="xl122"/>
    <w:basedOn w:val="Normal"/>
    <w:rsid w:val="00276200"/>
    <w:pPr>
      <w:pBdr>
        <w:top w:val="single" w:sz="4" w:space="0" w:color="auto"/>
        <w:left w:val="single" w:sz="4" w:space="0" w:color="auto"/>
        <w:bottom w:val="single" w:sz="4" w:space="0" w:color="auto"/>
        <w:right w:val="double" w:sz="6"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23">
    <w:name w:val="xl123"/>
    <w:basedOn w:val="Normal"/>
    <w:rsid w:val="00276200"/>
    <w:pPr>
      <w:pBdr>
        <w:top w:val="double" w:sz="6" w:space="0" w:color="auto"/>
        <w:left w:val="double" w:sz="6"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124">
    <w:name w:val="xl124"/>
    <w:basedOn w:val="Normal"/>
    <w:rsid w:val="00276200"/>
    <w:pPr>
      <w:pBdr>
        <w:top w:val="double" w:sz="6"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125">
    <w:name w:val="xl125"/>
    <w:basedOn w:val="Normal"/>
    <w:rsid w:val="00276200"/>
    <w:pPr>
      <w:pBdr>
        <w:top w:val="double" w:sz="6"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126">
    <w:name w:val="xl126"/>
    <w:basedOn w:val="Normal"/>
    <w:rsid w:val="00276200"/>
    <w:pPr>
      <w:pBdr>
        <w:top w:val="double" w:sz="6"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127">
    <w:name w:val="xl127"/>
    <w:basedOn w:val="Normal"/>
    <w:rsid w:val="00276200"/>
    <w:pPr>
      <w:pBdr>
        <w:top w:val="double" w:sz="6"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0"/>
      <w:szCs w:val="20"/>
      <w:lang w:eastAsia="id-ID"/>
    </w:rPr>
  </w:style>
  <w:style w:type="paragraph" w:customStyle="1" w:styleId="xl128">
    <w:name w:val="xl128"/>
    <w:basedOn w:val="Normal"/>
    <w:rsid w:val="00276200"/>
    <w:pPr>
      <w:pBdr>
        <w:top w:val="double" w:sz="6" w:space="0" w:color="auto"/>
        <w:left w:val="single" w:sz="4" w:space="0" w:color="auto"/>
        <w:right w:val="double" w:sz="6"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id-ID"/>
    </w:rPr>
  </w:style>
  <w:style w:type="paragraph" w:customStyle="1" w:styleId="xl129">
    <w:name w:val="xl129"/>
    <w:basedOn w:val="Normal"/>
    <w:rsid w:val="00276200"/>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30">
    <w:name w:val="xl130"/>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31">
    <w:name w:val="xl131"/>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32">
    <w:name w:val="xl132"/>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33">
    <w:name w:val="xl133"/>
    <w:basedOn w:val="Normal"/>
    <w:rsid w:val="002762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34">
    <w:name w:val="xl134"/>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35">
    <w:name w:val="xl135"/>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36">
    <w:name w:val="xl136"/>
    <w:basedOn w:val="Normal"/>
    <w:rsid w:val="00276200"/>
    <w:pPr>
      <w:pBdr>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id-ID"/>
    </w:rPr>
  </w:style>
  <w:style w:type="paragraph" w:customStyle="1" w:styleId="xl137">
    <w:name w:val="xl137"/>
    <w:basedOn w:val="Normal"/>
    <w:rsid w:val="00276200"/>
    <w:pPr>
      <w:pBdr>
        <w:top w:val="single" w:sz="4" w:space="0" w:color="auto"/>
        <w:left w:val="double" w:sz="6"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38">
    <w:name w:val="xl138"/>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39">
    <w:name w:val="xl139"/>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40">
    <w:name w:val="xl140"/>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41">
    <w:name w:val="xl141"/>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42">
    <w:name w:val="xl142"/>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43">
    <w:name w:val="xl143"/>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44">
    <w:name w:val="xl144"/>
    <w:basedOn w:val="Normal"/>
    <w:rsid w:val="00276200"/>
    <w:pPr>
      <w:pBdr>
        <w:top w:val="single"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45">
    <w:name w:val="xl145"/>
    <w:basedOn w:val="Normal"/>
    <w:rsid w:val="00276200"/>
    <w:pPr>
      <w:pBdr>
        <w:top w:val="single" w:sz="4" w:space="0" w:color="auto"/>
        <w:left w:val="single" w:sz="4" w:space="0" w:color="auto"/>
        <w:bottom w:val="dashed" w:sz="4" w:space="0" w:color="auto"/>
        <w:right w:val="double" w:sz="6"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46">
    <w:name w:val="xl146"/>
    <w:basedOn w:val="Normal"/>
    <w:rsid w:val="00276200"/>
    <w:pPr>
      <w:pBdr>
        <w:top w:val="dashed" w:sz="4" w:space="0" w:color="auto"/>
        <w:left w:val="double" w:sz="6"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47">
    <w:name w:val="xl147"/>
    <w:basedOn w:val="Normal"/>
    <w:rsid w:val="00276200"/>
    <w:pPr>
      <w:pBdr>
        <w:top w:val="dashed"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48">
    <w:name w:val="xl148"/>
    <w:basedOn w:val="Normal"/>
    <w:rsid w:val="00276200"/>
    <w:pPr>
      <w:pBdr>
        <w:top w:val="dashed"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49">
    <w:name w:val="xl149"/>
    <w:basedOn w:val="Normal"/>
    <w:rsid w:val="00276200"/>
    <w:pPr>
      <w:pBdr>
        <w:top w:val="dashed"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50">
    <w:name w:val="xl150"/>
    <w:basedOn w:val="Normal"/>
    <w:rsid w:val="00276200"/>
    <w:pPr>
      <w:pBdr>
        <w:top w:val="dashed"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51">
    <w:name w:val="xl151"/>
    <w:basedOn w:val="Normal"/>
    <w:rsid w:val="00276200"/>
    <w:pPr>
      <w:pBdr>
        <w:top w:val="dashed"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52">
    <w:name w:val="xl152"/>
    <w:basedOn w:val="Normal"/>
    <w:rsid w:val="00276200"/>
    <w:pPr>
      <w:pBdr>
        <w:top w:val="dashed" w:sz="4" w:space="0" w:color="auto"/>
        <w:left w:val="single" w:sz="4" w:space="0" w:color="auto"/>
        <w:bottom w:val="dashed" w:sz="4" w:space="0" w:color="auto"/>
        <w:right w:val="double" w:sz="6"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53">
    <w:name w:val="xl153"/>
    <w:basedOn w:val="Normal"/>
    <w:rsid w:val="00276200"/>
    <w:pPr>
      <w:pBdr>
        <w:left w:val="double" w:sz="6"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54">
    <w:name w:val="xl154"/>
    <w:basedOn w:val="Normal"/>
    <w:rsid w:val="00276200"/>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55">
    <w:name w:val="xl155"/>
    <w:basedOn w:val="Normal"/>
    <w:rsid w:val="00276200"/>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56">
    <w:name w:val="xl156"/>
    <w:basedOn w:val="Normal"/>
    <w:rsid w:val="00276200"/>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57">
    <w:name w:val="xl157"/>
    <w:basedOn w:val="Normal"/>
    <w:rsid w:val="00276200"/>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58">
    <w:name w:val="xl158"/>
    <w:basedOn w:val="Normal"/>
    <w:rsid w:val="00276200"/>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59">
    <w:name w:val="xl159"/>
    <w:basedOn w:val="Normal"/>
    <w:rsid w:val="00276200"/>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0">
    <w:name w:val="xl160"/>
    <w:basedOn w:val="Normal"/>
    <w:rsid w:val="00276200"/>
    <w:pPr>
      <w:pBdr>
        <w:left w:val="single" w:sz="4" w:space="0" w:color="auto"/>
        <w:bottom w:val="single" w:sz="4" w:space="0" w:color="auto"/>
        <w:right w:val="double" w:sz="6"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1">
    <w:name w:val="xl161"/>
    <w:basedOn w:val="Normal"/>
    <w:rsid w:val="00276200"/>
    <w:pPr>
      <w:pBdr>
        <w:top w:val="single" w:sz="8" w:space="0" w:color="auto"/>
        <w:left w:val="double" w:sz="6"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2">
    <w:name w:val="xl162"/>
    <w:basedOn w:val="Normal"/>
    <w:rsid w:val="00276200"/>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3">
    <w:name w:val="xl163"/>
    <w:basedOn w:val="Normal"/>
    <w:rsid w:val="00276200"/>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4">
    <w:name w:val="xl164"/>
    <w:basedOn w:val="Normal"/>
    <w:rsid w:val="00276200"/>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5">
    <w:name w:val="xl165"/>
    <w:basedOn w:val="Normal"/>
    <w:rsid w:val="00276200"/>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Arial Narrow" w:eastAsia="Times New Roman" w:hAnsi="Arial Narrow" w:cs="Times New Roman"/>
      <w:b/>
      <w:bCs/>
      <w:sz w:val="24"/>
      <w:szCs w:val="24"/>
      <w:lang w:eastAsia="id-ID"/>
    </w:rPr>
  </w:style>
  <w:style w:type="paragraph" w:customStyle="1" w:styleId="xl166">
    <w:name w:val="xl166"/>
    <w:basedOn w:val="Normal"/>
    <w:rsid w:val="00276200"/>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id-ID"/>
    </w:rPr>
  </w:style>
  <w:style w:type="paragraph" w:customStyle="1" w:styleId="xl167">
    <w:name w:val="xl167"/>
    <w:basedOn w:val="Normal"/>
    <w:rsid w:val="00276200"/>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8">
    <w:name w:val="xl168"/>
    <w:basedOn w:val="Normal"/>
    <w:rsid w:val="00276200"/>
    <w:pPr>
      <w:pBdr>
        <w:top w:val="single" w:sz="8" w:space="0" w:color="auto"/>
        <w:left w:val="single" w:sz="4" w:space="0" w:color="auto"/>
        <w:bottom w:val="single" w:sz="8" w:space="0" w:color="auto"/>
        <w:right w:val="double" w:sz="6" w:space="0" w:color="auto"/>
      </w:pBdr>
      <w:shd w:val="clear" w:color="000000" w:fill="92D050"/>
      <w:spacing w:before="100" w:beforeAutospacing="1" w:after="100" w:afterAutospacing="1" w:line="240" w:lineRule="auto"/>
      <w:textAlignment w:val="center"/>
    </w:pPr>
    <w:rPr>
      <w:rFonts w:ascii="Arial Narrow" w:eastAsia="Times New Roman" w:hAnsi="Arial Narrow" w:cs="Times New Roman"/>
      <w:b/>
      <w:bCs/>
      <w:sz w:val="20"/>
      <w:szCs w:val="20"/>
      <w:lang w:eastAsia="id-ID"/>
    </w:rPr>
  </w:style>
  <w:style w:type="paragraph" w:customStyle="1" w:styleId="xl169">
    <w:name w:val="xl169"/>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70">
    <w:name w:val="xl170"/>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71">
    <w:name w:val="xl171"/>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72">
    <w:name w:val="xl172"/>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73">
    <w:name w:val="xl173"/>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74">
    <w:name w:val="xl174"/>
    <w:basedOn w:val="Normal"/>
    <w:rsid w:val="00276200"/>
    <w:pPr>
      <w:pBdr>
        <w:top w:val="dashed" w:sz="4" w:space="0" w:color="auto"/>
        <w:left w:val="single" w:sz="4" w:space="0" w:color="auto"/>
        <w:bottom w:val="dashed"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75">
    <w:name w:val="xl175"/>
    <w:basedOn w:val="Normal"/>
    <w:rsid w:val="002762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id-ID"/>
    </w:rPr>
  </w:style>
  <w:style w:type="paragraph" w:customStyle="1" w:styleId="xl176">
    <w:name w:val="xl17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eastAsia="id-ID"/>
    </w:rPr>
  </w:style>
  <w:style w:type="paragraph" w:customStyle="1" w:styleId="xl177">
    <w:name w:val="xl177"/>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id-ID"/>
    </w:rPr>
  </w:style>
  <w:style w:type="paragraph" w:customStyle="1" w:styleId="xl178">
    <w:name w:val="xl178"/>
    <w:basedOn w:val="Normal"/>
    <w:rsid w:val="002762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id-ID"/>
    </w:rPr>
  </w:style>
  <w:style w:type="paragraph" w:customStyle="1" w:styleId="xl179">
    <w:name w:val="xl179"/>
    <w:basedOn w:val="Normal"/>
    <w:rsid w:val="0027620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Narrow" w:eastAsia="Times New Roman" w:hAnsi="Arial Narrow" w:cs="Times New Roman"/>
      <w:b/>
      <w:bCs/>
      <w:color w:val="000000"/>
      <w:sz w:val="20"/>
      <w:szCs w:val="20"/>
      <w:lang w:eastAsia="id-ID"/>
    </w:rPr>
  </w:style>
  <w:style w:type="paragraph" w:customStyle="1" w:styleId="xl180">
    <w:name w:val="xl180"/>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81">
    <w:name w:val="xl181"/>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FFFFFF"/>
      <w:sz w:val="20"/>
      <w:szCs w:val="20"/>
      <w:lang w:eastAsia="id-ID"/>
    </w:rPr>
  </w:style>
  <w:style w:type="paragraph" w:customStyle="1" w:styleId="xl182">
    <w:name w:val="xl182"/>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FFFFFF"/>
      <w:sz w:val="20"/>
      <w:szCs w:val="20"/>
      <w:lang w:eastAsia="id-ID"/>
    </w:rPr>
  </w:style>
  <w:style w:type="paragraph" w:customStyle="1" w:styleId="xl183">
    <w:name w:val="xl183"/>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FFFFFF"/>
      <w:sz w:val="20"/>
      <w:szCs w:val="20"/>
      <w:lang w:eastAsia="id-ID"/>
    </w:rPr>
  </w:style>
  <w:style w:type="paragraph" w:customStyle="1" w:styleId="xl184">
    <w:name w:val="xl184"/>
    <w:basedOn w:val="Normal"/>
    <w:rsid w:val="00276200"/>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FFFFFF"/>
      <w:sz w:val="20"/>
      <w:szCs w:val="20"/>
      <w:lang w:eastAsia="id-ID"/>
    </w:rPr>
  </w:style>
  <w:style w:type="paragraph" w:customStyle="1" w:styleId="xl185">
    <w:name w:val="xl185"/>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id-ID"/>
    </w:rPr>
  </w:style>
  <w:style w:type="paragraph" w:customStyle="1" w:styleId="xl186">
    <w:name w:val="xl18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87">
    <w:name w:val="xl187"/>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88">
    <w:name w:val="xl188"/>
    <w:basedOn w:val="Normal"/>
    <w:rsid w:val="0027620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89">
    <w:name w:val="xl189"/>
    <w:basedOn w:val="Normal"/>
    <w:rsid w:val="0027620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0">
    <w:name w:val="xl190"/>
    <w:basedOn w:val="Normal"/>
    <w:rsid w:val="0027620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1">
    <w:name w:val="xl191"/>
    <w:basedOn w:val="Normal"/>
    <w:rsid w:val="0027620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2">
    <w:name w:val="xl192"/>
    <w:basedOn w:val="Normal"/>
    <w:rsid w:val="00276200"/>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3">
    <w:name w:val="xl193"/>
    <w:basedOn w:val="Normal"/>
    <w:rsid w:val="0027620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4">
    <w:name w:val="xl194"/>
    <w:basedOn w:val="Normal"/>
    <w:rsid w:val="0027620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5">
    <w:name w:val="xl195"/>
    <w:basedOn w:val="Normal"/>
    <w:rsid w:val="0027620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6">
    <w:name w:val="xl196"/>
    <w:basedOn w:val="Normal"/>
    <w:rsid w:val="00276200"/>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7">
    <w:name w:val="xl197"/>
    <w:basedOn w:val="Normal"/>
    <w:rsid w:val="0027620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paragraph" w:customStyle="1" w:styleId="xl198">
    <w:name w:val="xl198"/>
    <w:basedOn w:val="Normal"/>
    <w:rsid w:val="00276200"/>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id-ID"/>
    </w:rPr>
  </w:style>
  <w:style w:type="table" w:customStyle="1" w:styleId="TableGrid1">
    <w:name w:val="Table Grid1"/>
    <w:basedOn w:val="TableNormal"/>
    <w:next w:val="TableGrid"/>
    <w:rsid w:val="00276200"/>
    <w:pPr>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762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9">
    <w:name w:val="xl199"/>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00">
    <w:name w:val="xl200"/>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01">
    <w:name w:val="xl201"/>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02">
    <w:name w:val="xl202"/>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03">
    <w:name w:val="xl203"/>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04">
    <w:name w:val="xl204"/>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05">
    <w:name w:val="xl205"/>
    <w:basedOn w:val="Normal"/>
    <w:rsid w:val="00276200"/>
    <w:pPr>
      <w:pBdr>
        <w:top w:val="dashed" w:sz="4" w:space="0" w:color="auto"/>
        <w:left w:val="single" w:sz="4" w:space="0" w:color="auto"/>
        <w:bottom w:val="dashed"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06">
    <w:name w:val="xl206"/>
    <w:basedOn w:val="Normal"/>
    <w:rsid w:val="00276200"/>
    <w:pPr>
      <w:pBdr>
        <w:top w:val="dashed" w:sz="4" w:space="0" w:color="auto"/>
        <w:left w:val="single" w:sz="4" w:space="0" w:color="auto"/>
        <w:bottom w:val="dashed"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07">
    <w:name w:val="xl207"/>
    <w:basedOn w:val="Normal"/>
    <w:rsid w:val="00276200"/>
    <w:pPr>
      <w:pBdr>
        <w:top w:val="dashed" w:sz="4" w:space="0" w:color="auto"/>
        <w:left w:val="single" w:sz="4" w:space="0" w:color="auto"/>
        <w:bottom w:val="dashed"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08">
    <w:name w:val="xl208"/>
    <w:basedOn w:val="Normal"/>
    <w:rsid w:val="00276200"/>
    <w:pPr>
      <w:pBdr>
        <w:top w:val="dashed" w:sz="4" w:space="0" w:color="auto"/>
        <w:left w:val="single" w:sz="4" w:space="0" w:color="auto"/>
        <w:bottom w:val="dashed" w:sz="4" w:space="0" w:color="auto"/>
        <w:right w:val="single" w:sz="4" w:space="0" w:color="auto"/>
      </w:pBdr>
      <w:shd w:val="clear" w:color="000000" w:fill="F4B08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09">
    <w:name w:val="xl209"/>
    <w:basedOn w:val="Normal"/>
    <w:rsid w:val="00276200"/>
    <w:pPr>
      <w:pBdr>
        <w:top w:val="dashed" w:sz="4" w:space="0" w:color="auto"/>
        <w:left w:val="single" w:sz="4" w:space="0" w:color="auto"/>
        <w:bottom w:val="dashed"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10">
    <w:name w:val="xl210"/>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11">
    <w:name w:val="xl211"/>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12">
    <w:name w:val="xl212"/>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13">
    <w:name w:val="xl213"/>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14">
    <w:name w:val="xl214"/>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15">
    <w:name w:val="xl215"/>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16">
    <w:name w:val="xl216"/>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17">
    <w:name w:val="xl217"/>
    <w:basedOn w:val="Normal"/>
    <w:rsid w:val="00276200"/>
    <w:pPr>
      <w:pBdr>
        <w:left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18">
    <w:name w:val="xl218"/>
    <w:basedOn w:val="Normal"/>
    <w:rsid w:val="00276200"/>
    <w:pPr>
      <w:pBdr>
        <w:left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19">
    <w:name w:val="xl219"/>
    <w:basedOn w:val="Normal"/>
    <w:rsid w:val="00276200"/>
    <w:pPr>
      <w:pBdr>
        <w:left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20">
    <w:name w:val="xl220"/>
    <w:basedOn w:val="Normal"/>
    <w:rsid w:val="00276200"/>
    <w:pPr>
      <w:pBdr>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21">
    <w:name w:val="xl221"/>
    <w:basedOn w:val="Normal"/>
    <w:rsid w:val="00276200"/>
    <w:pPr>
      <w:pBdr>
        <w:left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22">
    <w:name w:val="xl222"/>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23">
    <w:name w:val="xl223"/>
    <w:basedOn w:val="Normal"/>
    <w:rsid w:val="00276200"/>
    <w:pPr>
      <w:pBdr>
        <w:left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24">
    <w:name w:val="xl224"/>
    <w:basedOn w:val="Normal"/>
    <w:rsid w:val="0027620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25">
    <w:name w:val="xl225"/>
    <w:basedOn w:val="Normal"/>
    <w:rsid w:val="00276200"/>
    <w:pPr>
      <w:pBdr>
        <w:left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26">
    <w:name w:val="xl226"/>
    <w:basedOn w:val="Normal"/>
    <w:rsid w:val="00276200"/>
    <w:pPr>
      <w:pBdr>
        <w:top w:val="dashed"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27">
    <w:name w:val="xl227"/>
    <w:basedOn w:val="Normal"/>
    <w:rsid w:val="00276200"/>
    <w:pPr>
      <w:pBdr>
        <w:top w:val="single" w:sz="4" w:space="0" w:color="auto"/>
        <w:left w:val="single" w:sz="4" w:space="0" w:color="auto"/>
        <w:bottom w:val="dashed"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28">
    <w:name w:val="xl228"/>
    <w:basedOn w:val="Normal"/>
    <w:rsid w:val="0027620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29">
    <w:name w:val="xl229"/>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0">
    <w:name w:val="xl230"/>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1">
    <w:name w:val="xl231"/>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2">
    <w:name w:val="xl232"/>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33">
    <w:name w:val="xl233"/>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34">
    <w:name w:val="xl234"/>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35">
    <w:name w:val="xl235"/>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6">
    <w:name w:val="xl236"/>
    <w:basedOn w:val="Normal"/>
    <w:rsid w:val="00276200"/>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7">
    <w:name w:val="xl237"/>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8">
    <w:name w:val="xl238"/>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39">
    <w:name w:val="xl239"/>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40">
    <w:name w:val="xl240"/>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41">
    <w:name w:val="xl241"/>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42">
    <w:name w:val="xl242"/>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43">
    <w:name w:val="xl243"/>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44">
    <w:name w:val="xl244"/>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45">
    <w:name w:val="xl245"/>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46">
    <w:name w:val="xl246"/>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47">
    <w:name w:val="xl247"/>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48">
    <w:name w:val="xl248"/>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49">
    <w:name w:val="xl249"/>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50">
    <w:name w:val="xl250"/>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51">
    <w:name w:val="xl251"/>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52">
    <w:name w:val="xl252"/>
    <w:basedOn w:val="Normal"/>
    <w:rsid w:val="00276200"/>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253">
    <w:name w:val="xl253"/>
    <w:basedOn w:val="Normal"/>
    <w:rsid w:val="00276200"/>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254">
    <w:name w:val="xl254"/>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255">
    <w:name w:val="xl255"/>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56">
    <w:name w:val="xl256"/>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57">
    <w:name w:val="xl257"/>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58">
    <w:name w:val="xl258"/>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59">
    <w:name w:val="xl259"/>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60">
    <w:name w:val="xl260"/>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261">
    <w:name w:val="xl261"/>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62">
    <w:name w:val="xl262"/>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63">
    <w:name w:val="xl263"/>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64">
    <w:name w:val="xl264"/>
    <w:basedOn w:val="Normal"/>
    <w:rsid w:val="00276200"/>
    <w:pPr>
      <w:pBdr>
        <w:left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65">
    <w:name w:val="xl265"/>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66">
    <w:name w:val="xl266"/>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67">
    <w:name w:val="xl267"/>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68">
    <w:name w:val="xl268"/>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69">
    <w:name w:val="xl269"/>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70">
    <w:name w:val="xl270"/>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71">
    <w:name w:val="xl271"/>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72">
    <w:name w:val="xl272"/>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73">
    <w:name w:val="xl273"/>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74">
    <w:name w:val="xl274"/>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75">
    <w:name w:val="xl275"/>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76">
    <w:name w:val="xl27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77">
    <w:name w:val="xl277"/>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78">
    <w:name w:val="xl278"/>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79">
    <w:name w:val="xl279"/>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80">
    <w:name w:val="xl280"/>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81">
    <w:name w:val="xl281"/>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82">
    <w:name w:val="xl282"/>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283">
    <w:name w:val="xl283"/>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84">
    <w:name w:val="xl284"/>
    <w:basedOn w:val="Normal"/>
    <w:rsid w:val="00276200"/>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85">
    <w:name w:val="xl285"/>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286">
    <w:name w:val="xl286"/>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87">
    <w:name w:val="xl287"/>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288">
    <w:name w:val="xl288"/>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89">
    <w:name w:val="xl289"/>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90">
    <w:name w:val="xl290"/>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91">
    <w:name w:val="xl291"/>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92">
    <w:name w:val="xl292"/>
    <w:basedOn w:val="Normal"/>
    <w:rsid w:val="00276200"/>
    <w:pPr>
      <w:pBdr>
        <w:top w:val="dashed"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93">
    <w:name w:val="xl293"/>
    <w:basedOn w:val="Normal"/>
    <w:rsid w:val="00276200"/>
    <w:pPr>
      <w:pBdr>
        <w:top w:val="dashed"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294">
    <w:name w:val="xl294"/>
    <w:basedOn w:val="Normal"/>
    <w:rsid w:val="00276200"/>
    <w:pPr>
      <w:pBdr>
        <w:top w:val="dash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295">
    <w:name w:val="xl295"/>
    <w:basedOn w:val="Normal"/>
    <w:rsid w:val="0027620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6">
    <w:name w:val="xl29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7">
    <w:name w:val="xl297"/>
    <w:basedOn w:val="Normal"/>
    <w:rsid w:val="0027620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8">
    <w:name w:val="xl298"/>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299">
    <w:name w:val="xl299"/>
    <w:basedOn w:val="Normal"/>
    <w:rsid w:val="00276200"/>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0">
    <w:name w:val="xl300"/>
    <w:basedOn w:val="Normal"/>
    <w:rsid w:val="0027620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1">
    <w:name w:val="xl301"/>
    <w:basedOn w:val="Normal"/>
    <w:rsid w:val="0027620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02">
    <w:name w:val="xl302"/>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303">
    <w:name w:val="xl303"/>
    <w:basedOn w:val="Normal"/>
    <w:rsid w:val="00276200"/>
    <w:pPr>
      <w:pBdr>
        <w:top w:val="dashed"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04">
    <w:name w:val="xl304"/>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05">
    <w:name w:val="xl305"/>
    <w:basedOn w:val="Normal"/>
    <w:rsid w:val="002762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306">
    <w:name w:val="xl306"/>
    <w:basedOn w:val="Normal"/>
    <w:rsid w:val="00276200"/>
    <w:pPr>
      <w:pBdr>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07">
    <w:name w:val="xl307"/>
    <w:basedOn w:val="Normal"/>
    <w:rsid w:val="0027620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308">
    <w:name w:val="xl308"/>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09">
    <w:name w:val="xl309"/>
    <w:basedOn w:val="Normal"/>
    <w:rsid w:val="00276200"/>
    <w:pPr>
      <w:pBdr>
        <w:top w:val="dashed"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10">
    <w:name w:val="xl310"/>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11">
    <w:name w:val="xl311"/>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12">
    <w:name w:val="xl312"/>
    <w:basedOn w:val="Normal"/>
    <w:rsid w:val="00276200"/>
    <w:pPr>
      <w:pBdr>
        <w:left w:val="double" w:sz="6"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13">
    <w:name w:val="xl313"/>
    <w:basedOn w:val="Normal"/>
    <w:rsid w:val="00276200"/>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14">
    <w:name w:val="xl314"/>
    <w:basedOn w:val="Normal"/>
    <w:rsid w:val="002762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315">
    <w:name w:val="xl315"/>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316">
    <w:name w:val="xl316"/>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17">
    <w:name w:val="xl317"/>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rPr>
  </w:style>
  <w:style w:type="paragraph" w:customStyle="1" w:styleId="xl318">
    <w:name w:val="xl318"/>
    <w:basedOn w:val="Normal"/>
    <w:rsid w:val="00276200"/>
    <w:pPr>
      <w:pBdr>
        <w:top w:val="dashed" w:sz="4" w:space="0" w:color="auto"/>
        <w:left w:val="double" w:sz="6"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19">
    <w:name w:val="xl319"/>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20">
    <w:name w:val="xl320"/>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21">
    <w:name w:val="xl321"/>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22">
    <w:name w:val="xl322"/>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23">
    <w:name w:val="xl323"/>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24">
    <w:name w:val="xl324"/>
    <w:basedOn w:val="Normal"/>
    <w:rsid w:val="00276200"/>
    <w:pPr>
      <w:pBdr>
        <w:top w:val="dashed"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25">
    <w:name w:val="xl325"/>
    <w:basedOn w:val="Normal"/>
    <w:rsid w:val="00276200"/>
    <w:pPr>
      <w:pBdr>
        <w:top w:val="dashed" w:sz="4" w:space="0" w:color="auto"/>
        <w:left w:val="single" w:sz="4" w:space="0" w:color="auto"/>
        <w:bottom w:val="single" w:sz="4" w:space="0" w:color="auto"/>
        <w:right w:val="double" w:sz="6" w:space="0" w:color="auto"/>
      </w:pBdr>
      <w:shd w:val="clear" w:color="000000" w:fill="F4B084"/>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26">
    <w:name w:val="xl326"/>
    <w:basedOn w:val="Normal"/>
    <w:rsid w:val="00276200"/>
    <w:pPr>
      <w:pBdr>
        <w:top w:val="single" w:sz="4" w:space="0" w:color="auto"/>
        <w:left w:val="double" w:sz="6"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27">
    <w:name w:val="xl327"/>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28">
    <w:name w:val="xl328"/>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29">
    <w:name w:val="xl329"/>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30">
    <w:name w:val="xl330"/>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31">
    <w:name w:val="xl331"/>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32">
    <w:name w:val="xl332"/>
    <w:basedOn w:val="Normal"/>
    <w:rsid w:val="00276200"/>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33">
    <w:name w:val="xl333"/>
    <w:basedOn w:val="Normal"/>
    <w:rsid w:val="00276200"/>
    <w:pPr>
      <w:pBdr>
        <w:top w:val="single" w:sz="4" w:space="0" w:color="auto"/>
        <w:left w:val="single" w:sz="4" w:space="0" w:color="auto"/>
        <w:bottom w:val="single" w:sz="4" w:space="0" w:color="auto"/>
        <w:right w:val="double" w:sz="6"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34">
    <w:name w:val="xl334"/>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35">
    <w:name w:val="xl335"/>
    <w:basedOn w:val="Normal"/>
    <w:rsid w:val="00276200"/>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336">
    <w:name w:val="xl336"/>
    <w:basedOn w:val="Normal"/>
    <w:rsid w:val="00276200"/>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337">
    <w:name w:val="xl337"/>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338">
    <w:name w:val="xl338"/>
    <w:basedOn w:val="Normal"/>
    <w:rsid w:val="00276200"/>
    <w:pPr>
      <w:pBdr>
        <w:left w:val="double" w:sz="6"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39">
    <w:name w:val="xl339"/>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40">
    <w:name w:val="xl340"/>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41">
    <w:name w:val="xl341"/>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42">
    <w:name w:val="xl342"/>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43">
    <w:name w:val="xl343"/>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44">
    <w:name w:val="xl344"/>
    <w:basedOn w:val="Normal"/>
    <w:rsid w:val="00276200"/>
    <w:pPr>
      <w:pBdr>
        <w:left w:val="single" w:sz="4" w:space="0" w:color="auto"/>
        <w:bottom w:val="dashed"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45">
    <w:name w:val="xl345"/>
    <w:basedOn w:val="Normal"/>
    <w:rsid w:val="00276200"/>
    <w:pPr>
      <w:pBdr>
        <w:left w:val="single" w:sz="4" w:space="0" w:color="auto"/>
        <w:bottom w:val="dashed" w:sz="4" w:space="0" w:color="auto"/>
        <w:right w:val="double" w:sz="6"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46">
    <w:name w:val="xl34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20"/>
      <w:szCs w:val="20"/>
    </w:rPr>
  </w:style>
  <w:style w:type="paragraph" w:customStyle="1" w:styleId="xl347">
    <w:name w:val="xl347"/>
    <w:basedOn w:val="Normal"/>
    <w:rsid w:val="00276200"/>
    <w:pPr>
      <w:pBdr>
        <w:left w:val="double" w:sz="6"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48">
    <w:name w:val="xl348"/>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49">
    <w:name w:val="xl349"/>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50">
    <w:name w:val="xl350"/>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51">
    <w:name w:val="xl351"/>
    <w:basedOn w:val="Normal"/>
    <w:rsid w:val="00276200"/>
    <w:pPr>
      <w:pBdr>
        <w:left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52">
    <w:name w:val="xl352"/>
    <w:basedOn w:val="Normal"/>
    <w:rsid w:val="00276200"/>
    <w:pPr>
      <w:pBdr>
        <w:left w:val="single" w:sz="4" w:space="0" w:color="auto"/>
        <w:right w:val="single" w:sz="4"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53">
    <w:name w:val="xl353"/>
    <w:basedOn w:val="Normal"/>
    <w:rsid w:val="00276200"/>
    <w:pPr>
      <w:pBdr>
        <w:left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54">
    <w:name w:val="xl354"/>
    <w:basedOn w:val="Normal"/>
    <w:rsid w:val="00276200"/>
    <w:pPr>
      <w:pBdr>
        <w:left w:val="single" w:sz="4" w:space="0" w:color="auto"/>
        <w:right w:val="double" w:sz="6" w:space="0" w:color="auto"/>
      </w:pBdr>
      <w:shd w:val="clear" w:color="000000" w:fill="FFD966"/>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55">
    <w:name w:val="xl355"/>
    <w:basedOn w:val="Normal"/>
    <w:rsid w:val="00276200"/>
    <w:pPr>
      <w:pBdr>
        <w:top w:val="dashed" w:sz="4" w:space="0" w:color="auto"/>
        <w:left w:val="double" w:sz="6"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56">
    <w:name w:val="xl356"/>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57">
    <w:name w:val="xl357"/>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58">
    <w:name w:val="xl358"/>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59">
    <w:name w:val="xl359"/>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60">
    <w:name w:val="xl360"/>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61">
    <w:name w:val="xl361"/>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62">
    <w:name w:val="xl362"/>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363">
    <w:name w:val="xl363"/>
    <w:basedOn w:val="Normal"/>
    <w:rsid w:val="00276200"/>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364">
    <w:name w:val="xl364"/>
    <w:basedOn w:val="Normal"/>
    <w:rsid w:val="00276200"/>
    <w:pPr>
      <w:pBdr>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Arial Narrow" w:eastAsia="Times New Roman" w:hAnsi="Arial Narrow" w:cs="Times New Roman"/>
      <w:b/>
      <w:bCs/>
      <w:sz w:val="16"/>
      <w:szCs w:val="16"/>
    </w:rPr>
  </w:style>
  <w:style w:type="paragraph" w:customStyle="1" w:styleId="xl365">
    <w:name w:val="xl365"/>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66">
    <w:name w:val="xl366"/>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67">
    <w:name w:val="xl367"/>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68">
    <w:name w:val="xl368"/>
    <w:basedOn w:val="Normal"/>
    <w:rsid w:val="00276200"/>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369">
    <w:name w:val="xl369"/>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70">
    <w:name w:val="xl370"/>
    <w:basedOn w:val="Normal"/>
    <w:rsid w:val="00276200"/>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71">
    <w:name w:val="xl371"/>
    <w:basedOn w:val="Normal"/>
    <w:rsid w:val="00276200"/>
    <w:pPr>
      <w:pBdr>
        <w:top w:val="dashed"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72">
    <w:name w:val="xl372"/>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73">
    <w:name w:val="xl373"/>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74">
    <w:name w:val="xl374"/>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75">
    <w:name w:val="xl375"/>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76">
    <w:name w:val="xl376"/>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77">
    <w:name w:val="xl377"/>
    <w:basedOn w:val="Normal"/>
    <w:rsid w:val="00276200"/>
    <w:pPr>
      <w:pBdr>
        <w:top w:val="dashed"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78">
    <w:name w:val="xl378"/>
    <w:basedOn w:val="Normal"/>
    <w:rsid w:val="00276200"/>
    <w:pPr>
      <w:pBdr>
        <w:top w:val="dashed"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379">
    <w:name w:val="xl379"/>
    <w:basedOn w:val="Normal"/>
    <w:rsid w:val="0027620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80">
    <w:name w:val="xl380"/>
    <w:basedOn w:val="Normal"/>
    <w:rsid w:val="00276200"/>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81">
    <w:name w:val="xl381"/>
    <w:basedOn w:val="Normal"/>
    <w:rsid w:val="0027620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382">
    <w:name w:val="xl382"/>
    <w:basedOn w:val="Normal"/>
    <w:rsid w:val="00276200"/>
    <w:pPr>
      <w:pBdr>
        <w:top w:val="dotted"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83">
    <w:name w:val="xl383"/>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84">
    <w:name w:val="xl384"/>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385">
    <w:name w:val="xl385"/>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86">
    <w:name w:val="xl386"/>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87">
    <w:name w:val="xl387"/>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388">
    <w:name w:val="xl388"/>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89">
    <w:name w:val="xl389"/>
    <w:basedOn w:val="Normal"/>
    <w:rsid w:val="00276200"/>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390">
    <w:name w:val="xl390"/>
    <w:basedOn w:val="Normal"/>
    <w:rsid w:val="00276200"/>
    <w:pPr>
      <w:pBdr>
        <w:top w:val="dotted"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91">
    <w:name w:val="xl391"/>
    <w:basedOn w:val="Normal"/>
    <w:rsid w:val="00276200"/>
    <w:pPr>
      <w:pBdr>
        <w:top w:val="dashed"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92">
    <w:name w:val="xl392"/>
    <w:basedOn w:val="Normal"/>
    <w:rsid w:val="00276200"/>
    <w:pPr>
      <w:pBdr>
        <w:top w:val="dashed"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393">
    <w:name w:val="xl393"/>
    <w:basedOn w:val="Normal"/>
    <w:rsid w:val="00276200"/>
    <w:pPr>
      <w:pBdr>
        <w:top w:val="dashed"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394">
    <w:name w:val="xl394"/>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95">
    <w:name w:val="xl395"/>
    <w:basedOn w:val="Normal"/>
    <w:rsid w:val="0027620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96">
    <w:name w:val="xl396"/>
    <w:basedOn w:val="Normal"/>
    <w:rsid w:val="0027620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97">
    <w:name w:val="xl397"/>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98">
    <w:name w:val="xl398"/>
    <w:basedOn w:val="Normal"/>
    <w:rsid w:val="00276200"/>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399">
    <w:name w:val="xl399"/>
    <w:basedOn w:val="Normal"/>
    <w:rsid w:val="00276200"/>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0">
    <w:name w:val="xl400"/>
    <w:basedOn w:val="Normal"/>
    <w:rsid w:val="0027620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1">
    <w:name w:val="xl401"/>
    <w:basedOn w:val="Normal"/>
    <w:rsid w:val="0027620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2">
    <w:name w:val="xl402"/>
    <w:basedOn w:val="Normal"/>
    <w:rsid w:val="002762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3">
    <w:name w:val="xl403"/>
    <w:basedOn w:val="Normal"/>
    <w:rsid w:val="00276200"/>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4">
    <w:name w:val="xl404"/>
    <w:basedOn w:val="Normal"/>
    <w:rsid w:val="00276200"/>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5">
    <w:name w:val="xl405"/>
    <w:basedOn w:val="Normal"/>
    <w:rsid w:val="00276200"/>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6">
    <w:name w:val="xl406"/>
    <w:basedOn w:val="Normal"/>
    <w:rsid w:val="00276200"/>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7">
    <w:name w:val="xl407"/>
    <w:basedOn w:val="Normal"/>
    <w:rsid w:val="0027620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408">
    <w:name w:val="xl408"/>
    <w:basedOn w:val="Normal"/>
    <w:rsid w:val="00276200"/>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63">
    <w:name w:val="xl63"/>
    <w:basedOn w:val="Normal"/>
    <w:rsid w:val="00276200"/>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64">
    <w:name w:val="xl64"/>
    <w:basedOn w:val="Normal"/>
    <w:rsid w:val="00276200"/>
    <w:pPr>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Normal"/>
    <w:rsid w:val="00276200"/>
    <w:pPr>
      <w:spacing w:before="100" w:beforeAutospacing="1" w:after="100" w:afterAutospacing="1" w:line="240" w:lineRule="auto"/>
    </w:pPr>
    <w:rPr>
      <w:rFonts w:ascii="Arial" w:eastAsia="Times New Roman" w:hAnsi="Arial" w:cs="Arial"/>
      <w:sz w:val="24"/>
      <w:szCs w:val="24"/>
    </w:rPr>
  </w:style>
  <w:style w:type="table" w:customStyle="1" w:styleId="TableGrid2">
    <w:name w:val="Table Grid2"/>
    <w:basedOn w:val="TableNormal"/>
    <w:next w:val="TableGrid"/>
    <w:uiPriority w:val="39"/>
    <w:rsid w:val="00276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6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76200"/>
    <w:rPr>
      <w:color w:val="605E5C"/>
      <w:shd w:val="clear" w:color="auto" w:fill="E1DFDD"/>
    </w:rPr>
  </w:style>
  <w:style w:type="table" w:styleId="GridTable5Dark-Accent6">
    <w:name w:val="Grid Table 5 Dark Accent 6"/>
    <w:basedOn w:val="TableNormal"/>
    <w:uiPriority w:val="50"/>
    <w:rsid w:val="00223A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GridTable5Dark-Accent3">
    <w:name w:val="Grid Table 5 Dark Accent 3"/>
    <w:basedOn w:val="TableNormal"/>
    <w:uiPriority w:val="50"/>
    <w:rsid w:val="00586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character" w:customStyle="1" w:styleId="Heading9Char">
    <w:name w:val="Heading 9 Char"/>
    <w:basedOn w:val="DefaultParagraphFont"/>
    <w:link w:val="Heading9"/>
    <w:uiPriority w:val="9"/>
    <w:semiHidden/>
    <w:rsid w:val="00DE395F"/>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DE395F"/>
    <w:pPr>
      <w:spacing w:line="240" w:lineRule="auto"/>
    </w:pPr>
    <w:rPr>
      <w:b/>
      <w:bCs/>
      <w:color w:val="D55816" w:themeColor="accent2"/>
      <w:spacing w:val="10"/>
      <w:sz w:val="16"/>
      <w:szCs w:val="16"/>
    </w:rPr>
  </w:style>
  <w:style w:type="paragraph" w:styleId="Subtitle">
    <w:name w:val="Subtitle"/>
    <w:basedOn w:val="Normal"/>
    <w:next w:val="Normal"/>
    <w:link w:val="SubtitleChar"/>
    <w:uiPriority w:val="11"/>
    <w:qFormat/>
    <w:rsid w:val="00DE395F"/>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DE395F"/>
    <w:rPr>
      <w:color w:val="000000" w:themeColor="text1"/>
      <w:sz w:val="24"/>
      <w:szCs w:val="24"/>
    </w:rPr>
  </w:style>
  <w:style w:type="character" w:styleId="Emphasis">
    <w:name w:val="Emphasis"/>
    <w:basedOn w:val="DefaultParagraphFont"/>
    <w:uiPriority w:val="20"/>
    <w:qFormat/>
    <w:rsid w:val="00DE395F"/>
    <w:rPr>
      <w:rFonts w:asciiTheme="minorHAnsi" w:eastAsiaTheme="minorEastAsia" w:hAnsiTheme="minorHAnsi" w:cstheme="minorBidi"/>
      <w:i/>
      <w:iCs/>
      <w:color w:val="9F4110" w:themeColor="accent2" w:themeShade="BF"/>
      <w:sz w:val="20"/>
      <w:szCs w:val="20"/>
    </w:rPr>
  </w:style>
  <w:style w:type="paragraph" w:styleId="Quote">
    <w:name w:val="Quote"/>
    <w:basedOn w:val="Normal"/>
    <w:next w:val="Normal"/>
    <w:link w:val="QuoteChar"/>
    <w:uiPriority w:val="29"/>
    <w:qFormat/>
    <w:rsid w:val="00DE395F"/>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DE395F"/>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DE395F"/>
    <w:pPr>
      <w:spacing w:before="100" w:beforeAutospacing="1" w:after="240"/>
      <w:ind w:left="936" w:right="936"/>
      <w:jc w:val="center"/>
    </w:pPr>
    <w:rPr>
      <w:rFonts w:asciiTheme="majorHAnsi" w:eastAsiaTheme="majorEastAsia" w:hAnsiTheme="majorHAnsi" w:cstheme="majorBidi"/>
      <w:caps/>
      <w:color w:val="9F4110" w:themeColor="accent2" w:themeShade="BF"/>
      <w:spacing w:val="10"/>
      <w:sz w:val="28"/>
      <w:szCs w:val="28"/>
    </w:rPr>
  </w:style>
  <w:style w:type="character" w:customStyle="1" w:styleId="IntenseQuoteChar">
    <w:name w:val="Intense Quote Char"/>
    <w:basedOn w:val="DefaultParagraphFont"/>
    <w:link w:val="IntenseQuote"/>
    <w:uiPriority w:val="30"/>
    <w:rsid w:val="00DE395F"/>
    <w:rPr>
      <w:rFonts w:asciiTheme="majorHAnsi" w:eastAsiaTheme="majorEastAsia" w:hAnsiTheme="majorHAnsi" w:cstheme="majorBidi"/>
      <w:caps/>
      <w:color w:val="9F4110" w:themeColor="accent2" w:themeShade="BF"/>
      <w:spacing w:val="10"/>
      <w:sz w:val="28"/>
      <w:szCs w:val="28"/>
    </w:rPr>
  </w:style>
  <w:style w:type="character" w:styleId="SubtleEmphasis">
    <w:name w:val="Subtle Emphasis"/>
    <w:basedOn w:val="DefaultParagraphFont"/>
    <w:uiPriority w:val="19"/>
    <w:qFormat/>
    <w:rsid w:val="00DE395F"/>
    <w:rPr>
      <w:i/>
      <w:iCs/>
      <w:color w:val="auto"/>
    </w:rPr>
  </w:style>
  <w:style w:type="character" w:styleId="IntenseEmphasis">
    <w:name w:val="Intense Emphasis"/>
    <w:basedOn w:val="DefaultParagraphFont"/>
    <w:uiPriority w:val="21"/>
    <w:qFormat/>
    <w:rsid w:val="00DE395F"/>
    <w:rPr>
      <w:rFonts w:asciiTheme="minorHAnsi" w:eastAsiaTheme="minorEastAsia" w:hAnsiTheme="minorHAnsi" w:cstheme="minorBidi"/>
      <w:b/>
      <w:bCs/>
      <w:i/>
      <w:iCs/>
      <w:color w:val="9F4110" w:themeColor="accent2" w:themeShade="BF"/>
      <w:spacing w:val="0"/>
      <w:w w:val="100"/>
      <w:position w:val="0"/>
      <w:sz w:val="20"/>
      <w:szCs w:val="20"/>
    </w:rPr>
  </w:style>
  <w:style w:type="character" w:styleId="SubtleReference">
    <w:name w:val="Subtle Reference"/>
    <w:basedOn w:val="DefaultParagraphFont"/>
    <w:uiPriority w:val="31"/>
    <w:qFormat/>
    <w:rsid w:val="00DE395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DE395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DE395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DE395F"/>
    <w:pPr>
      <w:outlineLvl w:val="9"/>
    </w:pPr>
  </w:style>
  <w:style w:type="table" w:styleId="GridTable4-Accent3">
    <w:name w:val="Grid Table 4 Accent 3"/>
    <w:basedOn w:val="TableNormal"/>
    <w:uiPriority w:val="49"/>
    <w:rsid w:val="00810573"/>
    <w:pPr>
      <w:spacing w:after="0" w:line="240" w:lineRule="auto"/>
    </w:p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GridTable4-Accent5">
    <w:name w:val="Grid Table 4 Accent 5"/>
    <w:basedOn w:val="TableNormal"/>
    <w:uiPriority w:val="49"/>
    <w:rsid w:val="00835702"/>
    <w:pPr>
      <w:spacing w:after="0" w:line="240" w:lineRule="auto"/>
    </w:p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GridTable4">
    <w:name w:val="Grid Table 4"/>
    <w:basedOn w:val="TableNormal"/>
    <w:uiPriority w:val="49"/>
    <w:rsid w:val="0000536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4">
    <w:name w:val="List Table 4 Accent 4"/>
    <w:basedOn w:val="TableNormal"/>
    <w:uiPriority w:val="49"/>
    <w:rsid w:val="00B04FBE"/>
    <w:pPr>
      <w:spacing w:after="0" w:line="240" w:lineRule="auto"/>
    </w:p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5Dark-Accent21">
    <w:name w:val="Grid Table 5 Dark - Accent 21"/>
    <w:basedOn w:val="TableNormal"/>
    <w:uiPriority w:val="50"/>
    <w:rsid w:val="0087577B"/>
    <w:pPr>
      <w:spacing w:after="0" w:line="240" w:lineRule="auto"/>
    </w:pPr>
    <w:rPr>
      <w:rFonts w:eastAsiaTheme="minorHAnsi"/>
      <w:sz w:val="22"/>
      <w:szCs w:val="22"/>
      <w:lang w:val="en-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C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581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581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581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5816" w:themeFill="accent2"/>
      </w:tcPr>
    </w:tblStylePr>
    <w:tblStylePr w:type="band1Vert">
      <w:tblPr/>
      <w:tcPr>
        <w:shd w:val="clear" w:color="auto" w:fill="F4BA9B" w:themeFill="accent2" w:themeFillTint="66"/>
      </w:tcPr>
    </w:tblStylePr>
    <w:tblStylePr w:type="band1Horz">
      <w:tblPr/>
      <w:tcPr>
        <w:shd w:val="clear" w:color="auto" w:fill="F4BA9B" w:themeFill="accent2" w:themeFillTint="66"/>
      </w:tcPr>
    </w:tblStylePr>
  </w:style>
  <w:style w:type="table" w:customStyle="1" w:styleId="GridTable4-Accent61">
    <w:name w:val="Grid Table 4 - Accent 61"/>
    <w:basedOn w:val="TableNormal"/>
    <w:uiPriority w:val="49"/>
    <w:rsid w:val="000466FD"/>
    <w:pPr>
      <w:spacing w:after="0" w:line="240" w:lineRule="auto"/>
    </w:pPr>
    <w:rPr>
      <w:rFonts w:eastAsiaTheme="minorHAnsi"/>
      <w:sz w:val="22"/>
      <w:szCs w:val="22"/>
      <w:lang w:val="en-ID"/>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customStyle="1" w:styleId="MediumShading1-Accent11">
    <w:name w:val="Medium Shading 1 - Accent 11"/>
    <w:basedOn w:val="TableNormal"/>
    <w:uiPriority w:val="63"/>
    <w:rsid w:val="00984948"/>
    <w:pPr>
      <w:spacing w:after="0" w:line="240" w:lineRule="auto"/>
    </w:pPr>
    <w:rPr>
      <w:rFonts w:ascii="Calibri" w:eastAsia="Calibri" w:hAnsi="Calibri" w:cs="Times New Roman"/>
      <w:sz w:val="20"/>
      <w:szCs w:val="20"/>
      <w:lang w:val="id-ID" w:eastAsia="id-ID"/>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style>
  <w:style w:type="table" w:styleId="GridTable5Dark-Accent4">
    <w:name w:val="Grid Table 5 Dark Accent 4"/>
    <w:basedOn w:val="TableNormal"/>
    <w:uiPriority w:val="50"/>
    <w:rsid w:val="0098494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6Colorful-Accent4">
    <w:name w:val="Grid Table 6 Colorful Accent 4"/>
    <w:basedOn w:val="TableNormal"/>
    <w:uiPriority w:val="51"/>
    <w:rsid w:val="00984948"/>
    <w:pPr>
      <w:spacing w:after="0" w:line="240" w:lineRule="auto"/>
    </w:pPr>
    <w:rPr>
      <w:rFonts w:ascii="Calibri" w:eastAsia="Calibri" w:hAnsi="Calibri" w:cs="Times New Roman"/>
      <w:color w:val="BF8F00"/>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ColorfulGrid-Accent4">
    <w:name w:val="Colorful Grid Accent 4"/>
    <w:basedOn w:val="TableNormal"/>
    <w:uiPriority w:val="73"/>
    <w:rsid w:val="00984948"/>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MediumGrid3">
    <w:name w:val="Medium Grid 3"/>
    <w:basedOn w:val="TableNormal"/>
    <w:uiPriority w:val="69"/>
    <w:rsid w:val="00984948"/>
    <w:pPr>
      <w:spacing w:after="0" w:line="240" w:lineRule="auto"/>
    </w:pPr>
    <w:rPr>
      <w:rFonts w:ascii="Calibri" w:eastAsia="Calibri" w:hAnsi="Calibri"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2">
    <w:name w:val="Medium Grid 2 Accent 2"/>
    <w:basedOn w:val="TableNormal"/>
    <w:uiPriority w:val="68"/>
    <w:rsid w:val="00984948"/>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D55816" w:themeColor="accent2"/>
        <w:left w:val="single" w:sz="8" w:space="0" w:color="D55816" w:themeColor="accent2"/>
        <w:bottom w:val="single" w:sz="8" w:space="0" w:color="D55816" w:themeColor="accent2"/>
        <w:right w:val="single" w:sz="8" w:space="0" w:color="D55816" w:themeColor="accent2"/>
        <w:insideH w:val="single" w:sz="8" w:space="0" w:color="D55816" w:themeColor="accent2"/>
        <w:insideV w:val="single" w:sz="8" w:space="0" w:color="D55816" w:themeColor="accent2"/>
      </w:tblBorders>
    </w:tblPr>
    <w:tcPr>
      <w:shd w:val="clear" w:color="auto" w:fill="F8D4C1" w:themeFill="accent2" w:themeFillTint="3F"/>
    </w:tcPr>
    <w:tblStylePr w:type="firstRow">
      <w:rPr>
        <w:b/>
        <w:bCs/>
        <w:color w:val="000000" w:themeColor="text1"/>
      </w:rPr>
      <w:tblPr/>
      <w:tcPr>
        <w:shd w:val="clear" w:color="auto" w:fill="FCEE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D" w:themeFill="accent2" w:themeFillTint="33"/>
      </w:tcPr>
    </w:tblStylePr>
    <w:tblStylePr w:type="band1Vert">
      <w:tblPr/>
      <w:tcPr>
        <w:shd w:val="clear" w:color="auto" w:fill="F2A982" w:themeFill="accent2" w:themeFillTint="7F"/>
      </w:tcPr>
    </w:tblStylePr>
    <w:tblStylePr w:type="band1Horz">
      <w:tblPr/>
      <w:tcPr>
        <w:tcBorders>
          <w:insideH w:val="single" w:sz="6" w:space="0" w:color="D55816" w:themeColor="accent2"/>
          <w:insideV w:val="single" w:sz="6" w:space="0" w:color="D55816" w:themeColor="accent2"/>
        </w:tcBorders>
        <w:shd w:val="clear" w:color="auto" w:fill="F2A982" w:themeFill="accent2" w:themeFillTint="7F"/>
      </w:tcPr>
    </w:tblStylePr>
    <w:tblStylePr w:type="nwCell">
      <w:tblPr/>
      <w:tcPr>
        <w:shd w:val="clear" w:color="auto" w:fill="FFFFFF" w:themeFill="background1"/>
      </w:tcPr>
    </w:tblStylePr>
  </w:style>
  <w:style w:type="table" w:customStyle="1" w:styleId="GridTable5Dark-Accent11">
    <w:name w:val="Grid Table 5 Dark - Accent 11"/>
    <w:basedOn w:val="TableNormal"/>
    <w:uiPriority w:val="50"/>
    <w:rsid w:val="00984948"/>
    <w:pPr>
      <w:spacing w:after="0" w:line="240" w:lineRule="auto"/>
    </w:pPr>
    <w:rPr>
      <w:rFonts w:eastAsiaTheme="minorHAnsi"/>
      <w:sz w:val="22"/>
      <w:szCs w:val="22"/>
      <w:lang w:val="en-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GridTable4-Accent1">
    <w:name w:val="Grid Table 4 Accent 1"/>
    <w:basedOn w:val="TableNormal"/>
    <w:uiPriority w:val="49"/>
    <w:rsid w:val="00984948"/>
    <w:pPr>
      <w:spacing w:after="0" w:line="240" w:lineRule="auto"/>
    </w:pPr>
    <w:rPr>
      <w:rFonts w:ascii="Calibri" w:eastAsia="Calibri" w:hAnsi="Calibri" w:cs="Times New Roman"/>
      <w:sz w:val="20"/>
      <w:szCs w:val="20"/>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6Colorful-Accent6">
    <w:name w:val="Grid Table 6 Colorful Accent 6"/>
    <w:basedOn w:val="TableNormal"/>
    <w:uiPriority w:val="51"/>
    <w:rsid w:val="00984948"/>
    <w:pPr>
      <w:spacing w:after="0" w:line="240" w:lineRule="auto"/>
    </w:pPr>
    <w:rPr>
      <w:rFonts w:ascii="Calibri" w:eastAsia="Calibri" w:hAnsi="Calibri" w:cs="Times New Roman"/>
      <w:color w:val="855D36" w:themeColor="accent6" w:themeShade="BF"/>
      <w:sz w:val="20"/>
      <w:szCs w:val="20"/>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4-Accent6">
    <w:name w:val="Grid Table 4 Accent 6"/>
    <w:basedOn w:val="TableNormal"/>
    <w:uiPriority w:val="49"/>
    <w:rsid w:val="00984948"/>
    <w:pPr>
      <w:spacing w:after="0" w:line="240" w:lineRule="auto"/>
    </w:pPr>
    <w:rPr>
      <w:rFonts w:ascii="Calibri" w:eastAsia="Calibri" w:hAnsi="Calibri" w:cs="Times New Roman"/>
      <w:sz w:val="20"/>
      <w:szCs w:val="20"/>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GridTable4-Accent2">
    <w:name w:val="Grid Table 4 Accent 2"/>
    <w:basedOn w:val="TableNormal"/>
    <w:uiPriority w:val="49"/>
    <w:rsid w:val="00984948"/>
    <w:pPr>
      <w:spacing w:after="0" w:line="240" w:lineRule="auto"/>
    </w:pPr>
    <w:rPr>
      <w:rFonts w:ascii="Calibri" w:eastAsia="Calibri" w:hAnsi="Calibri" w:cs="Times New Roman"/>
      <w:sz w:val="20"/>
      <w:szCs w:val="20"/>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4-Accent4">
    <w:name w:val="Grid Table 4 Accent 4"/>
    <w:basedOn w:val="TableNormal"/>
    <w:uiPriority w:val="49"/>
    <w:rsid w:val="00984948"/>
    <w:pPr>
      <w:spacing w:after="0" w:line="240" w:lineRule="auto"/>
    </w:pPr>
    <w:rPr>
      <w:rFonts w:ascii="Calibri" w:eastAsia="Calibri" w:hAnsi="Calibri" w:cs="Times New Roman"/>
      <w:sz w:val="20"/>
      <w:szCs w:val="20"/>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4-Accent611">
    <w:name w:val="Grid Table 4 - Accent 611"/>
    <w:basedOn w:val="TableNormal"/>
    <w:uiPriority w:val="49"/>
    <w:rsid w:val="00984948"/>
    <w:pPr>
      <w:spacing w:after="0" w:line="240" w:lineRule="auto"/>
    </w:pPr>
    <w:rPr>
      <w:rFonts w:eastAsiaTheme="minorHAnsi"/>
      <w:sz w:val="22"/>
      <w:szCs w:val="22"/>
      <w:lang w:val="en-ID"/>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customStyle="1" w:styleId="GridTable4-Accent612">
    <w:name w:val="Grid Table 4 - Accent 612"/>
    <w:basedOn w:val="TableNormal"/>
    <w:uiPriority w:val="49"/>
    <w:rsid w:val="00984948"/>
    <w:pPr>
      <w:spacing w:after="0" w:line="240" w:lineRule="auto"/>
    </w:pPr>
    <w:rPr>
      <w:rFonts w:eastAsiaTheme="minorHAnsi"/>
      <w:sz w:val="22"/>
      <w:szCs w:val="22"/>
      <w:lang w:val="en-ID"/>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customStyle="1" w:styleId="GridTable4-Accent613">
    <w:name w:val="Grid Table 4 - Accent 613"/>
    <w:basedOn w:val="TableNormal"/>
    <w:uiPriority w:val="49"/>
    <w:rsid w:val="00984948"/>
    <w:pPr>
      <w:spacing w:after="0" w:line="240" w:lineRule="auto"/>
    </w:pPr>
    <w:rPr>
      <w:rFonts w:eastAsiaTheme="minorHAnsi"/>
      <w:sz w:val="22"/>
      <w:szCs w:val="22"/>
      <w:lang w:val="en-ID"/>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customStyle="1" w:styleId="GridTable4-Accent614">
    <w:name w:val="Grid Table 4 - Accent 614"/>
    <w:basedOn w:val="TableNormal"/>
    <w:uiPriority w:val="49"/>
    <w:rsid w:val="00984948"/>
    <w:pPr>
      <w:spacing w:after="0" w:line="240" w:lineRule="auto"/>
    </w:pPr>
    <w:rPr>
      <w:rFonts w:eastAsiaTheme="minorHAnsi"/>
      <w:sz w:val="22"/>
      <w:szCs w:val="22"/>
      <w:lang w:val="en-ID"/>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cPr>
      <w:shd w:val="clear" w:color="auto" w:fill="DFD7CA" w:themeFill="accent4" w:themeFillTint="66"/>
    </w:tc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character" w:customStyle="1" w:styleId="NoSpacingChar">
    <w:name w:val="No Spacing Char"/>
    <w:basedOn w:val="DefaultParagraphFont"/>
    <w:link w:val="NoSpacing"/>
    <w:uiPriority w:val="1"/>
    <w:rsid w:val="00984948"/>
  </w:style>
  <w:style w:type="paragraph" w:customStyle="1" w:styleId="GraphicAnchor">
    <w:name w:val="Graphic Anchor"/>
    <w:basedOn w:val="Normal"/>
    <w:uiPriority w:val="7"/>
    <w:qFormat/>
    <w:rsid w:val="002237EE"/>
    <w:pPr>
      <w:spacing w:after="0" w:line="240" w:lineRule="auto"/>
    </w:pPr>
    <w:rPr>
      <w:rFonts w:eastAsiaTheme="minorHAnsi"/>
      <w:sz w:val="1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2077">
      <w:bodyDiv w:val="1"/>
      <w:marLeft w:val="0"/>
      <w:marRight w:val="0"/>
      <w:marTop w:val="0"/>
      <w:marBottom w:val="0"/>
      <w:divBdr>
        <w:top w:val="none" w:sz="0" w:space="0" w:color="auto"/>
        <w:left w:val="none" w:sz="0" w:space="0" w:color="auto"/>
        <w:bottom w:val="none" w:sz="0" w:space="0" w:color="auto"/>
        <w:right w:val="none" w:sz="0" w:space="0" w:color="auto"/>
      </w:divBdr>
    </w:div>
    <w:div w:id="75131020">
      <w:bodyDiv w:val="1"/>
      <w:marLeft w:val="0"/>
      <w:marRight w:val="0"/>
      <w:marTop w:val="0"/>
      <w:marBottom w:val="0"/>
      <w:divBdr>
        <w:top w:val="none" w:sz="0" w:space="0" w:color="auto"/>
        <w:left w:val="none" w:sz="0" w:space="0" w:color="auto"/>
        <w:bottom w:val="none" w:sz="0" w:space="0" w:color="auto"/>
        <w:right w:val="none" w:sz="0" w:space="0" w:color="auto"/>
      </w:divBdr>
    </w:div>
    <w:div w:id="131483064">
      <w:bodyDiv w:val="1"/>
      <w:marLeft w:val="0"/>
      <w:marRight w:val="0"/>
      <w:marTop w:val="0"/>
      <w:marBottom w:val="0"/>
      <w:divBdr>
        <w:top w:val="none" w:sz="0" w:space="0" w:color="auto"/>
        <w:left w:val="none" w:sz="0" w:space="0" w:color="auto"/>
        <w:bottom w:val="none" w:sz="0" w:space="0" w:color="auto"/>
        <w:right w:val="none" w:sz="0" w:space="0" w:color="auto"/>
      </w:divBdr>
    </w:div>
    <w:div w:id="277572092">
      <w:bodyDiv w:val="1"/>
      <w:marLeft w:val="0"/>
      <w:marRight w:val="0"/>
      <w:marTop w:val="0"/>
      <w:marBottom w:val="0"/>
      <w:divBdr>
        <w:top w:val="none" w:sz="0" w:space="0" w:color="auto"/>
        <w:left w:val="none" w:sz="0" w:space="0" w:color="auto"/>
        <w:bottom w:val="none" w:sz="0" w:space="0" w:color="auto"/>
        <w:right w:val="none" w:sz="0" w:space="0" w:color="auto"/>
      </w:divBdr>
    </w:div>
    <w:div w:id="279459748">
      <w:bodyDiv w:val="1"/>
      <w:marLeft w:val="0"/>
      <w:marRight w:val="0"/>
      <w:marTop w:val="0"/>
      <w:marBottom w:val="0"/>
      <w:divBdr>
        <w:top w:val="none" w:sz="0" w:space="0" w:color="auto"/>
        <w:left w:val="none" w:sz="0" w:space="0" w:color="auto"/>
        <w:bottom w:val="none" w:sz="0" w:space="0" w:color="auto"/>
        <w:right w:val="none" w:sz="0" w:space="0" w:color="auto"/>
      </w:divBdr>
    </w:div>
    <w:div w:id="297877587">
      <w:bodyDiv w:val="1"/>
      <w:marLeft w:val="0"/>
      <w:marRight w:val="0"/>
      <w:marTop w:val="0"/>
      <w:marBottom w:val="0"/>
      <w:divBdr>
        <w:top w:val="none" w:sz="0" w:space="0" w:color="auto"/>
        <w:left w:val="none" w:sz="0" w:space="0" w:color="auto"/>
        <w:bottom w:val="none" w:sz="0" w:space="0" w:color="auto"/>
        <w:right w:val="none" w:sz="0" w:space="0" w:color="auto"/>
      </w:divBdr>
    </w:div>
    <w:div w:id="364601414">
      <w:bodyDiv w:val="1"/>
      <w:marLeft w:val="0"/>
      <w:marRight w:val="0"/>
      <w:marTop w:val="0"/>
      <w:marBottom w:val="0"/>
      <w:divBdr>
        <w:top w:val="none" w:sz="0" w:space="0" w:color="auto"/>
        <w:left w:val="none" w:sz="0" w:space="0" w:color="auto"/>
        <w:bottom w:val="none" w:sz="0" w:space="0" w:color="auto"/>
        <w:right w:val="none" w:sz="0" w:space="0" w:color="auto"/>
      </w:divBdr>
    </w:div>
    <w:div w:id="731585352">
      <w:bodyDiv w:val="1"/>
      <w:marLeft w:val="0"/>
      <w:marRight w:val="0"/>
      <w:marTop w:val="0"/>
      <w:marBottom w:val="0"/>
      <w:divBdr>
        <w:top w:val="none" w:sz="0" w:space="0" w:color="auto"/>
        <w:left w:val="none" w:sz="0" w:space="0" w:color="auto"/>
        <w:bottom w:val="none" w:sz="0" w:space="0" w:color="auto"/>
        <w:right w:val="none" w:sz="0" w:space="0" w:color="auto"/>
      </w:divBdr>
    </w:div>
    <w:div w:id="740060059">
      <w:bodyDiv w:val="1"/>
      <w:marLeft w:val="0"/>
      <w:marRight w:val="0"/>
      <w:marTop w:val="0"/>
      <w:marBottom w:val="0"/>
      <w:divBdr>
        <w:top w:val="none" w:sz="0" w:space="0" w:color="auto"/>
        <w:left w:val="none" w:sz="0" w:space="0" w:color="auto"/>
        <w:bottom w:val="none" w:sz="0" w:space="0" w:color="auto"/>
        <w:right w:val="none" w:sz="0" w:space="0" w:color="auto"/>
      </w:divBdr>
    </w:div>
    <w:div w:id="742291033">
      <w:bodyDiv w:val="1"/>
      <w:marLeft w:val="0"/>
      <w:marRight w:val="0"/>
      <w:marTop w:val="0"/>
      <w:marBottom w:val="0"/>
      <w:divBdr>
        <w:top w:val="none" w:sz="0" w:space="0" w:color="auto"/>
        <w:left w:val="none" w:sz="0" w:space="0" w:color="auto"/>
        <w:bottom w:val="none" w:sz="0" w:space="0" w:color="auto"/>
        <w:right w:val="none" w:sz="0" w:space="0" w:color="auto"/>
      </w:divBdr>
    </w:div>
    <w:div w:id="888959405">
      <w:bodyDiv w:val="1"/>
      <w:marLeft w:val="0"/>
      <w:marRight w:val="0"/>
      <w:marTop w:val="0"/>
      <w:marBottom w:val="0"/>
      <w:divBdr>
        <w:top w:val="none" w:sz="0" w:space="0" w:color="auto"/>
        <w:left w:val="none" w:sz="0" w:space="0" w:color="auto"/>
        <w:bottom w:val="none" w:sz="0" w:space="0" w:color="auto"/>
        <w:right w:val="none" w:sz="0" w:space="0" w:color="auto"/>
      </w:divBdr>
    </w:div>
    <w:div w:id="1015696799">
      <w:bodyDiv w:val="1"/>
      <w:marLeft w:val="0"/>
      <w:marRight w:val="0"/>
      <w:marTop w:val="0"/>
      <w:marBottom w:val="0"/>
      <w:divBdr>
        <w:top w:val="none" w:sz="0" w:space="0" w:color="auto"/>
        <w:left w:val="none" w:sz="0" w:space="0" w:color="auto"/>
        <w:bottom w:val="none" w:sz="0" w:space="0" w:color="auto"/>
        <w:right w:val="none" w:sz="0" w:space="0" w:color="auto"/>
      </w:divBdr>
    </w:div>
    <w:div w:id="1063523703">
      <w:bodyDiv w:val="1"/>
      <w:marLeft w:val="0"/>
      <w:marRight w:val="0"/>
      <w:marTop w:val="0"/>
      <w:marBottom w:val="0"/>
      <w:divBdr>
        <w:top w:val="none" w:sz="0" w:space="0" w:color="auto"/>
        <w:left w:val="none" w:sz="0" w:space="0" w:color="auto"/>
        <w:bottom w:val="none" w:sz="0" w:space="0" w:color="auto"/>
        <w:right w:val="none" w:sz="0" w:space="0" w:color="auto"/>
      </w:divBdr>
    </w:div>
    <w:div w:id="1109548517">
      <w:bodyDiv w:val="1"/>
      <w:marLeft w:val="0"/>
      <w:marRight w:val="0"/>
      <w:marTop w:val="0"/>
      <w:marBottom w:val="0"/>
      <w:divBdr>
        <w:top w:val="none" w:sz="0" w:space="0" w:color="auto"/>
        <w:left w:val="none" w:sz="0" w:space="0" w:color="auto"/>
        <w:bottom w:val="none" w:sz="0" w:space="0" w:color="auto"/>
        <w:right w:val="none" w:sz="0" w:space="0" w:color="auto"/>
      </w:divBdr>
    </w:div>
    <w:div w:id="1119646669">
      <w:bodyDiv w:val="1"/>
      <w:marLeft w:val="0"/>
      <w:marRight w:val="0"/>
      <w:marTop w:val="0"/>
      <w:marBottom w:val="0"/>
      <w:divBdr>
        <w:top w:val="none" w:sz="0" w:space="0" w:color="auto"/>
        <w:left w:val="none" w:sz="0" w:space="0" w:color="auto"/>
        <w:bottom w:val="none" w:sz="0" w:space="0" w:color="auto"/>
        <w:right w:val="none" w:sz="0" w:space="0" w:color="auto"/>
      </w:divBdr>
    </w:div>
    <w:div w:id="1184250952">
      <w:bodyDiv w:val="1"/>
      <w:marLeft w:val="0"/>
      <w:marRight w:val="0"/>
      <w:marTop w:val="0"/>
      <w:marBottom w:val="0"/>
      <w:divBdr>
        <w:top w:val="none" w:sz="0" w:space="0" w:color="auto"/>
        <w:left w:val="none" w:sz="0" w:space="0" w:color="auto"/>
        <w:bottom w:val="none" w:sz="0" w:space="0" w:color="auto"/>
        <w:right w:val="none" w:sz="0" w:space="0" w:color="auto"/>
      </w:divBdr>
    </w:div>
    <w:div w:id="1186940862">
      <w:bodyDiv w:val="1"/>
      <w:marLeft w:val="0"/>
      <w:marRight w:val="0"/>
      <w:marTop w:val="0"/>
      <w:marBottom w:val="0"/>
      <w:divBdr>
        <w:top w:val="none" w:sz="0" w:space="0" w:color="auto"/>
        <w:left w:val="none" w:sz="0" w:space="0" w:color="auto"/>
        <w:bottom w:val="none" w:sz="0" w:space="0" w:color="auto"/>
        <w:right w:val="none" w:sz="0" w:space="0" w:color="auto"/>
      </w:divBdr>
    </w:div>
    <w:div w:id="1190997252">
      <w:bodyDiv w:val="1"/>
      <w:marLeft w:val="0"/>
      <w:marRight w:val="0"/>
      <w:marTop w:val="0"/>
      <w:marBottom w:val="0"/>
      <w:divBdr>
        <w:top w:val="none" w:sz="0" w:space="0" w:color="auto"/>
        <w:left w:val="none" w:sz="0" w:space="0" w:color="auto"/>
        <w:bottom w:val="none" w:sz="0" w:space="0" w:color="auto"/>
        <w:right w:val="none" w:sz="0" w:space="0" w:color="auto"/>
      </w:divBdr>
    </w:div>
    <w:div w:id="1223249549">
      <w:bodyDiv w:val="1"/>
      <w:marLeft w:val="0"/>
      <w:marRight w:val="0"/>
      <w:marTop w:val="0"/>
      <w:marBottom w:val="0"/>
      <w:divBdr>
        <w:top w:val="none" w:sz="0" w:space="0" w:color="auto"/>
        <w:left w:val="none" w:sz="0" w:space="0" w:color="auto"/>
        <w:bottom w:val="none" w:sz="0" w:space="0" w:color="auto"/>
        <w:right w:val="none" w:sz="0" w:space="0" w:color="auto"/>
      </w:divBdr>
    </w:div>
    <w:div w:id="1236550285">
      <w:bodyDiv w:val="1"/>
      <w:marLeft w:val="0"/>
      <w:marRight w:val="0"/>
      <w:marTop w:val="0"/>
      <w:marBottom w:val="0"/>
      <w:divBdr>
        <w:top w:val="none" w:sz="0" w:space="0" w:color="auto"/>
        <w:left w:val="none" w:sz="0" w:space="0" w:color="auto"/>
        <w:bottom w:val="none" w:sz="0" w:space="0" w:color="auto"/>
        <w:right w:val="none" w:sz="0" w:space="0" w:color="auto"/>
      </w:divBdr>
    </w:div>
    <w:div w:id="1252468454">
      <w:bodyDiv w:val="1"/>
      <w:marLeft w:val="0"/>
      <w:marRight w:val="0"/>
      <w:marTop w:val="0"/>
      <w:marBottom w:val="0"/>
      <w:divBdr>
        <w:top w:val="none" w:sz="0" w:space="0" w:color="auto"/>
        <w:left w:val="none" w:sz="0" w:space="0" w:color="auto"/>
        <w:bottom w:val="none" w:sz="0" w:space="0" w:color="auto"/>
        <w:right w:val="none" w:sz="0" w:space="0" w:color="auto"/>
      </w:divBdr>
    </w:div>
    <w:div w:id="1304504654">
      <w:bodyDiv w:val="1"/>
      <w:marLeft w:val="0"/>
      <w:marRight w:val="0"/>
      <w:marTop w:val="0"/>
      <w:marBottom w:val="0"/>
      <w:divBdr>
        <w:top w:val="none" w:sz="0" w:space="0" w:color="auto"/>
        <w:left w:val="none" w:sz="0" w:space="0" w:color="auto"/>
        <w:bottom w:val="none" w:sz="0" w:space="0" w:color="auto"/>
        <w:right w:val="none" w:sz="0" w:space="0" w:color="auto"/>
      </w:divBdr>
    </w:div>
    <w:div w:id="1345396864">
      <w:bodyDiv w:val="1"/>
      <w:marLeft w:val="0"/>
      <w:marRight w:val="0"/>
      <w:marTop w:val="0"/>
      <w:marBottom w:val="0"/>
      <w:divBdr>
        <w:top w:val="none" w:sz="0" w:space="0" w:color="auto"/>
        <w:left w:val="none" w:sz="0" w:space="0" w:color="auto"/>
        <w:bottom w:val="none" w:sz="0" w:space="0" w:color="auto"/>
        <w:right w:val="none" w:sz="0" w:space="0" w:color="auto"/>
      </w:divBdr>
    </w:div>
    <w:div w:id="1382484218">
      <w:bodyDiv w:val="1"/>
      <w:marLeft w:val="0"/>
      <w:marRight w:val="0"/>
      <w:marTop w:val="0"/>
      <w:marBottom w:val="0"/>
      <w:divBdr>
        <w:top w:val="none" w:sz="0" w:space="0" w:color="auto"/>
        <w:left w:val="none" w:sz="0" w:space="0" w:color="auto"/>
        <w:bottom w:val="none" w:sz="0" w:space="0" w:color="auto"/>
        <w:right w:val="none" w:sz="0" w:space="0" w:color="auto"/>
      </w:divBdr>
    </w:div>
    <w:div w:id="1452044127">
      <w:bodyDiv w:val="1"/>
      <w:marLeft w:val="0"/>
      <w:marRight w:val="0"/>
      <w:marTop w:val="0"/>
      <w:marBottom w:val="0"/>
      <w:divBdr>
        <w:top w:val="none" w:sz="0" w:space="0" w:color="auto"/>
        <w:left w:val="none" w:sz="0" w:space="0" w:color="auto"/>
        <w:bottom w:val="none" w:sz="0" w:space="0" w:color="auto"/>
        <w:right w:val="none" w:sz="0" w:space="0" w:color="auto"/>
      </w:divBdr>
    </w:div>
    <w:div w:id="1483735250">
      <w:bodyDiv w:val="1"/>
      <w:marLeft w:val="0"/>
      <w:marRight w:val="0"/>
      <w:marTop w:val="0"/>
      <w:marBottom w:val="0"/>
      <w:divBdr>
        <w:top w:val="none" w:sz="0" w:space="0" w:color="auto"/>
        <w:left w:val="none" w:sz="0" w:space="0" w:color="auto"/>
        <w:bottom w:val="none" w:sz="0" w:space="0" w:color="auto"/>
        <w:right w:val="none" w:sz="0" w:space="0" w:color="auto"/>
      </w:divBdr>
    </w:div>
    <w:div w:id="1504933087">
      <w:bodyDiv w:val="1"/>
      <w:marLeft w:val="0"/>
      <w:marRight w:val="0"/>
      <w:marTop w:val="0"/>
      <w:marBottom w:val="0"/>
      <w:divBdr>
        <w:top w:val="none" w:sz="0" w:space="0" w:color="auto"/>
        <w:left w:val="none" w:sz="0" w:space="0" w:color="auto"/>
        <w:bottom w:val="none" w:sz="0" w:space="0" w:color="auto"/>
        <w:right w:val="none" w:sz="0" w:space="0" w:color="auto"/>
      </w:divBdr>
    </w:div>
    <w:div w:id="1505053688">
      <w:bodyDiv w:val="1"/>
      <w:marLeft w:val="0"/>
      <w:marRight w:val="0"/>
      <w:marTop w:val="0"/>
      <w:marBottom w:val="0"/>
      <w:divBdr>
        <w:top w:val="none" w:sz="0" w:space="0" w:color="auto"/>
        <w:left w:val="none" w:sz="0" w:space="0" w:color="auto"/>
        <w:bottom w:val="none" w:sz="0" w:space="0" w:color="auto"/>
        <w:right w:val="none" w:sz="0" w:space="0" w:color="auto"/>
      </w:divBdr>
    </w:div>
    <w:div w:id="1591962090">
      <w:bodyDiv w:val="1"/>
      <w:marLeft w:val="0"/>
      <w:marRight w:val="0"/>
      <w:marTop w:val="0"/>
      <w:marBottom w:val="0"/>
      <w:divBdr>
        <w:top w:val="none" w:sz="0" w:space="0" w:color="auto"/>
        <w:left w:val="none" w:sz="0" w:space="0" w:color="auto"/>
        <w:bottom w:val="none" w:sz="0" w:space="0" w:color="auto"/>
        <w:right w:val="none" w:sz="0" w:space="0" w:color="auto"/>
      </w:divBdr>
    </w:div>
    <w:div w:id="1737514434">
      <w:bodyDiv w:val="1"/>
      <w:marLeft w:val="0"/>
      <w:marRight w:val="0"/>
      <w:marTop w:val="0"/>
      <w:marBottom w:val="0"/>
      <w:divBdr>
        <w:top w:val="none" w:sz="0" w:space="0" w:color="auto"/>
        <w:left w:val="none" w:sz="0" w:space="0" w:color="auto"/>
        <w:bottom w:val="none" w:sz="0" w:space="0" w:color="auto"/>
        <w:right w:val="none" w:sz="0" w:space="0" w:color="auto"/>
      </w:divBdr>
    </w:div>
    <w:div w:id="1821968111">
      <w:bodyDiv w:val="1"/>
      <w:marLeft w:val="0"/>
      <w:marRight w:val="0"/>
      <w:marTop w:val="0"/>
      <w:marBottom w:val="0"/>
      <w:divBdr>
        <w:top w:val="none" w:sz="0" w:space="0" w:color="auto"/>
        <w:left w:val="none" w:sz="0" w:space="0" w:color="auto"/>
        <w:bottom w:val="none" w:sz="0" w:space="0" w:color="auto"/>
        <w:right w:val="none" w:sz="0" w:space="0" w:color="auto"/>
      </w:divBdr>
    </w:div>
    <w:div w:id="1833447279">
      <w:bodyDiv w:val="1"/>
      <w:marLeft w:val="0"/>
      <w:marRight w:val="0"/>
      <w:marTop w:val="0"/>
      <w:marBottom w:val="0"/>
      <w:divBdr>
        <w:top w:val="none" w:sz="0" w:space="0" w:color="auto"/>
        <w:left w:val="none" w:sz="0" w:space="0" w:color="auto"/>
        <w:bottom w:val="none" w:sz="0" w:space="0" w:color="auto"/>
        <w:right w:val="none" w:sz="0" w:space="0" w:color="auto"/>
      </w:divBdr>
    </w:div>
    <w:div w:id="1873957205">
      <w:bodyDiv w:val="1"/>
      <w:marLeft w:val="0"/>
      <w:marRight w:val="0"/>
      <w:marTop w:val="0"/>
      <w:marBottom w:val="0"/>
      <w:divBdr>
        <w:top w:val="none" w:sz="0" w:space="0" w:color="auto"/>
        <w:left w:val="none" w:sz="0" w:space="0" w:color="auto"/>
        <w:bottom w:val="none" w:sz="0" w:space="0" w:color="auto"/>
        <w:right w:val="none" w:sz="0" w:space="0" w:color="auto"/>
      </w:divBdr>
    </w:div>
    <w:div w:id="1918467610">
      <w:bodyDiv w:val="1"/>
      <w:marLeft w:val="0"/>
      <w:marRight w:val="0"/>
      <w:marTop w:val="0"/>
      <w:marBottom w:val="0"/>
      <w:divBdr>
        <w:top w:val="none" w:sz="0" w:space="0" w:color="auto"/>
        <w:left w:val="none" w:sz="0" w:space="0" w:color="auto"/>
        <w:bottom w:val="none" w:sz="0" w:space="0" w:color="auto"/>
        <w:right w:val="none" w:sz="0" w:space="0" w:color="auto"/>
      </w:divBdr>
    </w:div>
    <w:div w:id="1922913138">
      <w:bodyDiv w:val="1"/>
      <w:marLeft w:val="0"/>
      <w:marRight w:val="0"/>
      <w:marTop w:val="0"/>
      <w:marBottom w:val="0"/>
      <w:divBdr>
        <w:top w:val="none" w:sz="0" w:space="0" w:color="auto"/>
        <w:left w:val="none" w:sz="0" w:space="0" w:color="auto"/>
        <w:bottom w:val="none" w:sz="0" w:space="0" w:color="auto"/>
        <w:right w:val="none" w:sz="0" w:space="0" w:color="auto"/>
      </w:divBdr>
    </w:div>
    <w:div w:id="1957640756">
      <w:bodyDiv w:val="1"/>
      <w:marLeft w:val="0"/>
      <w:marRight w:val="0"/>
      <w:marTop w:val="0"/>
      <w:marBottom w:val="0"/>
      <w:divBdr>
        <w:top w:val="none" w:sz="0" w:space="0" w:color="auto"/>
        <w:left w:val="none" w:sz="0" w:space="0" w:color="auto"/>
        <w:bottom w:val="none" w:sz="0" w:space="0" w:color="auto"/>
        <w:right w:val="none" w:sz="0" w:space="0" w:color="auto"/>
      </w:divBdr>
    </w:div>
    <w:div w:id="1970160426">
      <w:bodyDiv w:val="1"/>
      <w:marLeft w:val="0"/>
      <w:marRight w:val="0"/>
      <w:marTop w:val="0"/>
      <w:marBottom w:val="0"/>
      <w:divBdr>
        <w:top w:val="none" w:sz="0" w:space="0" w:color="auto"/>
        <w:left w:val="none" w:sz="0" w:space="0" w:color="auto"/>
        <w:bottom w:val="none" w:sz="0" w:space="0" w:color="auto"/>
        <w:right w:val="none" w:sz="0" w:space="0" w:color="auto"/>
      </w:divBdr>
    </w:div>
    <w:div w:id="2057854429">
      <w:bodyDiv w:val="1"/>
      <w:marLeft w:val="0"/>
      <w:marRight w:val="0"/>
      <w:marTop w:val="0"/>
      <w:marBottom w:val="0"/>
      <w:divBdr>
        <w:top w:val="none" w:sz="0" w:space="0" w:color="auto"/>
        <w:left w:val="none" w:sz="0" w:space="0" w:color="auto"/>
        <w:bottom w:val="none" w:sz="0" w:space="0" w:color="auto"/>
        <w:right w:val="none" w:sz="0" w:space="0" w:color="auto"/>
      </w:divBdr>
    </w:div>
    <w:div w:id="2092849669">
      <w:bodyDiv w:val="1"/>
      <w:marLeft w:val="0"/>
      <w:marRight w:val="0"/>
      <w:marTop w:val="0"/>
      <w:marBottom w:val="0"/>
      <w:divBdr>
        <w:top w:val="none" w:sz="0" w:space="0" w:color="auto"/>
        <w:left w:val="none" w:sz="0" w:space="0" w:color="auto"/>
        <w:bottom w:val="none" w:sz="0" w:space="0" w:color="auto"/>
        <w:right w:val="none" w:sz="0" w:space="0" w:color="auto"/>
      </w:divBdr>
    </w:div>
    <w:div w:id="2100563759">
      <w:bodyDiv w:val="1"/>
      <w:marLeft w:val="0"/>
      <w:marRight w:val="0"/>
      <w:marTop w:val="0"/>
      <w:marBottom w:val="0"/>
      <w:divBdr>
        <w:top w:val="none" w:sz="0" w:space="0" w:color="auto"/>
        <w:left w:val="none" w:sz="0" w:space="0" w:color="auto"/>
        <w:bottom w:val="none" w:sz="0" w:space="0" w:color="auto"/>
        <w:right w:val="none" w:sz="0" w:space="0" w:color="auto"/>
      </w:divBdr>
    </w:div>
    <w:div w:id="2116754520">
      <w:bodyDiv w:val="1"/>
      <w:marLeft w:val="0"/>
      <w:marRight w:val="0"/>
      <w:marTop w:val="0"/>
      <w:marBottom w:val="0"/>
      <w:divBdr>
        <w:top w:val="none" w:sz="0" w:space="0" w:color="auto"/>
        <w:left w:val="none" w:sz="0" w:space="0" w:color="auto"/>
        <w:bottom w:val="none" w:sz="0" w:space="0" w:color="auto"/>
        <w:right w:val="none" w:sz="0" w:space="0" w:color="auto"/>
      </w:divBdr>
    </w:div>
    <w:div w:id="213466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50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89B6D-4297-4531-9753-720C1566A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28</Pages>
  <Words>8535</Words>
  <Characters>48656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Laporan (LKj) T.A 2023</vt:lpstr>
    </vt:vector>
  </TitlesOfParts>
  <Company/>
  <LinksUpToDate>false</LinksUpToDate>
  <CharactersWithSpaces>57077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(LKj) T.A 2023</dc:title>
  <dc:subject>Pendahuluan</dc:subject>
  <dc:creator>Lenovo</dc:creator>
  <cp:keywords/>
  <dc:description/>
  <cp:lastModifiedBy>Dell</cp:lastModifiedBy>
  <cp:revision>265</cp:revision>
  <cp:lastPrinted>2024-02-02T04:57:00Z</cp:lastPrinted>
  <dcterms:created xsi:type="dcterms:W3CDTF">2024-06-15T11:38:00Z</dcterms:created>
  <dcterms:modified xsi:type="dcterms:W3CDTF">2024-06-18T14:01:00Z</dcterms:modified>
</cp:coreProperties>
</file>